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05D4" w14:textId="1322AC7A" w:rsidR="0081156E" w:rsidRDefault="3EB4F514" w:rsidP="507B6A33">
      <w:pPr>
        <w:rPr>
          <w:rFonts w:ascii="Calibri Light" w:eastAsia="Calibri Light" w:hAnsi="Calibri Light" w:cs="Calibri Light"/>
          <w:color w:val="000000" w:themeColor="text1"/>
          <w:sz w:val="23"/>
          <w:szCs w:val="23"/>
        </w:rPr>
      </w:pPr>
      <w:r w:rsidRPr="7EAFB7FF">
        <w:rPr>
          <w:rFonts w:ascii="Calibri Light" w:eastAsia="Calibri Light" w:hAnsi="Calibri Light" w:cs="Calibri Light"/>
          <w:b/>
          <w:bCs/>
          <w:color w:val="000000" w:themeColor="text1"/>
          <w:sz w:val="23"/>
          <w:szCs w:val="23"/>
        </w:rPr>
        <w:t>CYAB PSTAA Subcommittee</w:t>
      </w:r>
      <w:r>
        <w:br/>
      </w:r>
      <w:r w:rsidR="00753BDE">
        <w:rPr>
          <w:rFonts w:ascii="Calibri Light" w:eastAsia="Calibri Light" w:hAnsi="Calibri Light" w:cs="Calibri Light"/>
          <w:b/>
          <w:bCs/>
          <w:color w:val="000000" w:themeColor="text1"/>
          <w:sz w:val="23"/>
          <w:szCs w:val="23"/>
        </w:rPr>
        <w:t>September 19</w:t>
      </w:r>
      <w:r w:rsidR="007B46FE" w:rsidRPr="7EAFB7FF">
        <w:rPr>
          <w:rFonts w:ascii="Calibri Light" w:eastAsia="Calibri Light" w:hAnsi="Calibri Light" w:cs="Calibri Light"/>
          <w:b/>
          <w:bCs/>
          <w:color w:val="000000" w:themeColor="text1"/>
          <w:sz w:val="23"/>
          <w:szCs w:val="23"/>
        </w:rPr>
        <w:t xml:space="preserve">, </w:t>
      </w:r>
      <w:r w:rsidR="164B8AC5" w:rsidRPr="7EAFB7FF">
        <w:rPr>
          <w:rFonts w:ascii="Calibri Light" w:eastAsia="Calibri Light" w:hAnsi="Calibri Light" w:cs="Calibri Light"/>
          <w:b/>
          <w:bCs/>
          <w:color w:val="000000" w:themeColor="text1"/>
          <w:sz w:val="23"/>
          <w:szCs w:val="23"/>
        </w:rPr>
        <w:t>2022</w:t>
      </w:r>
      <w:r w:rsidRPr="7EAFB7FF">
        <w:rPr>
          <w:rFonts w:ascii="Calibri Light" w:eastAsia="Calibri Light" w:hAnsi="Calibri Light" w:cs="Calibri Light"/>
          <w:b/>
          <w:bCs/>
          <w:color w:val="000000" w:themeColor="text1"/>
          <w:sz w:val="23"/>
          <w:szCs w:val="23"/>
        </w:rPr>
        <w:t xml:space="preserve"> | 6:30 PM | Zoom Meeting</w:t>
      </w:r>
      <w:r>
        <w:br/>
      </w:r>
    </w:p>
    <w:p w14:paraId="7F224EAE" w14:textId="6010FEAA" w:rsidR="00BB2BFE" w:rsidRPr="00BB2BFE" w:rsidRDefault="3EB4F514" w:rsidP="677BA396">
      <w:pPr>
        <w:rPr>
          <w:rFonts w:ascii="Calibri Light" w:eastAsia="Calibri Light" w:hAnsi="Calibri Light" w:cs="Calibri Light"/>
          <w:color w:val="000000" w:themeColor="text1"/>
        </w:rPr>
      </w:pPr>
      <w:r w:rsidRPr="00BB2BFE">
        <w:rPr>
          <w:rFonts w:ascii="Calibri Light" w:eastAsia="Calibri Light" w:hAnsi="Calibri Light" w:cs="Calibri Light"/>
          <w:b/>
          <w:bCs/>
          <w:color w:val="000000" w:themeColor="text1"/>
        </w:rPr>
        <w:t xml:space="preserve">Members: </w:t>
      </w:r>
      <w:r w:rsidR="0BC0E5B3" w:rsidRPr="00E777A1">
        <w:rPr>
          <w:rFonts w:ascii="Calibri" w:eastAsia="Calibri" w:hAnsi="Calibri" w:cs="Calibri"/>
        </w:rPr>
        <w:t xml:space="preserve">Jackie Jainga Hyllseth, James Lovell, Jessica Werner, </w:t>
      </w:r>
      <w:r w:rsidR="00183A5F" w:rsidRPr="00E777A1">
        <w:rPr>
          <w:rFonts w:ascii="Calibri" w:eastAsia="Calibri" w:hAnsi="Calibri" w:cs="Calibri"/>
        </w:rPr>
        <w:t xml:space="preserve">Jack Edgerton, Naomi Byrdo, </w:t>
      </w:r>
      <w:r w:rsidR="00BB2BFE" w:rsidRPr="00E777A1">
        <w:rPr>
          <w:rFonts w:ascii="Calibri" w:eastAsia="Calibri" w:hAnsi="Calibri" w:cs="Calibri"/>
        </w:rPr>
        <w:t xml:space="preserve">Dr. </w:t>
      </w:r>
      <w:r w:rsidR="00183A5F" w:rsidRPr="00E777A1">
        <w:rPr>
          <w:rFonts w:ascii="Calibri" w:eastAsia="Calibri" w:hAnsi="Calibri" w:cs="Calibri"/>
        </w:rPr>
        <w:t>Angela Griffin</w:t>
      </w:r>
      <w:r w:rsidR="00902D02" w:rsidRPr="00E777A1">
        <w:rPr>
          <w:rFonts w:ascii="Calibri" w:eastAsia="Calibri" w:hAnsi="Calibri" w:cs="Calibri"/>
        </w:rPr>
        <w:t>, Ashlyn Sanchez, Beth Larsen, Maria Fernanda Novoa,</w:t>
      </w:r>
      <w:r w:rsidR="00902D02" w:rsidRPr="00BB2BFE">
        <w:rPr>
          <w:rFonts w:ascii="Calibri" w:eastAsia="Calibri" w:hAnsi="Calibri" w:cs="Calibri"/>
        </w:rPr>
        <w:t xml:space="preserve"> </w:t>
      </w:r>
      <w:r w:rsidR="00E777A1" w:rsidRPr="00BB2BFE">
        <w:rPr>
          <w:rFonts w:ascii="Calibri" w:eastAsia="Calibri" w:hAnsi="Calibri" w:cs="Calibri"/>
        </w:rPr>
        <w:t>Pearl Malhi,</w:t>
      </w:r>
    </w:p>
    <w:p w14:paraId="46659AD0" w14:textId="4A0F4D53" w:rsidR="00902D02" w:rsidRPr="00BB2BFE" w:rsidRDefault="3EB4F514" w:rsidP="00902D02">
      <w:pPr>
        <w:rPr>
          <w:rFonts w:ascii="Calibri" w:eastAsia="Calibri" w:hAnsi="Calibri" w:cs="Calibri"/>
        </w:rPr>
      </w:pPr>
      <w:r w:rsidRPr="00BB2BFE">
        <w:rPr>
          <w:rFonts w:ascii="Calibri" w:eastAsia="Calibri" w:hAnsi="Calibri" w:cs="Calibri"/>
          <w:b/>
          <w:bCs/>
        </w:rPr>
        <w:t>Excused:</w:t>
      </w:r>
      <w:r w:rsidR="00D14C03" w:rsidRPr="00BB2BFE">
        <w:rPr>
          <w:rFonts w:ascii="Calibri" w:eastAsia="Calibri" w:hAnsi="Calibri" w:cs="Calibri"/>
        </w:rPr>
        <w:t xml:space="preserve"> </w:t>
      </w:r>
      <w:r w:rsidR="00456572" w:rsidRPr="00BB2BFE">
        <w:rPr>
          <w:rFonts w:ascii="Calibri" w:eastAsia="Calibri" w:hAnsi="Calibri" w:cs="Calibri"/>
        </w:rPr>
        <w:t>Rochelle Clayton Strunk,</w:t>
      </w:r>
      <w:r w:rsidR="00456572">
        <w:rPr>
          <w:rFonts w:ascii="Calibri" w:eastAsia="Calibri" w:hAnsi="Calibri" w:cs="Calibri"/>
        </w:rPr>
        <w:t xml:space="preserve"> </w:t>
      </w:r>
      <w:r w:rsidR="00456572" w:rsidRPr="00BB2BFE">
        <w:rPr>
          <w:rFonts w:ascii="Calibri" w:eastAsia="Calibri" w:hAnsi="Calibri" w:cs="Calibri"/>
        </w:rPr>
        <w:t>Gracie Martinez</w:t>
      </w:r>
    </w:p>
    <w:p w14:paraId="0AA081DA" w14:textId="10F69DD0" w:rsidR="00BF7612" w:rsidRPr="00BB2BFE" w:rsidRDefault="3EB4F514" w:rsidP="677BA396">
      <w:pPr>
        <w:rPr>
          <w:rFonts w:ascii="Calibri" w:eastAsia="Calibri" w:hAnsi="Calibri" w:cs="Calibri"/>
        </w:rPr>
      </w:pPr>
      <w:r w:rsidRPr="00BB2BFE">
        <w:rPr>
          <w:rFonts w:ascii="Calibri" w:eastAsia="Calibri" w:hAnsi="Calibri" w:cs="Calibri"/>
          <w:b/>
          <w:bCs/>
        </w:rPr>
        <w:t>Absent:</w:t>
      </w:r>
      <w:r w:rsidRPr="00BB2BFE">
        <w:rPr>
          <w:rFonts w:ascii="Calibri" w:eastAsia="Calibri" w:hAnsi="Calibri" w:cs="Calibri"/>
        </w:rPr>
        <w:t xml:space="preserve"> </w:t>
      </w:r>
      <w:r w:rsidR="00E777A1" w:rsidRPr="00456572">
        <w:rPr>
          <w:rFonts w:eastAsia="Calibri Light" w:cstheme="minorHAnsi"/>
          <w:color w:val="000000" w:themeColor="text1"/>
        </w:rPr>
        <w:t>Dr.</w:t>
      </w:r>
      <w:r w:rsidR="00E777A1" w:rsidRPr="00456572">
        <w:rPr>
          <w:rFonts w:eastAsia="Calibri Light" w:cstheme="minorHAnsi"/>
          <w:b/>
          <w:bCs/>
          <w:color w:val="000000" w:themeColor="text1"/>
        </w:rPr>
        <w:t xml:space="preserve"> </w:t>
      </w:r>
      <w:r w:rsidR="00E777A1" w:rsidRPr="00456572">
        <w:rPr>
          <w:rFonts w:eastAsia="Calibri" w:cstheme="minorHAnsi"/>
        </w:rPr>
        <w:t xml:space="preserve">Donald </w:t>
      </w:r>
      <w:r w:rsidR="00E777A1" w:rsidRPr="00BB2BFE">
        <w:rPr>
          <w:rFonts w:ascii="Calibri" w:eastAsia="Calibri" w:hAnsi="Calibri" w:cs="Calibri"/>
        </w:rPr>
        <w:t>Felder,</w:t>
      </w:r>
      <w:r w:rsidR="00E777A1">
        <w:rPr>
          <w:rFonts w:ascii="Calibri" w:eastAsia="Calibri" w:hAnsi="Calibri" w:cs="Calibri"/>
        </w:rPr>
        <w:t xml:space="preserve"> </w:t>
      </w:r>
      <w:r w:rsidR="00E777A1" w:rsidRPr="00BB2BFE">
        <w:rPr>
          <w:rFonts w:ascii="Calibri" w:eastAsia="Calibri" w:hAnsi="Calibri" w:cs="Calibri"/>
        </w:rPr>
        <w:t>Mutende Katambo,</w:t>
      </w:r>
      <w:r w:rsidR="00E777A1">
        <w:rPr>
          <w:rFonts w:ascii="Calibri" w:eastAsia="Calibri" w:hAnsi="Calibri" w:cs="Calibri"/>
        </w:rPr>
        <w:t xml:space="preserve"> </w:t>
      </w:r>
      <w:r w:rsidR="00E777A1" w:rsidRPr="00BB2BFE">
        <w:rPr>
          <w:rFonts w:ascii="Calibri" w:eastAsia="Calibri" w:hAnsi="Calibri" w:cs="Calibri"/>
        </w:rPr>
        <w:t>Lydia Faitalia</w:t>
      </w:r>
    </w:p>
    <w:p w14:paraId="34E4E1C9" w14:textId="610B544A" w:rsidR="00BB2BFE" w:rsidRPr="00BB2BFE" w:rsidRDefault="3EB4F514" w:rsidP="677BA396">
      <w:pPr>
        <w:rPr>
          <w:rFonts w:eastAsia="Calibri Light" w:cstheme="minorHAnsi"/>
        </w:rPr>
      </w:pPr>
      <w:r w:rsidRPr="00BB2BFE">
        <w:rPr>
          <w:rFonts w:eastAsia="Calibri" w:cstheme="minorHAnsi"/>
          <w:b/>
          <w:bCs/>
        </w:rPr>
        <w:t>Staff:</w:t>
      </w:r>
      <w:r w:rsidRPr="00BB2BFE">
        <w:rPr>
          <w:rFonts w:eastAsia="Calibri" w:cstheme="minorHAnsi"/>
        </w:rPr>
        <w:t xml:space="preserve"> Hanne Makhani (DCHS)</w:t>
      </w:r>
      <w:r w:rsidR="0031012A" w:rsidRPr="00BB2BFE">
        <w:rPr>
          <w:rFonts w:eastAsia="Calibri Light" w:cstheme="minorHAnsi"/>
        </w:rPr>
        <w:t xml:space="preserve"> </w:t>
      </w:r>
    </w:p>
    <w:p w14:paraId="3AB68CBF" w14:textId="4D604CBE" w:rsidR="00BB2BFE" w:rsidRDefault="00340CD9" w:rsidP="507B6A33">
      <w:pPr>
        <w:rPr>
          <w:rFonts w:eastAsia="Calibri Light" w:cstheme="minorHAnsi"/>
        </w:rPr>
      </w:pPr>
      <w:r w:rsidRPr="00BB2BFE">
        <w:rPr>
          <w:rFonts w:eastAsia="Calibri Light" w:cstheme="minorHAnsi"/>
          <w:b/>
          <w:bCs/>
        </w:rPr>
        <w:t>Guests:</w:t>
      </w:r>
      <w:r w:rsidRPr="00BB2BFE">
        <w:rPr>
          <w:rFonts w:eastAsia="Calibri Light" w:cstheme="minorHAnsi"/>
        </w:rPr>
        <w:t xml:space="preserve"> </w:t>
      </w:r>
      <w:r w:rsidR="00580FB5" w:rsidRPr="00BB2BFE">
        <w:rPr>
          <w:rFonts w:eastAsia="Calibri Light" w:cstheme="minorHAnsi"/>
        </w:rPr>
        <w:t xml:space="preserve">Elizabeth Esborn (DCHS), Kelly Lovett (DCHS), </w:t>
      </w:r>
      <w:r w:rsidR="00580FB5">
        <w:rPr>
          <w:rFonts w:eastAsia="Calibri Light" w:cstheme="minorHAnsi"/>
        </w:rPr>
        <w:t>Justine Viloria (DCHS), and Vincent Johnson</w:t>
      </w:r>
      <w:r w:rsidR="00580FB5" w:rsidRPr="00BB2BFE">
        <w:rPr>
          <w:rFonts w:eastAsia="Calibri Light" w:cstheme="minorHAnsi"/>
        </w:rPr>
        <w:t xml:space="preserve"> (DCHS)</w:t>
      </w:r>
    </w:p>
    <w:p w14:paraId="3ADE0377" w14:textId="309762D0" w:rsidR="0081156E" w:rsidRPr="00BB2BFE" w:rsidRDefault="00CC45E5" w:rsidP="507B6A33">
      <w:pPr>
        <w:rPr>
          <w:rFonts w:eastAsia="Calibri Light" w:cstheme="minorHAnsi"/>
        </w:rPr>
      </w:pPr>
      <w:r w:rsidRPr="00BB2BFE">
        <w:rPr>
          <w:rFonts w:cstheme="minorHAnsi"/>
        </w:rPr>
        <w:br/>
      </w:r>
      <w:r w:rsidR="3EB4F514" w:rsidRPr="00BB2BFE">
        <w:rPr>
          <w:rFonts w:eastAsia="Calibri Light" w:cstheme="minorHAnsi"/>
          <w:b/>
          <w:bCs/>
          <w:color w:val="000000" w:themeColor="text1"/>
        </w:rPr>
        <w:t>Group Norms:</w:t>
      </w:r>
    </w:p>
    <w:p w14:paraId="6E7FBB85" w14:textId="01AE1C61" w:rsidR="0081156E" w:rsidRPr="00BB2BFE" w:rsidRDefault="3EB4F514" w:rsidP="42C5E454">
      <w:pPr>
        <w:pStyle w:val="ListParagraph"/>
        <w:numPr>
          <w:ilvl w:val="0"/>
          <w:numId w:val="24"/>
        </w:numPr>
        <w:ind w:left="340" w:hanging="340"/>
        <w:rPr>
          <w:rFonts w:eastAsiaTheme="minorEastAsia" w:cstheme="minorHAnsi"/>
        </w:rPr>
      </w:pPr>
      <w:r w:rsidRPr="00BB2BFE">
        <w:rPr>
          <w:rFonts w:eastAsia="Calibri Light" w:cstheme="minorHAnsi"/>
        </w:rPr>
        <w:t xml:space="preserve">Step up/ step back (basically share </w:t>
      </w:r>
      <w:r w:rsidR="4FABF8D3" w:rsidRPr="00BB2BFE">
        <w:rPr>
          <w:rFonts w:eastAsia="Calibri Light" w:cstheme="minorHAnsi"/>
        </w:rPr>
        <w:t>airtime</w:t>
      </w:r>
      <w:r w:rsidRPr="00BB2BFE">
        <w:rPr>
          <w:rFonts w:eastAsia="Calibri Light" w:cstheme="minorHAnsi"/>
        </w:rPr>
        <w:t xml:space="preserve"> to make sure that all can participate)</w:t>
      </w:r>
    </w:p>
    <w:p w14:paraId="7FBF7DD9" w14:textId="7086B150" w:rsidR="0081156E" w:rsidRPr="00BB2BFE" w:rsidRDefault="3EB4F514" w:rsidP="507B6A33">
      <w:pPr>
        <w:pStyle w:val="ListParagraph"/>
        <w:numPr>
          <w:ilvl w:val="0"/>
          <w:numId w:val="24"/>
        </w:numPr>
        <w:ind w:left="340" w:hanging="340"/>
        <w:rPr>
          <w:rFonts w:eastAsiaTheme="minorEastAsia" w:cstheme="minorHAnsi"/>
        </w:rPr>
      </w:pPr>
      <w:r w:rsidRPr="00BB2BFE">
        <w:rPr>
          <w:rFonts w:eastAsia="Calibri Light" w:cstheme="minorHAnsi"/>
        </w:rPr>
        <w:t>Do not take things personally—try to find an opportunity to grow from feedback.</w:t>
      </w:r>
    </w:p>
    <w:p w14:paraId="257B827F" w14:textId="465B1DD2" w:rsidR="0081156E" w:rsidRPr="00BB2BFE" w:rsidRDefault="3EB4F514" w:rsidP="42C5E454">
      <w:pPr>
        <w:pStyle w:val="ListParagraph"/>
        <w:numPr>
          <w:ilvl w:val="0"/>
          <w:numId w:val="24"/>
        </w:numPr>
        <w:ind w:left="340" w:hanging="340"/>
        <w:rPr>
          <w:rFonts w:eastAsiaTheme="minorEastAsia" w:cstheme="minorHAnsi"/>
        </w:rPr>
      </w:pPr>
      <w:r w:rsidRPr="00BB2BFE">
        <w:rPr>
          <w:rFonts w:eastAsia="Calibri Light" w:cstheme="minorHAnsi"/>
        </w:rPr>
        <w:t>This should be a brave space, not a safe space. (</w:t>
      </w:r>
      <w:r w:rsidR="0EC673DF" w:rsidRPr="00BB2BFE">
        <w:rPr>
          <w:rFonts w:eastAsia="Calibri Light" w:cstheme="minorHAnsi"/>
        </w:rPr>
        <w:t>Safety</w:t>
      </w:r>
      <w:r w:rsidRPr="00BB2BFE">
        <w:rPr>
          <w:rFonts w:eastAsia="Calibri Light" w:cstheme="minorHAnsi"/>
        </w:rPr>
        <w:t xml:space="preserve"> is an illusion!)</w:t>
      </w:r>
    </w:p>
    <w:p w14:paraId="75AF31EB" w14:textId="296B7012" w:rsidR="00ED2A05" w:rsidRPr="00BB2BFE" w:rsidRDefault="00ED2A05" w:rsidP="00ED2A05">
      <w:pPr>
        <w:pStyle w:val="ListParagraph"/>
        <w:numPr>
          <w:ilvl w:val="0"/>
          <w:numId w:val="24"/>
        </w:numPr>
        <w:ind w:left="340" w:hanging="340"/>
        <w:rPr>
          <w:rFonts w:eastAsiaTheme="minorEastAsia" w:cstheme="minorHAnsi"/>
        </w:rPr>
      </w:pPr>
      <w:r w:rsidRPr="00BB2BFE">
        <w:rPr>
          <w:rFonts w:eastAsia="Calibri Light" w:cstheme="minorHAnsi"/>
        </w:rPr>
        <w:t>Take risks; agree to disagree, recognize intent and own your impact</w:t>
      </w:r>
    </w:p>
    <w:p w14:paraId="3736E709" w14:textId="791FC48E" w:rsidR="00ED2A05" w:rsidRPr="00BB2BFE" w:rsidRDefault="00ED2A05" w:rsidP="507B6A33">
      <w:pPr>
        <w:pStyle w:val="ListParagraph"/>
        <w:numPr>
          <w:ilvl w:val="0"/>
          <w:numId w:val="24"/>
        </w:numPr>
        <w:ind w:left="340" w:hanging="340"/>
        <w:rPr>
          <w:rFonts w:eastAsiaTheme="minorEastAsia" w:cstheme="minorHAnsi"/>
        </w:rPr>
      </w:pPr>
      <w:r w:rsidRPr="00BB2BFE">
        <w:rPr>
          <w:rFonts w:eastAsia="Calibri Light" w:cstheme="minorHAnsi"/>
        </w:rPr>
        <w:t>Seek understanding, ask questions, bring curiosity, ask for clarification</w:t>
      </w:r>
    </w:p>
    <w:p w14:paraId="5EE8E0A9" w14:textId="0F51264C" w:rsidR="0081156E" w:rsidRPr="00BB2BFE" w:rsidRDefault="3EB4F514" w:rsidP="507B6A33">
      <w:pPr>
        <w:pStyle w:val="ListParagraph"/>
        <w:numPr>
          <w:ilvl w:val="0"/>
          <w:numId w:val="24"/>
        </w:numPr>
        <w:ind w:left="340" w:hanging="340"/>
        <w:rPr>
          <w:rFonts w:eastAsiaTheme="minorEastAsia" w:cstheme="minorHAnsi"/>
        </w:rPr>
      </w:pPr>
      <w:r w:rsidRPr="00BB2BFE">
        <w:rPr>
          <w:rFonts w:eastAsia="Calibri Light" w:cstheme="minorHAnsi"/>
        </w:rPr>
        <w:t>Stay engaged, weigh in, and communicate.</w:t>
      </w:r>
    </w:p>
    <w:p w14:paraId="579E52AE" w14:textId="683EEC02" w:rsidR="0081156E" w:rsidRPr="00BB2BFE" w:rsidRDefault="378B7050" w:rsidP="5B5678C6">
      <w:pPr>
        <w:pStyle w:val="ListParagraph"/>
        <w:numPr>
          <w:ilvl w:val="0"/>
          <w:numId w:val="24"/>
        </w:numPr>
        <w:ind w:left="340" w:hanging="340"/>
        <w:rPr>
          <w:rFonts w:eastAsiaTheme="minorEastAsia" w:cstheme="minorHAnsi"/>
          <w:color w:val="000000" w:themeColor="text1"/>
        </w:rPr>
      </w:pPr>
      <w:r w:rsidRPr="00BB2BFE">
        <w:rPr>
          <w:rFonts w:eastAsia="Calibri Light" w:cstheme="minorHAnsi"/>
        </w:rPr>
        <w:t>Keep a sense of humor.</w:t>
      </w:r>
      <w:r w:rsidR="3EB4F514">
        <w:br/>
      </w:r>
    </w:p>
    <w:p w14:paraId="4217EBA4" w14:textId="3EE6BB2E" w:rsidR="0081156E" w:rsidRPr="00BB2BFE" w:rsidRDefault="6238D65E" w:rsidP="00340CD9">
      <w:pPr>
        <w:rPr>
          <w:rFonts w:cstheme="minorHAnsi"/>
          <w:color w:val="000000" w:themeColor="text1"/>
        </w:rPr>
      </w:pPr>
      <w:r w:rsidRPr="00BB2BFE">
        <w:rPr>
          <w:rFonts w:eastAsia="Calibri Light" w:cstheme="minorHAnsi"/>
          <w:b/>
          <w:bCs/>
          <w:color w:val="000000" w:themeColor="text1"/>
        </w:rPr>
        <w:t>AGENDA</w:t>
      </w:r>
    </w:p>
    <w:tbl>
      <w:tblPr>
        <w:tblStyle w:val="TableGrid"/>
        <w:tblW w:w="9620" w:type="dxa"/>
        <w:tblLayout w:type="fixed"/>
        <w:tblLook w:val="04A0" w:firstRow="1" w:lastRow="0" w:firstColumn="1" w:lastColumn="0" w:noHBand="0" w:noVBand="1"/>
      </w:tblPr>
      <w:tblGrid>
        <w:gridCol w:w="890"/>
        <w:gridCol w:w="990"/>
        <w:gridCol w:w="1800"/>
        <w:gridCol w:w="1890"/>
        <w:gridCol w:w="4050"/>
      </w:tblGrid>
      <w:tr w:rsidR="00706E0B" w:rsidRPr="00BB2BFE" w14:paraId="5A84C9C0" w14:textId="77777777" w:rsidTr="008F7B9F">
        <w:trPr>
          <w:trHeight w:val="30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D4652" w14:textId="776DD35E" w:rsidR="00706E0B" w:rsidRPr="00BB2BFE" w:rsidRDefault="00706E0B" w:rsidP="4D79B7AC">
            <w:pPr>
              <w:spacing w:line="257" w:lineRule="auto"/>
              <w:rPr>
                <w:rFonts w:eastAsia="Calibri Light" w:cstheme="minorHAnsi"/>
                <w:b/>
                <w:bCs/>
              </w:rPr>
            </w:pPr>
            <w:r w:rsidRPr="00BB2BFE">
              <w:rPr>
                <w:rFonts w:eastAsia="Calibri Light" w:cstheme="minorHAnsi"/>
                <w:b/>
                <w:bCs/>
              </w:rPr>
              <w:t>Lead</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B0775" w14:textId="1B3284CC" w:rsidR="00706E0B" w:rsidRPr="00BB2BFE" w:rsidRDefault="00706E0B" w:rsidP="4D79B7AC">
            <w:pPr>
              <w:spacing w:line="257" w:lineRule="auto"/>
              <w:rPr>
                <w:rFonts w:cstheme="minorHAnsi"/>
              </w:rPr>
            </w:pPr>
            <w:r w:rsidRPr="00BB2BFE">
              <w:rPr>
                <w:rFonts w:eastAsia="Calibri Light" w:cstheme="minorHAnsi"/>
                <w:b/>
                <w:bCs/>
              </w:rPr>
              <w:t>TIME</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F4757" w14:textId="485A1053" w:rsidR="00706E0B" w:rsidRPr="00BB2BFE" w:rsidRDefault="00706E0B" w:rsidP="4D79B7AC">
            <w:pPr>
              <w:spacing w:line="257" w:lineRule="auto"/>
              <w:rPr>
                <w:rFonts w:cstheme="minorHAnsi"/>
              </w:rPr>
            </w:pPr>
            <w:r w:rsidRPr="00BB2BFE">
              <w:rPr>
                <w:rFonts w:eastAsia="Calibri Light" w:cstheme="minorHAnsi"/>
                <w:b/>
                <w:bCs/>
              </w:rPr>
              <w:t>TASK</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47E8C" w14:textId="7AEA3182" w:rsidR="00706E0B" w:rsidRPr="00BB2BFE" w:rsidRDefault="00706E0B" w:rsidP="4D79B7AC">
            <w:pPr>
              <w:spacing w:line="257" w:lineRule="auto"/>
              <w:rPr>
                <w:rFonts w:cstheme="minorHAnsi"/>
              </w:rPr>
            </w:pPr>
            <w:r w:rsidRPr="00BB2BFE">
              <w:rPr>
                <w:rFonts w:eastAsia="Calibri Light" w:cstheme="minorHAnsi"/>
                <w:b/>
                <w:bCs/>
              </w:rPr>
              <w:t>RESULT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A09CE" w14:textId="45780359" w:rsidR="00706E0B" w:rsidRPr="00BB2BFE" w:rsidRDefault="00706E0B" w:rsidP="4D79B7AC">
            <w:pPr>
              <w:spacing w:line="257" w:lineRule="auto"/>
              <w:rPr>
                <w:rFonts w:cstheme="minorHAnsi"/>
              </w:rPr>
            </w:pPr>
            <w:r w:rsidRPr="00BB2BFE">
              <w:rPr>
                <w:rFonts w:eastAsia="Calibri Light" w:cstheme="minorHAnsi"/>
                <w:b/>
                <w:bCs/>
              </w:rPr>
              <w:t>NOTES</w:t>
            </w:r>
          </w:p>
        </w:tc>
      </w:tr>
      <w:tr w:rsidR="00706E0B" w:rsidRPr="00BB2BFE" w14:paraId="2081F882" w14:textId="77777777" w:rsidTr="008F7B9F">
        <w:trPr>
          <w:trHeight w:val="79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6D30F" w14:textId="4CA37F17" w:rsidR="00706E0B" w:rsidRPr="00BB2BFE" w:rsidRDefault="003E2016" w:rsidP="4D79B7AC">
            <w:pPr>
              <w:spacing w:line="257" w:lineRule="auto"/>
              <w:rPr>
                <w:rFonts w:eastAsia="Calibri Light" w:cstheme="minorHAnsi"/>
              </w:rPr>
            </w:pPr>
            <w:r>
              <w:rPr>
                <w:rFonts w:eastAsia="Calibri Light" w:cstheme="minorHAnsi"/>
              </w:rPr>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3A760" w14:textId="0A1FAB2F" w:rsidR="00706E0B" w:rsidRPr="00BB2BFE" w:rsidRDefault="00706E0B" w:rsidP="4D79B7AC">
            <w:pPr>
              <w:spacing w:line="257" w:lineRule="auto"/>
              <w:rPr>
                <w:rFonts w:cstheme="minorHAnsi"/>
              </w:rPr>
            </w:pPr>
            <w:r w:rsidRPr="00BB2BFE">
              <w:rPr>
                <w:rFonts w:eastAsia="Calibri Light" w:cstheme="minorHAnsi"/>
              </w:rPr>
              <w:t>6:30 PM</w:t>
            </w:r>
          </w:p>
          <w:p w14:paraId="3462A312" w14:textId="43087AED" w:rsidR="00706E0B" w:rsidRPr="00BB2BFE" w:rsidRDefault="00706E0B" w:rsidP="4D79B7AC">
            <w:pPr>
              <w:spacing w:line="257" w:lineRule="auto"/>
              <w:rPr>
                <w:rFonts w:cstheme="minorHAnsi"/>
              </w:rPr>
            </w:pPr>
            <w:r w:rsidRPr="00BB2BFE">
              <w:rPr>
                <w:rFonts w:eastAsia="Calibri Light" w:cstheme="minorHAnsi"/>
              </w:rPr>
              <w:t xml:space="preserve">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CFA7C" w14:textId="17B3503E" w:rsidR="00706E0B" w:rsidRPr="00BB2BFE" w:rsidRDefault="00706E0B" w:rsidP="4D79B7AC">
            <w:pPr>
              <w:spacing w:line="257" w:lineRule="auto"/>
              <w:rPr>
                <w:rFonts w:cstheme="minorHAnsi"/>
              </w:rPr>
            </w:pPr>
            <w:r w:rsidRPr="00BB2BFE">
              <w:rPr>
                <w:rFonts w:eastAsia="Calibri Light" w:cstheme="minorHAnsi"/>
                <w:b/>
                <w:bCs/>
              </w:rPr>
              <w:t>Welcome, Agenda, Objectives, Norms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DD8E4" w14:textId="7DBA960B" w:rsidR="00706E0B" w:rsidRPr="00BB2BFE" w:rsidRDefault="00706E0B" w:rsidP="4D79B7AC">
            <w:pPr>
              <w:spacing w:line="257" w:lineRule="auto"/>
              <w:rPr>
                <w:rFonts w:cstheme="minorHAnsi"/>
              </w:rPr>
            </w:pPr>
            <w:r w:rsidRPr="00BB2BFE">
              <w:rPr>
                <w:rFonts w:eastAsia="Calibri Light" w:cstheme="minorHAnsi"/>
              </w:rPr>
              <w:t>Group is reminded of norms and gets clear on the objectives for this meeting</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E3217" w14:textId="323132FE"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Theme="minorEastAsia" w:cstheme="minorHAnsi"/>
              </w:rPr>
              <w:t>Welcome!</w:t>
            </w:r>
          </w:p>
          <w:p w14:paraId="3DE02B7C" w14:textId="14073B9F"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Theme="minorEastAsia" w:cstheme="minorHAnsi"/>
              </w:rPr>
              <w:t>Review group norms</w:t>
            </w:r>
          </w:p>
          <w:p w14:paraId="4B16247E" w14:textId="10256DB3" w:rsidR="00706E0B" w:rsidRPr="00BB2BFE" w:rsidRDefault="00706E0B" w:rsidP="006621DF">
            <w:pPr>
              <w:pStyle w:val="ListParagraph"/>
              <w:numPr>
                <w:ilvl w:val="0"/>
                <w:numId w:val="12"/>
              </w:numPr>
              <w:spacing w:line="257" w:lineRule="auto"/>
              <w:rPr>
                <w:rFonts w:eastAsiaTheme="minorEastAsia" w:cstheme="minorHAnsi"/>
              </w:rPr>
            </w:pPr>
            <w:r w:rsidRPr="00BB2BFE">
              <w:rPr>
                <w:rFonts w:eastAsia="Calibri Light" w:cstheme="minorHAnsi"/>
              </w:rPr>
              <w:t>Review Agenda</w:t>
            </w:r>
          </w:p>
          <w:p w14:paraId="5E719590" w14:textId="40CCCA53" w:rsidR="00706E0B" w:rsidRPr="00BB2BFE" w:rsidRDefault="00706E0B" w:rsidP="0045205A">
            <w:pPr>
              <w:pStyle w:val="ListParagraph"/>
              <w:numPr>
                <w:ilvl w:val="0"/>
                <w:numId w:val="12"/>
              </w:numPr>
              <w:spacing w:line="257" w:lineRule="auto"/>
              <w:rPr>
                <w:rFonts w:cstheme="minorHAnsi"/>
              </w:rPr>
            </w:pPr>
            <w:r w:rsidRPr="00BB2BFE">
              <w:rPr>
                <w:rFonts w:eastAsia="Calibri Light" w:cstheme="minorHAnsi"/>
              </w:rPr>
              <w:t>Meeting Objectives:</w:t>
            </w:r>
          </w:p>
          <w:p w14:paraId="7FFF5581" w14:textId="77777777" w:rsidR="00706E0B" w:rsidRPr="00BB2BFE" w:rsidRDefault="00706E0B" w:rsidP="00F6656E">
            <w:pPr>
              <w:pStyle w:val="ListParagraph"/>
              <w:numPr>
                <w:ilvl w:val="0"/>
                <w:numId w:val="43"/>
              </w:numPr>
              <w:spacing w:line="257" w:lineRule="auto"/>
              <w:ind w:left="710"/>
              <w:rPr>
                <w:rFonts w:cstheme="minorHAnsi"/>
              </w:rPr>
            </w:pPr>
            <w:r w:rsidRPr="00BB2BFE">
              <w:rPr>
                <w:rFonts w:cstheme="minorHAnsi"/>
              </w:rPr>
              <w:t>Increase PAS members’ understanding of L&amp;L investment, including ongoing evaluation efforts, and preliminary impact.</w:t>
            </w:r>
          </w:p>
          <w:p w14:paraId="61AB4CFC" w14:textId="3EE8CF3A" w:rsidR="00706E0B" w:rsidRPr="00D668D6" w:rsidRDefault="00D668D6" w:rsidP="00F6656E">
            <w:pPr>
              <w:pStyle w:val="ListParagraph"/>
              <w:numPr>
                <w:ilvl w:val="0"/>
                <w:numId w:val="43"/>
              </w:numPr>
              <w:spacing w:line="257" w:lineRule="auto"/>
              <w:ind w:left="710"/>
              <w:rPr>
                <w:rFonts w:cstheme="minorHAnsi"/>
              </w:rPr>
            </w:pPr>
            <w:r w:rsidRPr="00D668D6">
              <w:rPr>
                <w:rFonts w:cstheme="minorHAnsi"/>
              </w:rPr>
              <w:t xml:space="preserve">Understand </w:t>
            </w:r>
            <w:r w:rsidR="004D50D1">
              <w:rPr>
                <w:rFonts w:cstheme="minorHAnsi"/>
              </w:rPr>
              <w:t xml:space="preserve">the DCHS contract monitoring process and ways to collaborate with the PSTAA team </w:t>
            </w:r>
            <w:r w:rsidR="00B91935">
              <w:rPr>
                <w:rFonts w:cstheme="minorHAnsi"/>
              </w:rPr>
              <w:t>to ensure partner accountability.</w:t>
            </w:r>
          </w:p>
        </w:tc>
      </w:tr>
      <w:tr w:rsidR="00706E0B" w:rsidRPr="00BB2BFE" w14:paraId="3D96CAC8" w14:textId="77777777" w:rsidTr="008F7B9F">
        <w:trPr>
          <w:trHeight w:val="70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AB10A" w14:textId="46BB6A61" w:rsidR="00706E0B" w:rsidRPr="00BB2BFE" w:rsidRDefault="003E2016" w:rsidP="006621DF">
            <w:pPr>
              <w:spacing w:line="257" w:lineRule="auto"/>
              <w:rPr>
                <w:rFonts w:eastAsia="Calibri Light" w:cstheme="minorHAnsi"/>
              </w:rPr>
            </w:pPr>
            <w:r>
              <w:rPr>
                <w:rFonts w:eastAsia="Calibri Light" w:cstheme="minorHAnsi"/>
              </w:rPr>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49DFFF" w14:textId="470BCE00" w:rsidR="00706E0B" w:rsidRPr="00BB2BFE" w:rsidRDefault="00706E0B" w:rsidP="006621DF">
            <w:pPr>
              <w:spacing w:line="257" w:lineRule="auto"/>
              <w:rPr>
                <w:rFonts w:eastAsia="Calibri Light" w:cstheme="minorHAnsi"/>
              </w:rPr>
            </w:pPr>
            <w:r w:rsidRPr="00BB2BFE">
              <w:rPr>
                <w:rFonts w:eastAsia="Calibri Light" w:cstheme="minorHAnsi"/>
              </w:rPr>
              <w:t>6:35 PM</w:t>
            </w:r>
          </w:p>
          <w:p w14:paraId="1E2A4BC1" w14:textId="77777777" w:rsidR="00706E0B" w:rsidRPr="00BB2BFE" w:rsidRDefault="00706E0B" w:rsidP="006621DF">
            <w:pPr>
              <w:spacing w:line="257" w:lineRule="auto"/>
              <w:rPr>
                <w:rFonts w:eastAsia="Calibri Light" w:cstheme="minorHAnsi"/>
              </w:rPr>
            </w:pPr>
          </w:p>
          <w:p w14:paraId="61134E06" w14:textId="77777777" w:rsidR="00706E0B" w:rsidRPr="00BB2BFE" w:rsidRDefault="00706E0B" w:rsidP="006621DF">
            <w:pPr>
              <w:spacing w:line="257" w:lineRule="auto"/>
              <w:rPr>
                <w:rFonts w:eastAsia="Calibri Light" w:cstheme="minorHAnsi"/>
              </w:rPr>
            </w:pPr>
          </w:p>
          <w:p w14:paraId="175E7C87" w14:textId="2F837459" w:rsidR="00706E0B" w:rsidRPr="00BB2BFE" w:rsidRDefault="00706E0B" w:rsidP="006621DF">
            <w:pPr>
              <w:spacing w:line="257" w:lineRule="auto"/>
              <w:rPr>
                <w:rFonts w:eastAsia="Calibri Light" w:cstheme="minorHAnsi"/>
              </w:rPr>
            </w:pP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C1319" w14:textId="4F8A919D" w:rsidR="00706E0B" w:rsidRPr="00BB2BFE" w:rsidRDefault="00706E0B" w:rsidP="006621DF">
            <w:pPr>
              <w:spacing w:line="257" w:lineRule="auto"/>
              <w:rPr>
                <w:rFonts w:eastAsia="Calibri Light" w:cstheme="minorHAnsi"/>
                <w:b/>
                <w:bCs/>
              </w:rPr>
            </w:pPr>
            <w:r w:rsidRPr="00BB2BFE">
              <w:rPr>
                <w:rFonts w:eastAsia="Calibri Light" w:cstheme="minorHAnsi"/>
                <w:b/>
                <w:bCs/>
              </w:rPr>
              <w:t>Icebreaker and Introductions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56791" w14:textId="526C9B62" w:rsidR="00706E0B" w:rsidRPr="00BB2BFE" w:rsidRDefault="008F7B9F" w:rsidP="006621DF">
            <w:pPr>
              <w:spacing w:line="257" w:lineRule="auto"/>
              <w:rPr>
                <w:rFonts w:eastAsia="Calibri Light" w:cstheme="minorHAnsi"/>
              </w:rPr>
            </w:pPr>
            <w:r>
              <w:rPr>
                <w:rFonts w:eastAsia="Calibri Light" w:cstheme="minorHAnsi"/>
              </w:rPr>
              <w:t>Group joined and ready to work</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83687" w14:textId="1A2BEBFF" w:rsidR="00706E0B" w:rsidRPr="00BB2BFE" w:rsidRDefault="00706E0B" w:rsidP="006621DF">
            <w:pPr>
              <w:spacing w:line="257" w:lineRule="auto"/>
              <w:rPr>
                <w:rFonts w:cstheme="minorHAnsi"/>
              </w:rPr>
            </w:pPr>
            <w:r w:rsidRPr="00BB2BFE">
              <w:rPr>
                <w:rFonts w:eastAsia="Calibri Light" w:cstheme="minorHAnsi"/>
              </w:rPr>
              <w:t xml:space="preserve">Please </w:t>
            </w:r>
            <w:r w:rsidR="00B91935">
              <w:rPr>
                <w:rFonts w:eastAsia="Calibri Light" w:cstheme="minorHAnsi"/>
              </w:rPr>
              <w:t>introduce yourself</w:t>
            </w:r>
            <w:r w:rsidRPr="00BB2BFE">
              <w:rPr>
                <w:rFonts w:eastAsia="Calibri Light" w:cstheme="minorHAnsi"/>
              </w:rPr>
              <w:t>:</w:t>
            </w:r>
          </w:p>
          <w:p w14:paraId="70CC43C9" w14:textId="2223A200" w:rsidR="00124496" w:rsidRPr="00744530" w:rsidRDefault="00706E0B" w:rsidP="00744530">
            <w:pPr>
              <w:pStyle w:val="ListParagraph"/>
              <w:numPr>
                <w:ilvl w:val="0"/>
                <w:numId w:val="12"/>
              </w:numPr>
              <w:rPr>
                <w:rFonts w:eastAsiaTheme="minorEastAsia" w:cstheme="minorHAnsi"/>
              </w:rPr>
            </w:pPr>
            <w:r w:rsidRPr="00BB2BFE">
              <w:rPr>
                <w:rFonts w:eastAsia="Calibri Light" w:cstheme="minorHAnsi"/>
              </w:rPr>
              <w:t>Name</w:t>
            </w:r>
            <w:r w:rsidR="00744530">
              <w:rPr>
                <w:rFonts w:eastAsia="Calibri Light" w:cstheme="minorHAnsi"/>
              </w:rPr>
              <w:t xml:space="preserve"> &amp; </w:t>
            </w:r>
            <w:r w:rsidRPr="00744530">
              <w:rPr>
                <w:rFonts w:eastAsia="Calibri Light" w:cstheme="minorHAnsi"/>
              </w:rPr>
              <w:t>Pronouns</w:t>
            </w:r>
            <w:r w:rsidR="00124496" w:rsidRPr="00744530">
              <w:rPr>
                <w:rFonts w:eastAsia="Calibri Light" w:cstheme="minorHAnsi"/>
              </w:rPr>
              <w:t xml:space="preserve"> </w:t>
            </w:r>
          </w:p>
          <w:p w14:paraId="60D90C02" w14:textId="77777777" w:rsidR="00706E0B" w:rsidRPr="00E777A1" w:rsidRDefault="00706E0B" w:rsidP="00124496">
            <w:pPr>
              <w:pStyle w:val="ListParagraph"/>
              <w:numPr>
                <w:ilvl w:val="0"/>
                <w:numId w:val="12"/>
              </w:numPr>
              <w:rPr>
                <w:rFonts w:eastAsia="Calibri Light" w:cstheme="minorHAnsi"/>
              </w:rPr>
            </w:pPr>
            <w:r w:rsidRPr="00BB2BFE">
              <w:rPr>
                <w:rFonts w:eastAsia="Calibri Light" w:cstheme="minorHAnsi"/>
              </w:rPr>
              <w:t xml:space="preserve">Icebreaker Prompt: </w:t>
            </w:r>
            <w:r w:rsidR="00124496">
              <w:rPr>
                <w:rFonts w:eastAsia="Calibri Light" w:cstheme="minorHAnsi"/>
                <w:i/>
                <w:iCs/>
              </w:rPr>
              <w:t xml:space="preserve">If you </w:t>
            </w:r>
            <w:r w:rsidR="00473577">
              <w:rPr>
                <w:rFonts w:eastAsia="Calibri Light" w:cstheme="minorHAnsi"/>
                <w:i/>
                <w:iCs/>
              </w:rPr>
              <w:t xml:space="preserve">were a kitchen </w:t>
            </w:r>
            <w:r w:rsidR="00744530">
              <w:rPr>
                <w:rFonts w:eastAsia="Calibri Light" w:cstheme="minorHAnsi"/>
                <w:i/>
                <w:iCs/>
              </w:rPr>
              <w:t>appliance</w:t>
            </w:r>
            <w:r w:rsidR="00473577">
              <w:rPr>
                <w:rFonts w:eastAsia="Calibri Light" w:cstheme="minorHAnsi"/>
                <w:i/>
                <w:iCs/>
              </w:rPr>
              <w:t>, wh</w:t>
            </w:r>
            <w:r w:rsidR="00744530">
              <w:rPr>
                <w:rFonts w:eastAsia="Calibri Light" w:cstheme="minorHAnsi"/>
                <w:i/>
                <w:iCs/>
              </w:rPr>
              <w:t>at would you be and why?</w:t>
            </w:r>
          </w:p>
          <w:p w14:paraId="2A80CB3A"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lastRenderedPageBreak/>
              <w:t>Bethany (</w:t>
            </w:r>
            <w:proofErr w:type="spellStart"/>
            <w:r w:rsidRPr="002C1392">
              <w:rPr>
                <w:rFonts w:eastAsia="Calibri Light" w:cstheme="minorHAnsi"/>
                <w:color w:val="4472C4" w:themeColor="accent1"/>
              </w:rPr>
              <w:t>InstantPot</w:t>
            </w:r>
            <w:proofErr w:type="spellEnd"/>
            <w:r w:rsidRPr="002C1392">
              <w:rPr>
                <w:rFonts w:eastAsia="Calibri Light" w:cstheme="minorHAnsi"/>
                <w:color w:val="4472C4" w:themeColor="accent1"/>
              </w:rPr>
              <w:t>)</w:t>
            </w:r>
          </w:p>
          <w:p w14:paraId="6B7D64DF"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Jack (Coffee Maker)</w:t>
            </w:r>
          </w:p>
          <w:p w14:paraId="617DD7D3"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Justine (slow cooker)</w:t>
            </w:r>
          </w:p>
          <w:p w14:paraId="57E4CAC7"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Kelly (coffee maker)</w:t>
            </w:r>
          </w:p>
          <w:p w14:paraId="209238AF"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Naomi (ice cream maker &amp; water purifier)</w:t>
            </w:r>
          </w:p>
          <w:p w14:paraId="58547F49"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Vincent (refrigerator &amp; knife)</w:t>
            </w:r>
          </w:p>
          <w:p w14:paraId="0AB9F5A1"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Angela (rice cooker)</w:t>
            </w:r>
          </w:p>
          <w:p w14:paraId="1AEA9C8F"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Elizabeth (mixer)</w:t>
            </w:r>
          </w:p>
          <w:p w14:paraId="31F5307B"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Jackie (blender)</w:t>
            </w:r>
          </w:p>
          <w:p w14:paraId="40B8F1CC"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Jessica (electric Mixer)</w:t>
            </w:r>
          </w:p>
          <w:p w14:paraId="4405E84C"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 xml:space="preserve">Maria Fernanda (pressure cooker) </w:t>
            </w:r>
          </w:p>
          <w:p w14:paraId="47FACA40" w14:textId="7B2DE212"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Pearl (microwave)</w:t>
            </w:r>
          </w:p>
          <w:p w14:paraId="4140FB35" w14:textId="77777777"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Hanne (immersion blender)</w:t>
            </w:r>
          </w:p>
          <w:p w14:paraId="7FC6F6E6" w14:textId="0D344EAB" w:rsidR="00430D83" w:rsidRPr="002C1392" w:rsidRDefault="00E777A1" w:rsidP="00430D83">
            <w:pPr>
              <w:pStyle w:val="ListParagraph"/>
              <w:numPr>
                <w:ilvl w:val="0"/>
                <w:numId w:val="44"/>
              </w:numPr>
              <w:rPr>
                <w:rFonts w:eastAsia="Calibri Light" w:cstheme="minorHAnsi"/>
                <w:color w:val="4472C4" w:themeColor="accent1"/>
              </w:rPr>
            </w:pPr>
            <w:r w:rsidRPr="002C1392">
              <w:rPr>
                <w:rFonts w:eastAsia="Calibri Light" w:cstheme="minorHAnsi"/>
                <w:color w:val="4472C4" w:themeColor="accent1"/>
              </w:rPr>
              <w:t>Ashlyn (oven)</w:t>
            </w:r>
          </w:p>
          <w:p w14:paraId="44F31C70" w14:textId="3508BA26" w:rsidR="00E777A1" w:rsidRPr="00BB2BFE" w:rsidRDefault="00E777A1" w:rsidP="00430D83">
            <w:pPr>
              <w:pStyle w:val="ListParagraph"/>
              <w:numPr>
                <w:ilvl w:val="0"/>
                <w:numId w:val="44"/>
              </w:numPr>
              <w:rPr>
                <w:rFonts w:eastAsia="Calibri Light" w:cstheme="minorHAnsi"/>
              </w:rPr>
            </w:pPr>
            <w:r w:rsidRPr="002C1392">
              <w:rPr>
                <w:rFonts w:eastAsia="Calibri Light" w:cstheme="minorHAnsi"/>
                <w:color w:val="4472C4" w:themeColor="accent1"/>
              </w:rPr>
              <w:t>James (</w:t>
            </w:r>
            <w:proofErr w:type="spellStart"/>
            <w:r w:rsidR="00430D83" w:rsidRPr="002C1392">
              <w:rPr>
                <w:rFonts w:eastAsia="Calibri Light" w:cstheme="minorHAnsi"/>
                <w:color w:val="4472C4" w:themeColor="accent1"/>
              </w:rPr>
              <w:t>InstantPot</w:t>
            </w:r>
            <w:proofErr w:type="spellEnd"/>
            <w:r w:rsidR="00430D83" w:rsidRPr="002C1392">
              <w:rPr>
                <w:rFonts w:eastAsia="Calibri Light" w:cstheme="minorHAnsi"/>
                <w:color w:val="4472C4" w:themeColor="accent1"/>
              </w:rPr>
              <w:t>)</w:t>
            </w:r>
          </w:p>
        </w:tc>
      </w:tr>
      <w:tr w:rsidR="00706E0B" w:rsidRPr="00BB2BFE" w14:paraId="20CAE145" w14:textId="77777777" w:rsidTr="008F7B9F">
        <w:trPr>
          <w:trHeight w:val="64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9F5F0" w14:textId="22B1BED2" w:rsidR="00706E0B" w:rsidRPr="00BB2BFE" w:rsidRDefault="00706E0B" w:rsidP="006621DF">
            <w:pPr>
              <w:spacing w:line="257" w:lineRule="auto"/>
              <w:rPr>
                <w:rFonts w:eastAsia="Calibri Light" w:cstheme="minorHAnsi"/>
              </w:rPr>
            </w:pPr>
            <w:r w:rsidRPr="00BB2BFE">
              <w:rPr>
                <w:rFonts w:eastAsia="Calibri Light" w:cstheme="minorHAnsi"/>
              </w:rPr>
              <w:lastRenderedPageBreak/>
              <w:t>Hanne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3F784" w14:textId="7579396F" w:rsidR="00706E0B" w:rsidRPr="00BB2BFE" w:rsidRDefault="00706E0B" w:rsidP="006621DF">
            <w:pPr>
              <w:spacing w:line="257" w:lineRule="auto"/>
              <w:rPr>
                <w:rFonts w:eastAsia="Calibri Light" w:cstheme="minorHAnsi"/>
              </w:rPr>
            </w:pPr>
            <w:r w:rsidRPr="00BB2BFE">
              <w:rPr>
                <w:rFonts w:eastAsia="Calibri Light" w:cstheme="minorHAnsi"/>
              </w:rPr>
              <w:t>6:</w:t>
            </w:r>
            <w:r w:rsidR="00744530">
              <w:rPr>
                <w:rFonts w:eastAsia="Calibri Light" w:cstheme="minorHAnsi"/>
              </w:rPr>
              <w:t>40</w:t>
            </w:r>
            <w:r w:rsidRPr="00BB2BFE">
              <w:rPr>
                <w:rFonts w:eastAsia="Calibri Light" w:cstheme="minorHAnsi"/>
              </w:rPr>
              <w:t xml:space="preserve">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5E6BA6" w14:textId="08504C85" w:rsidR="00706E0B" w:rsidRPr="00BB2BFE" w:rsidRDefault="00706E0B" w:rsidP="006621DF">
            <w:pPr>
              <w:spacing w:line="257" w:lineRule="auto"/>
              <w:rPr>
                <w:rFonts w:eastAsia="Calibri Light" w:cstheme="minorHAnsi"/>
                <w:b/>
                <w:bCs/>
              </w:rPr>
            </w:pPr>
            <w:r w:rsidRPr="00BB2BFE">
              <w:rPr>
                <w:rFonts w:eastAsia="Calibri Light" w:cstheme="minorHAnsi"/>
                <w:b/>
                <w:bCs/>
              </w:rPr>
              <w:t>PSTAA Updates/ Announcements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82B772" w14:textId="17ACE87F" w:rsidR="00706E0B" w:rsidRPr="00BB2BFE" w:rsidRDefault="008F7B9F" w:rsidP="006621DF">
            <w:pPr>
              <w:spacing w:line="257" w:lineRule="auto"/>
              <w:rPr>
                <w:rFonts w:eastAsia="Calibri Light" w:cstheme="minorHAnsi"/>
              </w:rPr>
            </w:pPr>
            <w:r>
              <w:rPr>
                <w:rFonts w:eastAsia="Calibri Light" w:cstheme="minorHAnsi"/>
              </w:rPr>
              <w:t>Group</w:t>
            </w:r>
            <w:r w:rsidR="00706E0B" w:rsidRPr="00BB2BFE">
              <w:rPr>
                <w:rFonts w:eastAsia="Calibri Light" w:cstheme="minorHAnsi"/>
              </w:rPr>
              <w:t xml:space="preserve"> informed of implementation updates </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EB8741" w14:textId="6644448D" w:rsidR="00706E0B" w:rsidRPr="00BB2BFE" w:rsidRDefault="00706E0B" w:rsidP="00D33C88">
            <w:pPr>
              <w:pStyle w:val="ListParagraph"/>
              <w:numPr>
                <w:ilvl w:val="0"/>
                <w:numId w:val="39"/>
              </w:numPr>
              <w:spacing w:line="257" w:lineRule="auto"/>
              <w:ind w:left="350"/>
              <w:rPr>
                <w:rFonts w:eastAsiaTheme="minorEastAsia" w:cstheme="minorHAnsi"/>
              </w:rPr>
            </w:pPr>
            <w:r w:rsidRPr="00BB2BFE">
              <w:rPr>
                <w:rFonts w:eastAsia="Calibri Light" w:cstheme="minorHAnsi"/>
              </w:rPr>
              <w:t xml:space="preserve">Announcements: </w:t>
            </w:r>
          </w:p>
          <w:p w14:paraId="770F84E8" w14:textId="77777777" w:rsidR="00744530" w:rsidRPr="00744530" w:rsidRDefault="00706E0B" w:rsidP="00D33C88">
            <w:pPr>
              <w:pStyle w:val="ListParagraph"/>
              <w:numPr>
                <w:ilvl w:val="1"/>
                <w:numId w:val="37"/>
              </w:numPr>
              <w:spacing w:line="257" w:lineRule="auto"/>
              <w:ind w:left="800"/>
              <w:rPr>
                <w:rFonts w:cstheme="minorHAnsi"/>
              </w:rPr>
            </w:pPr>
            <w:r w:rsidRPr="00BB2BFE">
              <w:rPr>
                <w:rFonts w:eastAsia="Calibri Light" w:cstheme="minorHAnsi"/>
              </w:rPr>
              <w:t>Family Care Facilities Fund RFP</w:t>
            </w:r>
            <w:r w:rsidR="00744530">
              <w:rPr>
                <w:rFonts w:eastAsia="Calibri Light" w:cstheme="minorHAnsi"/>
              </w:rPr>
              <w:t>: quick update (Justine)</w:t>
            </w:r>
          </w:p>
          <w:p w14:paraId="564E2126" w14:textId="77777777" w:rsidR="00706E0B" w:rsidRPr="00430D83" w:rsidRDefault="00744530" w:rsidP="00744530">
            <w:pPr>
              <w:pStyle w:val="ListParagraph"/>
              <w:numPr>
                <w:ilvl w:val="1"/>
                <w:numId w:val="37"/>
              </w:numPr>
              <w:spacing w:line="257" w:lineRule="auto"/>
              <w:ind w:left="800"/>
              <w:rPr>
                <w:rFonts w:cstheme="minorHAnsi"/>
              </w:rPr>
            </w:pPr>
            <w:r>
              <w:rPr>
                <w:rFonts w:eastAsia="Calibri Light" w:cstheme="minorHAnsi"/>
              </w:rPr>
              <w:t>Meet our Engineer, Vincent Johnson!</w:t>
            </w:r>
          </w:p>
          <w:p w14:paraId="7CA33C54" w14:textId="664AF722" w:rsidR="00430D83" w:rsidRPr="00430D83" w:rsidRDefault="002C1392" w:rsidP="00430D83">
            <w:pPr>
              <w:spacing w:line="257" w:lineRule="auto"/>
              <w:rPr>
                <w:rFonts w:cstheme="minorHAnsi"/>
              </w:rPr>
            </w:pPr>
            <w:r w:rsidRPr="002C1392">
              <w:rPr>
                <w:rFonts w:cstheme="minorHAnsi"/>
                <w:color w:val="4472C4" w:themeColor="accent1"/>
              </w:rPr>
              <w:t>89 visits being conducted. Evaluating project feasibility and prioritizing health and safety needs. Will return next month for deep dive on how the project has been going and to talk about potential changes to make funding process more accessible to home child care providers.</w:t>
            </w:r>
          </w:p>
        </w:tc>
      </w:tr>
      <w:tr w:rsidR="00706E0B" w:rsidRPr="00BB2BFE" w14:paraId="6DBA290B" w14:textId="77777777" w:rsidTr="008F7B9F">
        <w:trPr>
          <w:trHeight w:val="216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AD422" w14:textId="32894F24" w:rsidR="00706E0B" w:rsidRPr="00BB2BFE" w:rsidRDefault="00A72B39" w:rsidP="006621DF">
            <w:pPr>
              <w:spacing w:line="257" w:lineRule="auto"/>
              <w:rPr>
                <w:rFonts w:eastAsia="Calibri Light" w:cstheme="minorHAnsi"/>
              </w:rPr>
            </w:pPr>
            <w:r>
              <w:rPr>
                <w:rFonts w:eastAsia="Calibri Light" w:cstheme="minorHAnsi"/>
              </w:rPr>
              <w:t>Hanne and J</w:t>
            </w:r>
            <w:r w:rsidR="00DE1547">
              <w:rPr>
                <w:rFonts w:eastAsia="Calibri Light" w:cstheme="minorHAnsi"/>
              </w:rPr>
              <w:t>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2F4E5" w14:textId="44B9823F" w:rsidR="00706E0B" w:rsidRPr="00BB2BFE" w:rsidRDefault="00706E0B" w:rsidP="006621DF">
            <w:pPr>
              <w:spacing w:line="257" w:lineRule="auto"/>
              <w:rPr>
                <w:rFonts w:eastAsia="Calibri Light" w:cstheme="minorHAnsi"/>
              </w:rPr>
            </w:pPr>
            <w:r w:rsidRPr="00BB2BFE">
              <w:rPr>
                <w:rFonts w:eastAsia="Calibri Light" w:cstheme="minorHAnsi"/>
              </w:rPr>
              <w:t>6:4</w:t>
            </w:r>
            <w:r w:rsidR="00744530">
              <w:rPr>
                <w:rFonts w:eastAsia="Calibri Light" w:cstheme="minorHAnsi"/>
              </w:rPr>
              <w:t>5</w:t>
            </w:r>
            <w:r w:rsidRPr="00BB2BFE">
              <w:rPr>
                <w:rFonts w:eastAsia="Calibri Light" w:cstheme="minorHAnsi"/>
              </w:rPr>
              <w:t xml:space="preserve">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6C5213" w14:textId="6DEDD3A2" w:rsidR="00706E0B" w:rsidRPr="00BB2BFE" w:rsidRDefault="00706E0B" w:rsidP="006621DF">
            <w:pPr>
              <w:spacing w:line="257" w:lineRule="auto"/>
              <w:rPr>
                <w:rFonts w:eastAsia="Calibri Light" w:cstheme="minorHAnsi"/>
                <w:b/>
                <w:bCs/>
              </w:rPr>
            </w:pPr>
            <w:r w:rsidRPr="00BB2BFE">
              <w:rPr>
                <w:rFonts w:eastAsia="Calibri Light" w:cstheme="minorHAnsi"/>
                <w:b/>
                <w:bCs/>
              </w:rPr>
              <w:t>Love &amp; Liberation</w:t>
            </w:r>
            <w:r w:rsidR="00744530">
              <w:rPr>
                <w:rFonts w:eastAsia="Calibri Light" w:cstheme="minorHAnsi"/>
                <w:b/>
                <w:bCs/>
              </w:rPr>
              <w:t xml:space="preserve"> </w:t>
            </w:r>
            <w:r w:rsidR="00DC0BAA">
              <w:rPr>
                <w:rFonts w:eastAsia="Calibri Light" w:cstheme="minorHAnsi"/>
                <w:b/>
                <w:bCs/>
              </w:rPr>
              <w:t>Highlights</w:t>
            </w:r>
          </w:p>
          <w:p w14:paraId="55EF7AD4" w14:textId="1C54AF57" w:rsidR="00706E0B" w:rsidRPr="00BB2BFE" w:rsidRDefault="00706E0B" w:rsidP="006621DF">
            <w:pPr>
              <w:spacing w:line="257" w:lineRule="auto"/>
              <w:rPr>
                <w:rFonts w:eastAsia="Calibri Light" w:cstheme="minorHAnsi"/>
                <w:b/>
                <w:bCs/>
              </w:rPr>
            </w:pPr>
          </w:p>
          <w:p w14:paraId="3A1F3861" w14:textId="11F60E91" w:rsidR="00706E0B" w:rsidRPr="00BB2BFE" w:rsidRDefault="00706E0B" w:rsidP="006621DF">
            <w:pPr>
              <w:spacing w:line="257" w:lineRule="auto"/>
              <w:rPr>
                <w:rFonts w:eastAsia="Calibri Light" w:cstheme="minorHAnsi"/>
                <w:b/>
                <w:bCs/>
              </w:rPr>
            </w:pPr>
          </w:p>
          <w:p w14:paraId="0E8A33F3" w14:textId="7B2D7232" w:rsidR="00706E0B" w:rsidRPr="00BB2BFE" w:rsidRDefault="00706E0B" w:rsidP="006621DF">
            <w:pPr>
              <w:spacing w:line="257" w:lineRule="auto"/>
              <w:rPr>
                <w:rFonts w:eastAsia="Calibri Light" w:cstheme="minorHAnsi"/>
                <w:b/>
                <w:bCs/>
              </w:rPr>
            </w:pP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E748E" w14:textId="1A617E67" w:rsidR="00706E0B" w:rsidRPr="00BB2BFE" w:rsidRDefault="008F7B9F" w:rsidP="006621DF">
            <w:pPr>
              <w:spacing w:line="257" w:lineRule="auto"/>
              <w:rPr>
                <w:rFonts w:eastAsia="Calibri Light" w:cstheme="minorHAnsi"/>
              </w:rPr>
            </w:pPr>
            <w:r>
              <w:rPr>
                <w:rFonts w:eastAsia="Calibri Light" w:cstheme="minorHAnsi"/>
              </w:rPr>
              <w:t xml:space="preserve">Group </w:t>
            </w:r>
            <w:r w:rsidR="006B073F">
              <w:rPr>
                <w:rFonts w:eastAsia="Calibri Light" w:cstheme="minorHAnsi"/>
              </w:rPr>
              <w:t xml:space="preserve">knowledgeable </w:t>
            </w:r>
            <w:r w:rsidR="006B073F" w:rsidRPr="00BB2BFE">
              <w:rPr>
                <w:rFonts w:eastAsia="Calibri Light" w:cstheme="minorHAnsi"/>
              </w:rPr>
              <w:t>about</w:t>
            </w:r>
            <w:r w:rsidR="00706E0B" w:rsidRPr="00BB2BFE">
              <w:rPr>
                <w:rFonts w:eastAsia="Calibri Light" w:cstheme="minorHAnsi"/>
              </w:rPr>
              <w:t xml:space="preserve"> L&amp;L program investments and preliminary results</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C7DD78" w14:textId="1E64C9FE" w:rsidR="00706E0B" w:rsidRPr="002C1392" w:rsidRDefault="00107EBB" w:rsidP="002E7DF0">
            <w:pPr>
              <w:pStyle w:val="ListParagraph"/>
              <w:numPr>
                <w:ilvl w:val="0"/>
                <w:numId w:val="41"/>
              </w:numPr>
              <w:spacing w:line="257" w:lineRule="auto"/>
              <w:ind w:left="440"/>
              <w:rPr>
                <w:rFonts w:eastAsiaTheme="minorEastAsia" w:cstheme="minorHAnsi"/>
              </w:rPr>
            </w:pPr>
            <w:r>
              <w:rPr>
                <w:rFonts w:eastAsia="Calibri Light" w:cstheme="minorHAnsi"/>
              </w:rPr>
              <w:t xml:space="preserve">Check out </w:t>
            </w:r>
            <w:hyperlink r:id="rId10" w:anchor="12" w:history="1">
              <w:r w:rsidRPr="00DC0BAA">
                <w:rPr>
                  <w:rStyle w:val="Hyperlink"/>
                  <w:rFonts w:eastAsia="Calibri Light" w:cstheme="minorHAnsi"/>
                </w:rPr>
                <w:t>th</w:t>
              </w:r>
              <w:r w:rsidR="00D837E7" w:rsidRPr="00DC0BAA">
                <w:rPr>
                  <w:rStyle w:val="Hyperlink"/>
                  <w:rFonts w:eastAsia="Calibri Light" w:cstheme="minorHAnsi"/>
                </w:rPr>
                <w:t>is report</w:t>
              </w:r>
            </w:hyperlink>
            <w:r w:rsidR="00D837E7">
              <w:rPr>
                <w:rFonts w:eastAsia="Calibri Light" w:cstheme="minorHAnsi"/>
              </w:rPr>
              <w:t xml:space="preserve"> on L&amp;L’s</w:t>
            </w:r>
            <w:r>
              <w:rPr>
                <w:rFonts w:eastAsia="Calibri Light" w:cstheme="minorHAnsi"/>
              </w:rPr>
              <w:t xml:space="preserve"> </w:t>
            </w:r>
            <w:r w:rsidR="00D837E7">
              <w:rPr>
                <w:rFonts w:eastAsia="Calibri Light" w:cstheme="minorHAnsi"/>
              </w:rPr>
              <w:t>preliminary results and learn about this work from</w:t>
            </w:r>
            <w:r w:rsidR="00916260">
              <w:rPr>
                <w:rFonts w:eastAsia="Calibri Light" w:cstheme="minorHAnsi"/>
              </w:rPr>
              <w:t xml:space="preserve"> the perspective of our evaluators.</w:t>
            </w:r>
            <w:r w:rsidR="00753BDE">
              <w:rPr>
                <w:rFonts w:eastAsia="Calibri Light" w:cstheme="minorHAnsi"/>
              </w:rPr>
              <w:t xml:space="preserve"> (Elizabeth &amp; Kelly)</w:t>
            </w:r>
          </w:p>
          <w:p w14:paraId="1BA5DD0F" w14:textId="7C8CD99F" w:rsidR="002C1392" w:rsidRDefault="002C1392" w:rsidP="002C1392">
            <w:pPr>
              <w:spacing w:line="257" w:lineRule="auto"/>
              <w:rPr>
                <w:rFonts w:eastAsiaTheme="minorEastAsia" w:cstheme="minorHAnsi"/>
                <w:color w:val="4472C4" w:themeColor="accent1"/>
              </w:rPr>
            </w:pPr>
            <w:r w:rsidRPr="002C1392">
              <w:rPr>
                <w:rFonts w:eastAsiaTheme="minorEastAsia" w:cstheme="minorHAnsi"/>
                <w:color w:val="4472C4" w:themeColor="accent1"/>
              </w:rPr>
              <w:t xml:space="preserve">Walked us through the process of Performance Measurement and Evaluation Planning with REC organizations </w:t>
            </w:r>
            <w:r>
              <w:rPr>
                <w:rFonts w:eastAsiaTheme="minorEastAsia" w:cstheme="minorHAnsi"/>
                <w:color w:val="4472C4" w:themeColor="accent1"/>
              </w:rPr>
              <w:t xml:space="preserve">and well as highlights/early results from </w:t>
            </w:r>
            <w:r w:rsidR="00CE0B32">
              <w:rPr>
                <w:rFonts w:eastAsiaTheme="minorEastAsia" w:cstheme="minorHAnsi"/>
                <w:color w:val="4472C4" w:themeColor="accent1"/>
              </w:rPr>
              <w:t>L&amp;L, with a focus on storytelling.</w:t>
            </w:r>
          </w:p>
          <w:p w14:paraId="1A0F3BBE" w14:textId="77777777" w:rsidR="00CE0B32" w:rsidRDefault="00CE0B32" w:rsidP="002C1392">
            <w:pPr>
              <w:spacing w:line="257" w:lineRule="auto"/>
              <w:rPr>
                <w:rFonts w:eastAsiaTheme="minorEastAsia" w:cstheme="minorHAnsi"/>
                <w:color w:val="4472C4" w:themeColor="accent1"/>
              </w:rPr>
            </w:pPr>
          </w:p>
          <w:p w14:paraId="1BCFA93D" w14:textId="4363DCB8" w:rsidR="00CE0B32" w:rsidRDefault="00CE0B32" w:rsidP="002C1392">
            <w:pPr>
              <w:spacing w:line="257" w:lineRule="auto"/>
              <w:rPr>
                <w:rFonts w:eastAsiaTheme="minorEastAsia" w:cstheme="minorHAnsi"/>
                <w:color w:val="4472C4" w:themeColor="accent1"/>
              </w:rPr>
            </w:pPr>
            <w:r w:rsidRPr="00CE0B32">
              <w:rPr>
                <w:rFonts w:eastAsiaTheme="minorEastAsia" w:cstheme="minorHAnsi"/>
                <w:color w:val="4472C4" w:themeColor="accent1"/>
              </w:rPr>
              <w:t xml:space="preserve">Some background to be aware of is that </w:t>
            </w:r>
            <w:r w:rsidR="00935D9C">
              <w:rPr>
                <w:rFonts w:eastAsiaTheme="minorEastAsia" w:cstheme="minorHAnsi"/>
                <w:color w:val="4472C4" w:themeColor="accent1"/>
              </w:rPr>
              <w:t>DCHS doesn’t</w:t>
            </w:r>
            <w:r w:rsidRPr="00CE0B32">
              <w:rPr>
                <w:rFonts w:eastAsiaTheme="minorEastAsia" w:cstheme="minorHAnsi"/>
                <w:color w:val="4472C4" w:themeColor="accent1"/>
              </w:rPr>
              <w:t xml:space="preserve"> have </w:t>
            </w:r>
            <w:r w:rsidR="00935D9C">
              <w:rPr>
                <w:rFonts w:eastAsiaTheme="minorEastAsia" w:cstheme="minorHAnsi"/>
                <w:color w:val="4472C4" w:themeColor="accent1"/>
              </w:rPr>
              <w:t xml:space="preserve">very </w:t>
            </w:r>
            <w:r w:rsidRPr="00CE0B32">
              <w:rPr>
                <w:rFonts w:eastAsiaTheme="minorEastAsia" w:cstheme="minorHAnsi"/>
                <w:color w:val="4472C4" w:themeColor="accent1"/>
              </w:rPr>
              <w:t xml:space="preserve">prescribed evaluation requirements for PSTAA so we are taking advantage of that to try different things that are helpful and tell stories in a way that feel good to our </w:t>
            </w:r>
            <w:r w:rsidRPr="00CE0B32">
              <w:rPr>
                <w:rFonts w:eastAsiaTheme="minorEastAsia" w:cstheme="minorHAnsi"/>
                <w:color w:val="4472C4" w:themeColor="accent1"/>
              </w:rPr>
              <w:lastRenderedPageBreak/>
              <w:t>partners. We'd love to know what you think about this!</w:t>
            </w:r>
          </w:p>
          <w:p w14:paraId="50E49ADE" w14:textId="033B0644" w:rsidR="00CE0B32" w:rsidRDefault="00CE0B32" w:rsidP="002C1392">
            <w:pPr>
              <w:spacing w:line="257" w:lineRule="auto"/>
              <w:rPr>
                <w:rFonts w:eastAsiaTheme="minorEastAsia" w:cstheme="minorHAnsi"/>
                <w:color w:val="4472C4" w:themeColor="accent1"/>
              </w:rPr>
            </w:pPr>
          </w:p>
          <w:p w14:paraId="0A6C0E10" w14:textId="36DE2052" w:rsidR="00B83609" w:rsidRPr="00B83609" w:rsidRDefault="00B83609" w:rsidP="002C1392">
            <w:pPr>
              <w:spacing w:line="257" w:lineRule="auto"/>
              <w:rPr>
                <w:rFonts w:eastAsiaTheme="minorEastAsia" w:cstheme="minorHAnsi"/>
                <w:b/>
                <w:bCs/>
                <w:color w:val="4472C4" w:themeColor="accent1"/>
              </w:rPr>
            </w:pPr>
            <w:r w:rsidRPr="00B83609">
              <w:rPr>
                <w:rFonts w:eastAsiaTheme="minorEastAsia" w:cstheme="minorHAnsi"/>
                <w:b/>
                <w:bCs/>
                <w:color w:val="4472C4" w:themeColor="accent1"/>
              </w:rPr>
              <w:t>Group Questions:</w:t>
            </w:r>
          </w:p>
          <w:p w14:paraId="033874F0" w14:textId="44931C76" w:rsidR="00CE0B32" w:rsidRDefault="00CE0B32" w:rsidP="00CE0B32">
            <w:pPr>
              <w:pStyle w:val="ListParagraph"/>
              <w:numPr>
                <w:ilvl w:val="0"/>
                <w:numId w:val="41"/>
              </w:numPr>
              <w:spacing w:line="257" w:lineRule="auto"/>
              <w:rPr>
                <w:rFonts w:eastAsiaTheme="minorEastAsia" w:cstheme="minorHAnsi"/>
                <w:color w:val="4472C4" w:themeColor="accent1"/>
              </w:rPr>
            </w:pPr>
            <w:r>
              <w:rPr>
                <w:rFonts w:eastAsiaTheme="minorEastAsia" w:cstheme="minorHAnsi"/>
                <w:color w:val="4472C4" w:themeColor="accent1"/>
              </w:rPr>
              <w:t>How does this information go to Counsel? Deliberations about rein</w:t>
            </w:r>
            <w:r w:rsidR="0029071D">
              <w:rPr>
                <w:rFonts w:eastAsiaTheme="minorEastAsia" w:cstheme="minorHAnsi"/>
                <w:color w:val="4472C4" w:themeColor="accent1"/>
              </w:rPr>
              <w:t>vestment?</w:t>
            </w:r>
            <w:r w:rsidR="00B83609">
              <w:rPr>
                <w:rFonts w:eastAsiaTheme="minorEastAsia" w:cstheme="minorHAnsi"/>
                <w:color w:val="4472C4" w:themeColor="accent1"/>
              </w:rPr>
              <w:t xml:space="preserve"> </w:t>
            </w:r>
            <w:r w:rsidR="00B83609" w:rsidRPr="00B83609">
              <w:rPr>
                <w:rFonts w:eastAsiaTheme="minorEastAsia" w:cstheme="minorHAnsi"/>
                <w:i/>
                <w:iCs/>
                <w:color w:val="4472C4" w:themeColor="accent1"/>
              </w:rPr>
              <w:t xml:space="preserve">A memo was recently shared with Council outlining the progress of PSTAA investments. This report was linked. </w:t>
            </w:r>
            <w:r w:rsidR="00B83609">
              <w:rPr>
                <w:rFonts w:eastAsiaTheme="minorEastAsia" w:cstheme="minorHAnsi"/>
                <w:i/>
                <w:iCs/>
                <w:color w:val="4472C4" w:themeColor="accent1"/>
              </w:rPr>
              <w:t>T</w:t>
            </w:r>
            <w:r w:rsidR="00B83609" w:rsidRPr="00B83609">
              <w:rPr>
                <w:rFonts w:eastAsiaTheme="minorEastAsia" w:cstheme="minorHAnsi"/>
                <w:i/>
                <w:iCs/>
                <w:color w:val="4472C4" w:themeColor="accent1"/>
              </w:rPr>
              <w:t xml:space="preserve">he DCHS team </w:t>
            </w:r>
            <w:r w:rsidR="00B83609">
              <w:rPr>
                <w:rFonts w:eastAsiaTheme="minorEastAsia" w:cstheme="minorHAnsi"/>
                <w:i/>
                <w:iCs/>
                <w:color w:val="4472C4" w:themeColor="accent1"/>
              </w:rPr>
              <w:t xml:space="preserve">has begun to design the process that </w:t>
            </w:r>
            <w:r w:rsidR="00B83609" w:rsidRPr="00B83609">
              <w:rPr>
                <w:rFonts w:eastAsiaTheme="minorEastAsia" w:cstheme="minorHAnsi"/>
                <w:i/>
                <w:iCs/>
                <w:color w:val="4472C4" w:themeColor="accent1"/>
              </w:rPr>
              <w:t>will be followed for renewal recommendations</w:t>
            </w:r>
            <w:r w:rsidR="00B83609">
              <w:rPr>
                <w:rFonts w:eastAsiaTheme="minorEastAsia" w:cstheme="minorHAnsi"/>
                <w:i/>
                <w:iCs/>
                <w:color w:val="4472C4" w:themeColor="accent1"/>
              </w:rPr>
              <w:t>. Stay tuned for more information in Q1 2023!</w:t>
            </w:r>
          </w:p>
          <w:p w14:paraId="5462D803" w14:textId="5F71012C" w:rsidR="00B83609" w:rsidRDefault="0029071D" w:rsidP="00B83609">
            <w:pPr>
              <w:pStyle w:val="ListParagraph"/>
              <w:numPr>
                <w:ilvl w:val="0"/>
                <w:numId w:val="41"/>
              </w:numPr>
              <w:spacing w:line="257" w:lineRule="auto"/>
              <w:rPr>
                <w:rFonts w:eastAsiaTheme="minorEastAsia" w:cstheme="minorHAnsi"/>
                <w:color w:val="4472C4" w:themeColor="accent1"/>
              </w:rPr>
            </w:pPr>
            <w:r>
              <w:rPr>
                <w:rFonts w:eastAsiaTheme="minorEastAsia" w:cstheme="minorHAnsi"/>
                <w:color w:val="4472C4" w:themeColor="accent1"/>
              </w:rPr>
              <w:t>What tools and measured were used? Can those be shared?</w:t>
            </w:r>
          </w:p>
          <w:p w14:paraId="0D46DAE4" w14:textId="3FDD2B20" w:rsidR="00B83609" w:rsidRPr="00B83609" w:rsidRDefault="00B83609" w:rsidP="00B83609">
            <w:pPr>
              <w:pStyle w:val="ListParagraph"/>
              <w:spacing w:line="257" w:lineRule="auto"/>
              <w:rPr>
                <w:rFonts w:eastAsiaTheme="minorEastAsia" w:cstheme="minorHAnsi"/>
                <w:i/>
                <w:iCs/>
                <w:color w:val="4472C4" w:themeColor="accent1"/>
              </w:rPr>
            </w:pPr>
            <w:r w:rsidRPr="00B83609">
              <w:rPr>
                <w:rFonts w:eastAsiaTheme="minorEastAsia" w:cstheme="minorHAnsi"/>
                <w:i/>
                <w:iCs/>
                <w:color w:val="4472C4" w:themeColor="accent1"/>
              </w:rPr>
              <w:t>(See PME response below)</w:t>
            </w:r>
          </w:p>
          <w:p w14:paraId="55FC2FAC" w14:textId="7E97ED76" w:rsidR="0029071D" w:rsidRPr="00B83609" w:rsidRDefault="00B74F38" w:rsidP="00B83609">
            <w:pPr>
              <w:pStyle w:val="ListParagraph"/>
              <w:spacing w:line="257" w:lineRule="auto"/>
              <w:rPr>
                <w:rFonts w:eastAsiaTheme="minorEastAsia" w:cstheme="minorHAnsi"/>
                <w:i/>
                <w:iCs/>
                <w:color w:val="4472C4" w:themeColor="accent1"/>
              </w:rPr>
            </w:pPr>
            <w:r>
              <w:rPr>
                <w:rFonts w:eastAsiaTheme="minorEastAsia" w:cstheme="minorHAnsi"/>
                <w:color w:val="4472C4" w:themeColor="accent1"/>
              </w:rPr>
              <w:t xml:space="preserve">I </w:t>
            </w:r>
            <w:r w:rsidR="0029071D" w:rsidRPr="0029071D">
              <w:rPr>
                <w:rFonts w:eastAsiaTheme="minorEastAsia" w:cstheme="minorHAnsi"/>
                <w:color w:val="4472C4" w:themeColor="accent1"/>
              </w:rPr>
              <w:t>am also interested in the instruments development and how youth were engaged during the process. Perhaps engagement with program stakeholders and youth in making financial decisions could also make the process more equitable too, if possible?</w:t>
            </w:r>
            <w:r w:rsidR="00B83609">
              <w:rPr>
                <w:rFonts w:eastAsiaTheme="minorEastAsia" w:cstheme="minorHAnsi"/>
                <w:color w:val="4472C4" w:themeColor="accent1"/>
              </w:rPr>
              <w:t xml:space="preserve"> </w:t>
            </w:r>
            <w:r w:rsidR="00B83609" w:rsidRPr="00B83609">
              <w:rPr>
                <w:rFonts w:eastAsiaTheme="minorEastAsia" w:cstheme="minorHAnsi"/>
                <w:i/>
                <w:iCs/>
                <w:color w:val="4472C4" w:themeColor="accent1"/>
              </w:rPr>
              <w:t>(See PME response below)</w:t>
            </w:r>
          </w:p>
          <w:p w14:paraId="2B45CF28" w14:textId="2D8B63CC" w:rsidR="00B83609" w:rsidRDefault="00B83609" w:rsidP="00B83609">
            <w:pPr>
              <w:spacing w:line="257" w:lineRule="auto"/>
              <w:rPr>
                <w:rFonts w:eastAsiaTheme="minorEastAsia" w:cstheme="minorHAnsi"/>
                <w:color w:val="4472C4" w:themeColor="accent1"/>
              </w:rPr>
            </w:pPr>
          </w:p>
          <w:p w14:paraId="4B53D284" w14:textId="0A4E91C6" w:rsidR="00BB2BFE" w:rsidRPr="00BB2BFE" w:rsidRDefault="00B83609" w:rsidP="00B83609">
            <w:pPr>
              <w:rPr>
                <w:rFonts w:cstheme="minorHAnsi"/>
                <w:color w:val="000000" w:themeColor="text1"/>
              </w:rPr>
            </w:pPr>
            <w:r w:rsidRPr="00B83609">
              <w:rPr>
                <w:rFonts w:asciiTheme="majorHAnsi" w:hAnsiTheme="majorHAnsi" w:cstheme="majorHAnsi"/>
                <w:b/>
                <w:bCs/>
                <w:color w:val="7030A0"/>
                <w:shd w:val="clear" w:color="auto" w:fill="FFFFFF"/>
              </w:rPr>
              <w:t>PME Team Response:</w:t>
            </w:r>
            <w:r>
              <w:rPr>
                <w:rFonts w:asciiTheme="majorHAnsi" w:hAnsiTheme="majorHAnsi" w:cstheme="majorHAnsi"/>
                <w:color w:val="7030A0"/>
                <w:shd w:val="clear" w:color="auto" w:fill="FFFFFF"/>
              </w:rPr>
              <w:t xml:space="preserve"> </w:t>
            </w:r>
            <w:r w:rsidRPr="00B83609">
              <w:rPr>
                <w:rFonts w:asciiTheme="majorHAnsi" w:hAnsiTheme="majorHAnsi" w:cstheme="majorHAnsi"/>
                <w:color w:val="7030A0"/>
                <w:shd w:val="clear" w:color="auto" w:fill="FFFFFF"/>
              </w:rPr>
              <w:t>During performance measurement planning, DCHS evaluators partner with providers to gain an understanding of their approach to data collection, ask questions, and offer thought partnership and </w:t>
            </w:r>
            <w:r w:rsidRPr="00B83609">
              <w:rPr>
                <w:rFonts w:asciiTheme="majorHAnsi" w:hAnsiTheme="majorHAnsi" w:cstheme="majorHAnsi"/>
                <w:color w:val="7030A0"/>
              </w:rPr>
              <w:t xml:space="preserve">capacity building resources as needed. Providers are empowered </w:t>
            </w:r>
            <w:r w:rsidRPr="00B83609">
              <w:rPr>
                <w:rFonts w:asciiTheme="majorHAnsi" w:hAnsiTheme="majorHAnsi" w:cstheme="majorHAnsi"/>
                <w:color w:val="7030A0"/>
                <w:shd w:val="clear" w:color="auto" w:fill="FFFFFF"/>
              </w:rPr>
              <w:t>to use their own data collection tools, which enables them to make the most appropriate choice for their cultural context </w:t>
            </w:r>
            <w:r w:rsidRPr="00B83609">
              <w:rPr>
                <w:rFonts w:asciiTheme="majorHAnsi" w:hAnsiTheme="majorHAnsi" w:cstheme="majorHAnsi"/>
                <w:color w:val="7030A0"/>
              </w:rPr>
              <w:t xml:space="preserve">and program structure (i.e. drop-in programs vs. long-term mentoring, etc.). This approach also prevents them from having to use separate measurement tools </w:t>
            </w:r>
            <w:r w:rsidRPr="00B83609">
              <w:rPr>
                <w:rFonts w:asciiTheme="majorHAnsi" w:hAnsiTheme="majorHAnsi" w:cstheme="majorHAnsi"/>
                <w:color w:val="7030A0"/>
                <w:shd w:val="clear" w:color="auto" w:fill="FFFFFF"/>
              </w:rPr>
              <w:t xml:space="preserve">for multiple contracts, which would introduce an added burden. The 14 members of the Racial Equity Coalition (REC) use a variety of different tools for </w:t>
            </w:r>
            <w:r w:rsidRPr="00B83609">
              <w:rPr>
                <w:rFonts w:asciiTheme="majorHAnsi" w:hAnsiTheme="majorHAnsi" w:cstheme="majorHAnsi"/>
                <w:color w:val="7030A0"/>
                <w:shd w:val="clear" w:color="auto" w:fill="FFFFFF"/>
              </w:rPr>
              <w:lastRenderedPageBreak/>
              <w:t>outcome data collection, including pre/post surveys, focus groups and talking circles with youth, staff assessments of skill development, and session exit questions. Some REC members have involved youth in strategic planning around data collection and reporting.</w:t>
            </w:r>
            <w:r w:rsidRPr="00B83609">
              <w:rPr>
                <w:rFonts w:asciiTheme="majorHAnsi" w:hAnsiTheme="majorHAnsi" w:cstheme="majorHAnsi"/>
                <w:color w:val="7030A0"/>
              </w:rPr>
              <w:t xml:space="preserve"> DCHS continues to partner with REC members around data collection, reporting, and continuous learning.</w:t>
            </w:r>
          </w:p>
        </w:tc>
      </w:tr>
      <w:tr w:rsidR="00DC0BAA" w:rsidRPr="00BB2BFE" w14:paraId="326347C0" w14:textId="77777777" w:rsidTr="008F7B9F">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92F68" w14:textId="3992C2D9" w:rsidR="00DC0BAA" w:rsidRPr="00BB2BFE" w:rsidRDefault="003E2016" w:rsidP="006621DF">
            <w:pPr>
              <w:spacing w:line="257" w:lineRule="auto"/>
              <w:rPr>
                <w:rFonts w:eastAsia="Calibri Light" w:cstheme="minorHAnsi"/>
              </w:rPr>
            </w:pPr>
            <w:r>
              <w:rPr>
                <w:rFonts w:eastAsia="Calibri Light" w:cstheme="minorHAnsi"/>
              </w:rPr>
              <w:lastRenderedPageBreak/>
              <w:t>Jessica</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C6B52" w14:textId="5908FD5F" w:rsidR="00DC0BAA" w:rsidRPr="00BB2BFE" w:rsidRDefault="00CE71EE" w:rsidP="006621DF">
            <w:pPr>
              <w:spacing w:line="257" w:lineRule="auto"/>
              <w:rPr>
                <w:rFonts w:eastAsia="Calibri Light" w:cstheme="minorHAnsi"/>
              </w:rPr>
            </w:pPr>
            <w:r>
              <w:rPr>
                <w:rFonts w:eastAsia="Calibri Light" w:cstheme="minorHAnsi"/>
              </w:rPr>
              <w:t>7:05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DE7A7" w14:textId="7DF048A0" w:rsidR="00DC0BAA" w:rsidRPr="00BB2BFE" w:rsidRDefault="00CE71EE" w:rsidP="006621DF">
            <w:pPr>
              <w:spacing w:line="257" w:lineRule="auto"/>
              <w:rPr>
                <w:rFonts w:eastAsia="Calibri Light" w:cstheme="minorHAnsi"/>
                <w:b/>
                <w:bCs/>
              </w:rPr>
            </w:pPr>
            <w:r>
              <w:rPr>
                <w:rFonts w:eastAsia="Calibri Light" w:cstheme="minorHAnsi"/>
                <w:b/>
                <w:bCs/>
              </w:rPr>
              <w:t>Contract Monitoring &amp; Partner Accountability (Continued)</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FCDAB8" w14:textId="28188FBD" w:rsidR="00DC0BAA" w:rsidRPr="00BB2BFE" w:rsidRDefault="0010093E" w:rsidP="006621DF">
            <w:pPr>
              <w:spacing w:line="257" w:lineRule="auto"/>
              <w:rPr>
                <w:rFonts w:eastAsia="Calibri Light" w:cstheme="minorHAnsi"/>
              </w:rPr>
            </w:pPr>
            <w:r>
              <w:rPr>
                <w:rFonts w:eastAsia="Calibri Light" w:cstheme="minorHAnsi"/>
              </w:rPr>
              <w:t>G</w:t>
            </w:r>
            <w:r w:rsidR="00876CDE">
              <w:rPr>
                <w:rFonts w:eastAsia="Calibri Light" w:cstheme="minorHAnsi"/>
              </w:rPr>
              <w:t xml:space="preserve">roup clear </w:t>
            </w:r>
            <w:r>
              <w:rPr>
                <w:rFonts w:eastAsia="Calibri Light" w:cstheme="minorHAnsi"/>
              </w:rPr>
              <w:t>on the DCHS contract monitoring process and PAS’ role related to partner accountability</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4B9668" w14:textId="77777777" w:rsidR="00DC0BAA" w:rsidRDefault="0010093E" w:rsidP="00CE71EE">
            <w:pPr>
              <w:pStyle w:val="ListParagraph"/>
              <w:numPr>
                <w:ilvl w:val="0"/>
                <w:numId w:val="41"/>
              </w:numPr>
              <w:spacing w:line="257" w:lineRule="auto"/>
              <w:rPr>
                <w:rFonts w:eastAsia="Calibri Light" w:cstheme="minorHAnsi"/>
              </w:rPr>
            </w:pPr>
            <w:r w:rsidRPr="0014784A">
              <w:rPr>
                <w:rFonts w:eastAsia="Calibri Light" w:cstheme="minorHAnsi"/>
              </w:rPr>
              <w:t xml:space="preserve">Review </w:t>
            </w:r>
            <w:r w:rsidR="0014784A" w:rsidRPr="0014784A">
              <w:rPr>
                <w:rFonts w:eastAsia="Calibri Light" w:cstheme="minorHAnsi"/>
              </w:rPr>
              <w:t xml:space="preserve">and provide feedback on </w:t>
            </w:r>
            <w:r w:rsidR="000944FD" w:rsidRPr="0014784A">
              <w:rPr>
                <w:rFonts w:eastAsia="Calibri Light" w:cstheme="minorHAnsi"/>
              </w:rPr>
              <w:t xml:space="preserve">contract monitoring and accountability </w:t>
            </w:r>
            <w:hyperlink r:id="rId11" w:history="1">
              <w:r w:rsidR="000944FD" w:rsidRPr="0014784A">
                <w:rPr>
                  <w:rStyle w:val="Hyperlink"/>
                  <w:rFonts w:eastAsia="Calibri Light" w:cstheme="minorHAnsi"/>
                </w:rPr>
                <w:t>document</w:t>
              </w:r>
            </w:hyperlink>
            <w:r w:rsidR="0014784A" w:rsidRPr="0014784A">
              <w:rPr>
                <w:rFonts w:eastAsia="Calibri Light" w:cstheme="minorHAnsi"/>
              </w:rPr>
              <w:t>.</w:t>
            </w:r>
            <w:r w:rsidR="00753BDE">
              <w:rPr>
                <w:rFonts w:eastAsia="Calibri Light" w:cstheme="minorHAnsi"/>
              </w:rPr>
              <w:t xml:space="preserve"> (Groups)</w:t>
            </w:r>
          </w:p>
          <w:p w14:paraId="095F91A6" w14:textId="012921C0" w:rsidR="00B74F38" w:rsidRPr="00B74F38" w:rsidRDefault="00B74F38" w:rsidP="00B74F38">
            <w:pPr>
              <w:spacing w:line="257" w:lineRule="auto"/>
              <w:rPr>
                <w:rFonts w:eastAsia="Calibri Light" w:cstheme="minorHAnsi"/>
              </w:rPr>
            </w:pPr>
            <w:r w:rsidRPr="00B74F38">
              <w:rPr>
                <w:rFonts w:eastAsia="Calibri Light" w:cstheme="minorHAnsi"/>
                <w:color w:val="4472C4" w:themeColor="accent1"/>
              </w:rPr>
              <w:t>Please continue to share thoughts and let us know if you need further clarity around how to engage, what we are advising on, etc.</w:t>
            </w:r>
          </w:p>
        </w:tc>
      </w:tr>
      <w:tr w:rsidR="00706E0B" w:rsidRPr="00BB2BFE" w14:paraId="2B623008" w14:textId="77777777" w:rsidTr="008F7B9F">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BE6B6" w14:textId="566B690B" w:rsidR="00706E0B" w:rsidRPr="00BB2BFE" w:rsidRDefault="003E2016" w:rsidP="006621DF">
            <w:pPr>
              <w:spacing w:line="257" w:lineRule="auto"/>
              <w:rPr>
                <w:rFonts w:eastAsia="Calibri Light" w:cstheme="minorHAnsi"/>
              </w:rPr>
            </w:pPr>
            <w:r>
              <w:rPr>
                <w:rFonts w:eastAsia="Calibri Light" w:cstheme="minorHAnsi"/>
              </w:rPr>
              <w:t>Jessica</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B304F" w14:textId="4F925C5C" w:rsidR="00706E0B" w:rsidRPr="00BB2BFE" w:rsidRDefault="00706E0B" w:rsidP="006621DF">
            <w:pPr>
              <w:spacing w:line="257" w:lineRule="auto"/>
              <w:rPr>
                <w:rFonts w:cstheme="minorHAnsi"/>
              </w:rPr>
            </w:pPr>
            <w:r w:rsidRPr="00BB2BFE">
              <w:rPr>
                <w:rFonts w:eastAsia="Calibri Light" w:cstheme="minorHAnsi"/>
              </w:rPr>
              <w:t>7:</w:t>
            </w:r>
            <w:r w:rsidR="00753BDE">
              <w:rPr>
                <w:rFonts w:eastAsia="Calibri Light" w:cstheme="minorHAnsi"/>
              </w:rPr>
              <w:t>2</w:t>
            </w:r>
            <w:r w:rsidRPr="00BB2BFE">
              <w:rPr>
                <w:rFonts w:eastAsia="Calibri Light" w:cstheme="minorHAnsi"/>
              </w:rPr>
              <w:t>5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23027" w14:textId="48EF2035" w:rsidR="00706E0B" w:rsidRPr="00BB2BFE" w:rsidRDefault="00706E0B" w:rsidP="006621DF">
            <w:pPr>
              <w:spacing w:line="257" w:lineRule="auto"/>
              <w:rPr>
                <w:rFonts w:cstheme="minorHAnsi"/>
              </w:rPr>
            </w:pPr>
            <w:r w:rsidRPr="00BB2BFE">
              <w:rPr>
                <w:rFonts w:eastAsia="Calibri Light" w:cstheme="minorHAnsi"/>
                <w:b/>
                <w:bCs/>
              </w:rPr>
              <w:t>Next Steps &amp; Adjourn</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950F2" w14:textId="3EF634FB" w:rsidR="00706E0B" w:rsidRPr="00BB2BFE" w:rsidRDefault="00706E0B" w:rsidP="006621DF">
            <w:pPr>
              <w:spacing w:line="257" w:lineRule="auto"/>
              <w:rPr>
                <w:rFonts w:cstheme="minorHAnsi"/>
              </w:rPr>
            </w:pPr>
            <w:r w:rsidRPr="00BB2BFE">
              <w:rPr>
                <w:rFonts w:eastAsia="Calibri Light" w:cstheme="minorHAnsi"/>
              </w:rPr>
              <w:t xml:space="preserve">Group </w:t>
            </w:r>
            <w:r w:rsidR="00A62372">
              <w:rPr>
                <w:rFonts w:eastAsia="Calibri Light" w:cstheme="minorHAnsi"/>
              </w:rPr>
              <w:t>agrees</w:t>
            </w:r>
            <w:r w:rsidRPr="00BB2BFE">
              <w:rPr>
                <w:rFonts w:eastAsia="Calibri Light" w:cstheme="minorHAnsi"/>
              </w:rPr>
              <w:t xml:space="preserve"> on next steps to follow before the next meeting</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D582F3" w14:textId="012E6DBB" w:rsidR="00706E0B" w:rsidRPr="00BB2BFE" w:rsidRDefault="00706E0B" w:rsidP="006621DF">
            <w:pPr>
              <w:spacing w:line="257" w:lineRule="auto"/>
              <w:rPr>
                <w:rFonts w:eastAsia="Calibri Light" w:cstheme="minorHAnsi"/>
              </w:rPr>
            </w:pPr>
            <w:r w:rsidRPr="00BB2BFE">
              <w:rPr>
                <w:rFonts w:eastAsia="Calibri Light" w:cstheme="minorHAnsi"/>
                <w:u w:val="single"/>
              </w:rPr>
              <w:t>Next Steps:</w:t>
            </w:r>
            <w:r w:rsidRPr="00BB2BFE">
              <w:rPr>
                <w:rFonts w:eastAsia="Calibri Light" w:cstheme="minorHAnsi"/>
              </w:rPr>
              <w:t xml:space="preserve"> </w:t>
            </w:r>
          </w:p>
          <w:p w14:paraId="3984D720" w14:textId="77777777" w:rsidR="00706E0B" w:rsidRPr="00BB2BFE" w:rsidRDefault="00706E0B" w:rsidP="006621DF">
            <w:pPr>
              <w:spacing w:line="257" w:lineRule="auto"/>
              <w:rPr>
                <w:rFonts w:eastAsiaTheme="minorEastAsia" w:cstheme="minorHAnsi"/>
                <w:i/>
                <w:iCs/>
              </w:rPr>
            </w:pPr>
          </w:p>
          <w:p w14:paraId="0BD171BE" w14:textId="77777777" w:rsidR="00753BDE" w:rsidRDefault="00706E0B" w:rsidP="002E7DF0">
            <w:pPr>
              <w:spacing w:line="257" w:lineRule="auto"/>
              <w:rPr>
                <w:rFonts w:eastAsia="Calibri Light" w:cstheme="minorHAnsi"/>
              </w:rPr>
            </w:pPr>
            <w:r w:rsidRPr="00BB2BFE">
              <w:rPr>
                <w:rFonts w:eastAsia="Calibri Light" w:cstheme="minorHAnsi"/>
                <w:u w:val="single"/>
              </w:rPr>
              <w:t>Next Meeting On</w:t>
            </w:r>
            <w:r w:rsidRPr="00BB2BFE">
              <w:rPr>
                <w:rFonts w:eastAsia="Calibri Light" w:cstheme="minorHAnsi"/>
              </w:rPr>
              <w:t xml:space="preserve">: </w:t>
            </w:r>
          </w:p>
          <w:p w14:paraId="4DE02523" w14:textId="77777777" w:rsidR="00706E0B" w:rsidRPr="00753BDE" w:rsidRDefault="00107EBB" w:rsidP="002E7DF0">
            <w:pPr>
              <w:spacing w:line="257" w:lineRule="auto"/>
              <w:rPr>
                <w:rFonts w:eastAsia="Calibri Light" w:cstheme="minorHAnsi"/>
                <w:b/>
                <w:bCs/>
              </w:rPr>
            </w:pPr>
            <w:r w:rsidRPr="00753BDE">
              <w:rPr>
                <w:rFonts w:eastAsia="Calibri Light" w:cstheme="minorHAnsi"/>
                <w:b/>
                <w:bCs/>
              </w:rPr>
              <w:t>October 17</w:t>
            </w:r>
            <w:r w:rsidR="00706E0B" w:rsidRPr="00753BDE">
              <w:rPr>
                <w:rFonts w:eastAsia="Calibri Light" w:cstheme="minorHAnsi"/>
                <w:b/>
                <w:bCs/>
              </w:rPr>
              <w:t>, 2022 at 6:30 PM</w:t>
            </w:r>
          </w:p>
          <w:p w14:paraId="5906FCA3" w14:textId="04F81417" w:rsidR="00753BDE" w:rsidRPr="00BB2BFE" w:rsidRDefault="00753BDE" w:rsidP="002E7DF0">
            <w:pPr>
              <w:spacing w:line="257" w:lineRule="auto"/>
              <w:rPr>
                <w:rFonts w:cstheme="minorHAnsi"/>
              </w:rPr>
            </w:pPr>
            <w:r>
              <w:rPr>
                <w:rFonts w:eastAsia="Calibri Light" w:cstheme="minorHAnsi"/>
              </w:rPr>
              <w:t>ELF Family Child Care Facilities Fund Presentation!</w:t>
            </w:r>
          </w:p>
        </w:tc>
      </w:tr>
      <w:tr w:rsidR="00706E0B" w:rsidRPr="00BB2BFE" w14:paraId="5555811C" w14:textId="77777777" w:rsidTr="008F7B9F">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8E1F68" w14:textId="77777777" w:rsidR="00706E0B" w:rsidRPr="00BB2BFE" w:rsidRDefault="00706E0B" w:rsidP="006621DF">
            <w:pPr>
              <w:spacing w:line="257" w:lineRule="auto"/>
              <w:rPr>
                <w:rFonts w:eastAsia="Calibri Light" w:cstheme="minorHAnsi"/>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DC0E3" w14:textId="56EEC1D0" w:rsidR="00706E0B" w:rsidRPr="00BB2BFE" w:rsidRDefault="00706E0B" w:rsidP="006621DF">
            <w:pPr>
              <w:spacing w:line="257" w:lineRule="auto"/>
              <w:rPr>
                <w:rFonts w:cstheme="minorHAnsi"/>
              </w:rPr>
            </w:pPr>
            <w:r w:rsidRPr="00BB2BFE">
              <w:rPr>
                <w:rFonts w:eastAsia="Calibri Light" w:cstheme="minorHAnsi"/>
              </w:rPr>
              <w:t>7:30 PM</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427CC" w14:textId="05A2E099" w:rsidR="00706E0B" w:rsidRPr="00BB2BFE" w:rsidRDefault="00706E0B" w:rsidP="006621DF">
            <w:pPr>
              <w:spacing w:line="257" w:lineRule="auto"/>
              <w:rPr>
                <w:rFonts w:cstheme="minorHAnsi"/>
              </w:rPr>
            </w:pPr>
            <w:r w:rsidRPr="00BB2BFE">
              <w:rPr>
                <w:rFonts w:eastAsia="Calibri Light" w:cstheme="minorHAnsi"/>
                <w:b/>
                <w:bCs/>
              </w:rPr>
              <w:t>Extra Time to Connect and Discuss</w:t>
            </w:r>
          </w:p>
        </w:tc>
        <w:tc>
          <w:tcPr>
            <w:tcW w:w="1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E32B56" w14:textId="6222ACD0" w:rsidR="00706E0B" w:rsidRPr="00BB2BFE" w:rsidRDefault="00706E0B" w:rsidP="006621DF">
            <w:pPr>
              <w:spacing w:line="257" w:lineRule="auto"/>
              <w:rPr>
                <w:rFonts w:cstheme="minorHAnsi"/>
              </w:rPr>
            </w:pPr>
            <w:r w:rsidRPr="00BB2BFE">
              <w:rPr>
                <w:rFonts w:eastAsia="Calibri Light" w:cstheme="minorHAnsi"/>
                <w:i/>
                <w:iCs/>
              </w:rPr>
              <w:t>(This is optional time for those who want to linger longer)</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96D76" w14:textId="1CE948B2" w:rsidR="00706E0B" w:rsidRPr="00BB2BFE" w:rsidRDefault="00706E0B" w:rsidP="006621DF">
            <w:pPr>
              <w:spacing w:line="257" w:lineRule="auto"/>
              <w:rPr>
                <w:rFonts w:cstheme="minorHAnsi"/>
              </w:rPr>
            </w:pPr>
            <w:r w:rsidRPr="00BB2BFE">
              <w:rPr>
                <w:rFonts w:eastAsia="Calibri Light" w:cstheme="minorHAnsi"/>
                <w:color w:val="7030A0"/>
              </w:rPr>
              <w:t xml:space="preserve"> </w:t>
            </w:r>
          </w:p>
          <w:p w14:paraId="7C2DAB80" w14:textId="3958C26E" w:rsidR="00706E0B" w:rsidRPr="00BB2BFE" w:rsidRDefault="00706E0B" w:rsidP="006621DF">
            <w:pPr>
              <w:spacing w:line="257" w:lineRule="auto"/>
              <w:rPr>
                <w:rFonts w:eastAsia="Calibri Light" w:cstheme="minorHAnsi"/>
                <w:color w:val="7030A0"/>
              </w:rPr>
            </w:pPr>
          </w:p>
        </w:tc>
      </w:tr>
    </w:tbl>
    <w:p w14:paraId="08266E40" w14:textId="01B53C7F" w:rsidR="0081156E" w:rsidRPr="00BB2BFE" w:rsidRDefault="0081156E" w:rsidP="507B6A33">
      <w:pPr>
        <w:spacing w:after="0" w:line="240" w:lineRule="auto"/>
        <w:rPr>
          <w:rFonts w:eastAsia="Calibri Light" w:cstheme="minorHAnsi"/>
          <w:color w:val="000000" w:themeColor="text1"/>
        </w:rPr>
      </w:pPr>
    </w:p>
    <w:p w14:paraId="30E6D113" w14:textId="34CE66C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PSTAA Purpose: </w:t>
      </w:r>
    </w:p>
    <w:p w14:paraId="77773787" w14:textId="4590ABCE"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sz w:val="22"/>
          <w:szCs w:val="22"/>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610A6CDC" w14:textId="20BA6C72" w:rsidR="0081156E" w:rsidRPr="00BB2BFE" w:rsidRDefault="0081156E" w:rsidP="507B6A33">
      <w:pPr>
        <w:spacing w:after="0" w:line="240" w:lineRule="auto"/>
        <w:rPr>
          <w:rFonts w:eastAsia="Calibri Light" w:cstheme="minorHAnsi"/>
          <w:color w:val="000000" w:themeColor="text1"/>
        </w:rPr>
      </w:pPr>
    </w:p>
    <w:p w14:paraId="65CAA830" w14:textId="38148F9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PSTAA Prioritized Populations: </w:t>
      </w:r>
    </w:p>
    <w:p w14:paraId="05C2A754" w14:textId="5555AB15"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of color </w:t>
      </w:r>
    </w:p>
    <w:p w14:paraId="6DE2C4EC" w14:textId="3B95F486"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Children and youth from families at or below two hundred percent of the federal poverty level children and youth who are homeless</w:t>
      </w:r>
    </w:p>
    <w:p w14:paraId="165D07B5" w14:textId="4F4A9737"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in the foster care system </w:t>
      </w:r>
    </w:p>
    <w:p w14:paraId="259B59D5" w14:textId="2139A1E2"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in the child welfare system </w:t>
      </w:r>
    </w:p>
    <w:p w14:paraId="3B561E93" w14:textId="19D09F40"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at risk of being involved or involved in the juvenile justice system </w:t>
      </w:r>
    </w:p>
    <w:p w14:paraId="6D16E62A" w14:textId="715FFC7D"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with disabilities </w:t>
      </w:r>
    </w:p>
    <w:p w14:paraId="3DEDA89B" w14:textId="447B59BC"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Children and youth who identify as LGBTQ </w:t>
      </w:r>
    </w:p>
    <w:p w14:paraId="315BCB8C" w14:textId="3D4EDE74" w:rsidR="0081156E" w:rsidRPr="00BB2BFE" w:rsidRDefault="3EB4F514" w:rsidP="677BA396">
      <w:pPr>
        <w:pStyle w:val="Default"/>
        <w:numPr>
          <w:ilvl w:val="0"/>
          <w:numId w:val="2"/>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Otherwise vulnerable children and youth </w:t>
      </w:r>
    </w:p>
    <w:p w14:paraId="70B37206" w14:textId="228786EC" w:rsidR="0081156E" w:rsidRPr="00BB2BFE" w:rsidRDefault="0081156E" w:rsidP="507B6A33">
      <w:pPr>
        <w:spacing w:after="0" w:line="240" w:lineRule="auto"/>
        <w:rPr>
          <w:rFonts w:eastAsia="Calibri Light" w:cstheme="minorHAnsi"/>
          <w:color w:val="000000" w:themeColor="text1"/>
        </w:rPr>
      </w:pPr>
    </w:p>
    <w:p w14:paraId="5468E26F" w14:textId="6B60ECA4" w:rsidR="0081156E" w:rsidRPr="00BB2BFE" w:rsidRDefault="3EB4F514" w:rsidP="507B6A33">
      <w:pPr>
        <w:pStyle w:val="Default"/>
        <w:spacing w:line="240" w:lineRule="auto"/>
        <w:rPr>
          <w:rFonts w:asciiTheme="minorHAnsi" w:eastAsia="Calibri Light" w:hAnsiTheme="minorHAnsi" w:cstheme="minorHAnsi"/>
          <w:sz w:val="22"/>
          <w:szCs w:val="22"/>
        </w:rPr>
      </w:pPr>
      <w:r w:rsidRPr="00BB2BFE">
        <w:rPr>
          <w:rFonts w:asciiTheme="minorHAnsi" w:eastAsia="Calibri Light" w:hAnsiTheme="minorHAnsi" w:cstheme="minorHAnsi"/>
          <w:b/>
          <w:bCs/>
          <w:sz w:val="22"/>
          <w:szCs w:val="22"/>
        </w:rPr>
        <w:t xml:space="preserve">Desired Outcomes: </w:t>
      </w:r>
    </w:p>
    <w:p w14:paraId="662F35E3" w14:textId="188E9FAF" w:rsidR="0081156E" w:rsidRPr="00BB2BFE" w:rsidRDefault="3EB4F514" w:rsidP="507B6A33">
      <w:pPr>
        <w:rPr>
          <w:rFonts w:eastAsia="Calibri Light" w:cstheme="minorHAnsi"/>
          <w:color w:val="000000" w:themeColor="text1"/>
        </w:rPr>
      </w:pPr>
      <w:r w:rsidRPr="00BB2BFE">
        <w:rPr>
          <w:rFonts w:eastAsia="Calibri Light" w:cstheme="minorHAnsi"/>
          <w:color w:val="000000" w:themeColor="text1"/>
        </w:rPr>
        <w:lastRenderedPageBreak/>
        <w:t>Funded strategies will be evaluated based on reducing educational achievement gaps for the prioritized populations as measured by the following educational outcomes:</w:t>
      </w:r>
    </w:p>
    <w:p w14:paraId="0D851A6E" w14:textId="206DEB5C"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Kindergarten readiness</w:t>
      </w:r>
    </w:p>
    <w:p w14:paraId="3A70CC34" w14:textId="66285508"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High school graduation rates </w:t>
      </w:r>
    </w:p>
    <w:p w14:paraId="175AC519" w14:textId="5132468C" w:rsidR="0081156E" w:rsidRPr="00BB2BFE" w:rsidRDefault="3EB4F514" w:rsidP="677BA396">
      <w:pPr>
        <w:pStyle w:val="Default"/>
        <w:numPr>
          <w:ilvl w:val="0"/>
          <w:numId w:val="1"/>
        </w:numPr>
        <w:spacing w:after="74" w:line="240" w:lineRule="auto"/>
        <w:rPr>
          <w:rFonts w:asciiTheme="minorHAnsi" w:hAnsiTheme="minorHAnsi" w:cstheme="minorHAnsi"/>
          <w:sz w:val="22"/>
          <w:szCs w:val="22"/>
        </w:rPr>
      </w:pPr>
      <w:r w:rsidRPr="00BB2BFE">
        <w:rPr>
          <w:rFonts w:asciiTheme="minorHAnsi" w:eastAsia="Calibri Light" w:hAnsiTheme="minorHAnsi" w:cstheme="minorHAnsi"/>
          <w:sz w:val="22"/>
          <w:szCs w:val="22"/>
        </w:rPr>
        <w:t xml:space="preserve">Postsecondary program acceptance rates </w:t>
      </w:r>
    </w:p>
    <w:p w14:paraId="674FC941" w14:textId="716C291F" w:rsidR="00231AAD" w:rsidRPr="00753BDE" w:rsidRDefault="3EB4F514" w:rsidP="00426161">
      <w:pPr>
        <w:pStyle w:val="Default"/>
        <w:numPr>
          <w:ilvl w:val="0"/>
          <w:numId w:val="1"/>
        </w:numPr>
        <w:spacing w:after="74" w:line="240" w:lineRule="auto"/>
        <w:rPr>
          <w:rFonts w:cstheme="minorHAnsi"/>
        </w:rPr>
      </w:pPr>
      <w:r w:rsidRPr="00753BDE">
        <w:rPr>
          <w:rFonts w:asciiTheme="minorHAnsi" w:eastAsia="Calibri Light" w:hAnsiTheme="minorHAnsi" w:cstheme="minorHAnsi"/>
          <w:sz w:val="22"/>
          <w:szCs w:val="22"/>
        </w:rPr>
        <w:t>Postsecondary degree or certification completion</w:t>
      </w:r>
    </w:p>
    <w:p w14:paraId="4936FAC5" w14:textId="3D9B344A" w:rsidR="00231AAD" w:rsidRPr="00BB2BFE" w:rsidRDefault="00231AAD" w:rsidP="507B6A33">
      <w:pPr>
        <w:rPr>
          <w:rFonts w:cstheme="minorHAnsi"/>
        </w:rPr>
      </w:pPr>
    </w:p>
    <w:sectPr w:rsidR="00231AAD" w:rsidRPr="00BB2B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EF745" w14:textId="77777777" w:rsidR="0016749E" w:rsidRDefault="0016749E" w:rsidP="008E5481">
      <w:pPr>
        <w:spacing w:after="0" w:line="240" w:lineRule="auto"/>
      </w:pPr>
      <w:r>
        <w:separator/>
      </w:r>
    </w:p>
  </w:endnote>
  <w:endnote w:type="continuationSeparator" w:id="0">
    <w:p w14:paraId="3891BBFE" w14:textId="77777777" w:rsidR="0016749E" w:rsidRDefault="0016749E" w:rsidP="008E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C801" w14:textId="77777777" w:rsidR="0016749E" w:rsidRDefault="0016749E" w:rsidP="008E5481">
      <w:pPr>
        <w:spacing w:after="0" w:line="240" w:lineRule="auto"/>
      </w:pPr>
      <w:r>
        <w:separator/>
      </w:r>
    </w:p>
  </w:footnote>
  <w:footnote w:type="continuationSeparator" w:id="0">
    <w:p w14:paraId="71ADC187" w14:textId="77777777" w:rsidR="0016749E" w:rsidRDefault="0016749E" w:rsidP="008E5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729"/>
    <w:multiLevelType w:val="hybridMultilevel"/>
    <w:tmpl w:val="3BD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79F"/>
    <w:multiLevelType w:val="hybridMultilevel"/>
    <w:tmpl w:val="3DAC3B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B391D"/>
    <w:multiLevelType w:val="hybridMultilevel"/>
    <w:tmpl w:val="A0A686C8"/>
    <w:lvl w:ilvl="0" w:tplc="16A29956">
      <w:start w:val="1"/>
      <w:numFmt w:val="bullet"/>
      <w:lvlText w:val="·"/>
      <w:lvlJc w:val="left"/>
      <w:pPr>
        <w:ind w:left="720" w:hanging="360"/>
      </w:pPr>
      <w:rPr>
        <w:rFonts w:ascii="Symbol" w:hAnsi="Symbol" w:hint="default"/>
      </w:rPr>
    </w:lvl>
    <w:lvl w:ilvl="1" w:tplc="FB849514">
      <w:start w:val="1"/>
      <w:numFmt w:val="bullet"/>
      <w:lvlText w:val="o"/>
      <w:lvlJc w:val="left"/>
      <w:pPr>
        <w:ind w:left="1440" w:hanging="360"/>
      </w:pPr>
      <w:rPr>
        <w:rFonts w:ascii="Courier New" w:hAnsi="Courier New" w:hint="default"/>
      </w:rPr>
    </w:lvl>
    <w:lvl w:ilvl="2" w:tplc="9AB80D46">
      <w:start w:val="1"/>
      <w:numFmt w:val="bullet"/>
      <w:lvlText w:val=""/>
      <w:lvlJc w:val="left"/>
      <w:pPr>
        <w:ind w:left="2160" w:hanging="360"/>
      </w:pPr>
      <w:rPr>
        <w:rFonts w:ascii="Wingdings" w:hAnsi="Wingdings" w:hint="default"/>
      </w:rPr>
    </w:lvl>
    <w:lvl w:ilvl="3" w:tplc="95045366">
      <w:start w:val="1"/>
      <w:numFmt w:val="bullet"/>
      <w:lvlText w:val=""/>
      <w:lvlJc w:val="left"/>
      <w:pPr>
        <w:ind w:left="2880" w:hanging="360"/>
      </w:pPr>
      <w:rPr>
        <w:rFonts w:ascii="Symbol" w:hAnsi="Symbol" w:hint="default"/>
      </w:rPr>
    </w:lvl>
    <w:lvl w:ilvl="4" w:tplc="CEEE1898">
      <w:start w:val="1"/>
      <w:numFmt w:val="bullet"/>
      <w:lvlText w:val="o"/>
      <w:lvlJc w:val="left"/>
      <w:pPr>
        <w:ind w:left="3600" w:hanging="360"/>
      </w:pPr>
      <w:rPr>
        <w:rFonts w:ascii="Courier New" w:hAnsi="Courier New" w:hint="default"/>
      </w:rPr>
    </w:lvl>
    <w:lvl w:ilvl="5" w:tplc="D6EA86FA">
      <w:start w:val="1"/>
      <w:numFmt w:val="bullet"/>
      <w:lvlText w:val=""/>
      <w:lvlJc w:val="left"/>
      <w:pPr>
        <w:ind w:left="4320" w:hanging="360"/>
      </w:pPr>
      <w:rPr>
        <w:rFonts w:ascii="Wingdings" w:hAnsi="Wingdings" w:hint="default"/>
      </w:rPr>
    </w:lvl>
    <w:lvl w:ilvl="6" w:tplc="8DAC659C">
      <w:start w:val="1"/>
      <w:numFmt w:val="bullet"/>
      <w:lvlText w:val=""/>
      <w:lvlJc w:val="left"/>
      <w:pPr>
        <w:ind w:left="5040" w:hanging="360"/>
      </w:pPr>
      <w:rPr>
        <w:rFonts w:ascii="Symbol" w:hAnsi="Symbol" w:hint="default"/>
      </w:rPr>
    </w:lvl>
    <w:lvl w:ilvl="7" w:tplc="91F29094">
      <w:start w:val="1"/>
      <w:numFmt w:val="bullet"/>
      <w:lvlText w:val="o"/>
      <w:lvlJc w:val="left"/>
      <w:pPr>
        <w:ind w:left="5760" w:hanging="360"/>
      </w:pPr>
      <w:rPr>
        <w:rFonts w:ascii="Courier New" w:hAnsi="Courier New" w:hint="default"/>
      </w:rPr>
    </w:lvl>
    <w:lvl w:ilvl="8" w:tplc="F808E52C">
      <w:start w:val="1"/>
      <w:numFmt w:val="bullet"/>
      <w:lvlText w:val=""/>
      <w:lvlJc w:val="left"/>
      <w:pPr>
        <w:ind w:left="6480" w:hanging="360"/>
      </w:pPr>
      <w:rPr>
        <w:rFonts w:ascii="Wingdings" w:hAnsi="Wingdings" w:hint="default"/>
      </w:rPr>
    </w:lvl>
  </w:abstractNum>
  <w:abstractNum w:abstractNumId="3" w15:restartNumberingAfterBreak="0">
    <w:nsid w:val="10320326"/>
    <w:multiLevelType w:val="hybridMultilevel"/>
    <w:tmpl w:val="FB9E93EE"/>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EE3B07"/>
    <w:multiLevelType w:val="hybridMultilevel"/>
    <w:tmpl w:val="76A89784"/>
    <w:lvl w:ilvl="0" w:tplc="32042BE8">
      <w:start w:val="1"/>
      <w:numFmt w:val="bullet"/>
      <w:lvlText w:val=""/>
      <w:lvlJc w:val="left"/>
      <w:pPr>
        <w:ind w:left="360" w:hanging="360"/>
      </w:pPr>
      <w:rPr>
        <w:rFonts w:ascii="Symbol" w:hAnsi="Symbol" w:hint="default"/>
      </w:rPr>
    </w:lvl>
    <w:lvl w:ilvl="1" w:tplc="EB920400">
      <w:start w:val="1"/>
      <w:numFmt w:val="bullet"/>
      <w:lvlText w:val="o"/>
      <w:lvlJc w:val="left"/>
      <w:pPr>
        <w:ind w:left="1080" w:hanging="360"/>
      </w:pPr>
      <w:rPr>
        <w:rFonts w:ascii="Courier New" w:hAnsi="Courier New" w:hint="default"/>
      </w:rPr>
    </w:lvl>
    <w:lvl w:ilvl="2" w:tplc="B9825ACC">
      <w:start w:val="1"/>
      <w:numFmt w:val="bullet"/>
      <w:lvlText w:val=""/>
      <w:lvlJc w:val="left"/>
      <w:pPr>
        <w:ind w:left="1800" w:hanging="360"/>
      </w:pPr>
      <w:rPr>
        <w:rFonts w:ascii="Wingdings" w:hAnsi="Wingdings" w:hint="default"/>
      </w:rPr>
    </w:lvl>
    <w:lvl w:ilvl="3" w:tplc="E03E253A">
      <w:start w:val="1"/>
      <w:numFmt w:val="bullet"/>
      <w:lvlText w:val=""/>
      <w:lvlJc w:val="left"/>
      <w:pPr>
        <w:ind w:left="2520" w:hanging="360"/>
      </w:pPr>
      <w:rPr>
        <w:rFonts w:ascii="Symbol" w:hAnsi="Symbol" w:hint="default"/>
      </w:rPr>
    </w:lvl>
    <w:lvl w:ilvl="4" w:tplc="A0B85D44">
      <w:start w:val="1"/>
      <w:numFmt w:val="bullet"/>
      <w:lvlText w:val="o"/>
      <w:lvlJc w:val="left"/>
      <w:pPr>
        <w:ind w:left="3240" w:hanging="360"/>
      </w:pPr>
      <w:rPr>
        <w:rFonts w:ascii="Courier New" w:hAnsi="Courier New" w:hint="default"/>
      </w:rPr>
    </w:lvl>
    <w:lvl w:ilvl="5" w:tplc="4EC44722">
      <w:start w:val="1"/>
      <w:numFmt w:val="bullet"/>
      <w:lvlText w:val=""/>
      <w:lvlJc w:val="left"/>
      <w:pPr>
        <w:ind w:left="3960" w:hanging="360"/>
      </w:pPr>
      <w:rPr>
        <w:rFonts w:ascii="Wingdings" w:hAnsi="Wingdings" w:hint="default"/>
      </w:rPr>
    </w:lvl>
    <w:lvl w:ilvl="6" w:tplc="73CCBDBC">
      <w:start w:val="1"/>
      <w:numFmt w:val="bullet"/>
      <w:lvlText w:val=""/>
      <w:lvlJc w:val="left"/>
      <w:pPr>
        <w:ind w:left="4680" w:hanging="360"/>
      </w:pPr>
      <w:rPr>
        <w:rFonts w:ascii="Symbol" w:hAnsi="Symbol" w:hint="default"/>
      </w:rPr>
    </w:lvl>
    <w:lvl w:ilvl="7" w:tplc="8A787FFA">
      <w:start w:val="1"/>
      <w:numFmt w:val="bullet"/>
      <w:lvlText w:val="o"/>
      <w:lvlJc w:val="left"/>
      <w:pPr>
        <w:ind w:left="5400" w:hanging="360"/>
      </w:pPr>
      <w:rPr>
        <w:rFonts w:ascii="Courier New" w:hAnsi="Courier New" w:hint="default"/>
      </w:rPr>
    </w:lvl>
    <w:lvl w:ilvl="8" w:tplc="FA5418C8">
      <w:start w:val="1"/>
      <w:numFmt w:val="bullet"/>
      <w:lvlText w:val=""/>
      <w:lvlJc w:val="left"/>
      <w:pPr>
        <w:ind w:left="6120" w:hanging="360"/>
      </w:pPr>
      <w:rPr>
        <w:rFonts w:ascii="Wingdings" w:hAnsi="Wingdings" w:hint="default"/>
      </w:rPr>
    </w:lvl>
  </w:abstractNum>
  <w:abstractNum w:abstractNumId="5" w15:restartNumberingAfterBreak="0">
    <w:nsid w:val="19396774"/>
    <w:multiLevelType w:val="hybridMultilevel"/>
    <w:tmpl w:val="1720ADE4"/>
    <w:lvl w:ilvl="0" w:tplc="7EECBF22">
      <w:start w:val="1"/>
      <w:numFmt w:val="bullet"/>
      <w:lvlText w:val=""/>
      <w:lvlJc w:val="left"/>
      <w:pPr>
        <w:ind w:left="720" w:hanging="360"/>
      </w:pPr>
      <w:rPr>
        <w:rFonts w:ascii="Symbol" w:hAnsi="Symbol" w:hint="default"/>
      </w:rPr>
    </w:lvl>
    <w:lvl w:ilvl="1" w:tplc="F050C84E">
      <w:start w:val="1"/>
      <w:numFmt w:val="bullet"/>
      <w:lvlText w:val="o"/>
      <w:lvlJc w:val="left"/>
      <w:pPr>
        <w:ind w:left="1440" w:hanging="360"/>
      </w:pPr>
      <w:rPr>
        <w:rFonts w:ascii="Courier New" w:hAnsi="Courier New" w:hint="default"/>
      </w:rPr>
    </w:lvl>
    <w:lvl w:ilvl="2" w:tplc="FFEA595E">
      <w:start w:val="1"/>
      <w:numFmt w:val="bullet"/>
      <w:lvlText w:val=""/>
      <w:lvlJc w:val="left"/>
      <w:pPr>
        <w:ind w:left="2160" w:hanging="360"/>
      </w:pPr>
      <w:rPr>
        <w:rFonts w:ascii="Wingdings" w:hAnsi="Wingdings" w:hint="default"/>
      </w:rPr>
    </w:lvl>
    <w:lvl w:ilvl="3" w:tplc="F01C1058">
      <w:start w:val="1"/>
      <w:numFmt w:val="bullet"/>
      <w:lvlText w:val=""/>
      <w:lvlJc w:val="left"/>
      <w:pPr>
        <w:ind w:left="2880" w:hanging="360"/>
      </w:pPr>
      <w:rPr>
        <w:rFonts w:ascii="Symbol" w:hAnsi="Symbol" w:hint="default"/>
      </w:rPr>
    </w:lvl>
    <w:lvl w:ilvl="4" w:tplc="4692AEF6">
      <w:start w:val="1"/>
      <w:numFmt w:val="bullet"/>
      <w:lvlText w:val="o"/>
      <w:lvlJc w:val="left"/>
      <w:pPr>
        <w:ind w:left="3600" w:hanging="360"/>
      </w:pPr>
      <w:rPr>
        <w:rFonts w:ascii="Courier New" w:hAnsi="Courier New" w:hint="default"/>
      </w:rPr>
    </w:lvl>
    <w:lvl w:ilvl="5" w:tplc="B28EA408">
      <w:start w:val="1"/>
      <w:numFmt w:val="bullet"/>
      <w:lvlText w:val=""/>
      <w:lvlJc w:val="left"/>
      <w:pPr>
        <w:ind w:left="4320" w:hanging="360"/>
      </w:pPr>
      <w:rPr>
        <w:rFonts w:ascii="Wingdings" w:hAnsi="Wingdings" w:hint="default"/>
      </w:rPr>
    </w:lvl>
    <w:lvl w:ilvl="6" w:tplc="5944064C">
      <w:start w:val="1"/>
      <w:numFmt w:val="bullet"/>
      <w:lvlText w:val=""/>
      <w:lvlJc w:val="left"/>
      <w:pPr>
        <w:ind w:left="5040" w:hanging="360"/>
      </w:pPr>
      <w:rPr>
        <w:rFonts w:ascii="Symbol" w:hAnsi="Symbol" w:hint="default"/>
      </w:rPr>
    </w:lvl>
    <w:lvl w:ilvl="7" w:tplc="D3DC2958">
      <w:start w:val="1"/>
      <w:numFmt w:val="bullet"/>
      <w:lvlText w:val="o"/>
      <w:lvlJc w:val="left"/>
      <w:pPr>
        <w:ind w:left="5760" w:hanging="360"/>
      </w:pPr>
      <w:rPr>
        <w:rFonts w:ascii="Courier New" w:hAnsi="Courier New" w:hint="default"/>
      </w:rPr>
    </w:lvl>
    <w:lvl w:ilvl="8" w:tplc="9B1ABFB0">
      <w:start w:val="1"/>
      <w:numFmt w:val="bullet"/>
      <w:lvlText w:val=""/>
      <w:lvlJc w:val="left"/>
      <w:pPr>
        <w:ind w:left="6480" w:hanging="360"/>
      </w:pPr>
      <w:rPr>
        <w:rFonts w:ascii="Wingdings" w:hAnsi="Wingdings" w:hint="default"/>
      </w:rPr>
    </w:lvl>
  </w:abstractNum>
  <w:abstractNum w:abstractNumId="6" w15:restartNumberingAfterBreak="0">
    <w:nsid w:val="1A765C7A"/>
    <w:multiLevelType w:val="hybridMultilevel"/>
    <w:tmpl w:val="D76E39BC"/>
    <w:lvl w:ilvl="0" w:tplc="DB4ED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C2E4C"/>
    <w:multiLevelType w:val="hybridMultilevel"/>
    <w:tmpl w:val="8FF897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046FB"/>
    <w:multiLevelType w:val="hybridMultilevel"/>
    <w:tmpl w:val="B74A42FE"/>
    <w:lvl w:ilvl="0" w:tplc="3D2AD2F0">
      <w:numFmt w:val="bullet"/>
      <w:lvlText w:val="-"/>
      <w:lvlJc w:val="left"/>
      <w:pPr>
        <w:ind w:left="720" w:hanging="360"/>
      </w:pPr>
      <w:rPr>
        <w:rFonts w:ascii="Calibri" w:eastAsia="Calibri Ligh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25ACA"/>
    <w:multiLevelType w:val="hybridMultilevel"/>
    <w:tmpl w:val="7690F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2055C"/>
    <w:multiLevelType w:val="hybridMultilevel"/>
    <w:tmpl w:val="6E8AFFCE"/>
    <w:lvl w:ilvl="0" w:tplc="26027CF4">
      <w:start w:val="1"/>
      <w:numFmt w:val="bullet"/>
      <w:lvlText w:val=""/>
      <w:lvlJc w:val="left"/>
      <w:pPr>
        <w:ind w:left="720" w:hanging="360"/>
      </w:pPr>
      <w:rPr>
        <w:rFonts w:ascii="Symbol" w:hAnsi="Symbol" w:hint="default"/>
      </w:rPr>
    </w:lvl>
    <w:lvl w:ilvl="1" w:tplc="41C2412C">
      <w:start w:val="1"/>
      <w:numFmt w:val="bullet"/>
      <w:lvlText w:val="o"/>
      <w:lvlJc w:val="left"/>
      <w:pPr>
        <w:ind w:left="1440" w:hanging="360"/>
      </w:pPr>
      <w:rPr>
        <w:rFonts w:ascii="Courier New" w:hAnsi="Courier New" w:hint="default"/>
      </w:rPr>
    </w:lvl>
    <w:lvl w:ilvl="2" w:tplc="80DE3868">
      <w:start w:val="1"/>
      <w:numFmt w:val="bullet"/>
      <w:lvlText w:val=""/>
      <w:lvlJc w:val="left"/>
      <w:pPr>
        <w:ind w:left="2160" w:hanging="360"/>
      </w:pPr>
      <w:rPr>
        <w:rFonts w:ascii="Wingdings" w:hAnsi="Wingdings" w:hint="default"/>
      </w:rPr>
    </w:lvl>
    <w:lvl w:ilvl="3" w:tplc="729430A2">
      <w:start w:val="1"/>
      <w:numFmt w:val="bullet"/>
      <w:lvlText w:val=""/>
      <w:lvlJc w:val="left"/>
      <w:pPr>
        <w:ind w:left="2880" w:hanging="360"/>
      </w:pPr>
      <w:rPr>
        <w:rFonts w:ascii="Symbol" w:hAnsi="Symbol" w:hint="default"/>
      </w:rPr>
    </w:lvl>
    <w:lvl w:ilvl="4" w:tplc="3EACA84E">
      <w:start w:val="1"/>
      <w:numFmt w:val="bullet"/>
      <w:lvlText w:val="o"/>
      <w:lvlJc w:val="left"/>
      <w:pPr>
        <w:ind w:left="3600" w:hanging="360"/>
      </w:pPr>
      <w:rPr>
        <w:rFonts w:ascii="Courier New" w:hAnsi="Courier New" w:hint="default"/>
      </w:rPr>
    </w:lvl>
    <w:lvl w:ilvl="5" w:tplc="4CAA8FF6">
      <w:start w:val="1"/>
      <w:numFmt w:val="bullet"/>
      <w:lvlText w:val=""/>
      <w:lvlJc w:val="left"/>
      <w:pPr>
        <w:ind w:left="4320" w:hanging="360"/>
      </w:pPr>
      <w:rPr>
        <w:rFonts w:ascii="Wingdings" w:hAnsi="Wingdings" w:hint="default"/>
      </w:rPr>
    </w:lvl>
    <w:lvl w:ilvl="6" w:tplc="515EED2A">
      <w:start w:val="1"/>
      <w:numFmt w:val="bullet"/>
      <w:lvlText w:val=""/>
      <w:lvlJc w:val="left"/>
      <w:pPr>
        <w:ind w:left="5040" w:hanging="360"/>
      </w:pPr>
      <w:rPr>
        <w:rFonts w:ascii="Symbol" w:hAnsi="Symbol" w:hint="default"/>
      </w:rPr>
    </w:lvl>
    <w:lvl w:ilvl="7" w:tplc="F6A23E8C">
      <w:start w:val="1"/>
      <w:numFmt w:val="bullet"/>
      <w:lvlText w:val="o"/>
      <w:lvlJc w:val="left"/>
      <w:pPr>
        <w:ind w:left="5760" w:hanging="360"/>
      </w:pPr>
      <w:rPr>
        <w:rFonts w:ascii="Courier New" w:hAnsi="Courier New" w:hint="default"/>
      </w:rPr>
    </w:lvl>
    <w:lvl w:ilvl="8" w:tplc="CB762398">
      <w:start w:val="1"/>
      <w:numFmt w:val="bullet"/>
      <w:lvlText w:val=""/>
      <w:lvlJc w:val="left"/>
      <w:pPr>
        <w:ind w:left="6480" w:hanging="360"/>
      </w:pPr>
      <w:rPr>
        <w:rFonts w:ascii="Wingdings" w:hAnsi="Wingdings" w:hint="default"/>
      </w:rPr>
    </w:lvl>
  </w:abstractNum>
  <w:abstractNum w:abstractNumId="11" w15:restartNumberingAfterBreak="0">
    <w:nsid w:val="24517CE7"/>
    <w:multiLevelType w:val="hybridMultilevel"/>
    <w:tmpl w:val="D41275A6"/>
    <w:lvl w:ilvl="0" w:tplc="A90CD570">
      <w:numFmt w:val="bullet"/>
      <w:lvlText w:val="-"/>
      <w:lvlJc w:val="left"/>
      <w:pPr>
        <w:ind w:left="1070" w:hanging="360"/>
      </w:pPr>
      <w:rPr>
        <w:rFonts w:ascii="Calibri Light" w:eastAsia="Calibri Light" w:hAnsi="Calibri Light" w:cs="Calibri Light"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24CC70AD"/>
    <w:multiLevelType w:val="hybridMultilevel"/>
    <w:tmpl w:val="C33C8F86"/>
    <w:lvl w:ilvl="0" w:tplc="6DBAD7EC">
      <w:start w:val="1"/>
      <w:numFmt w:val="decimal"/>
      <w:lvlText w:val="%1."/>
      <w:lvlJc w:val="left"/>
      <w:pPr>
        <w:ind w:left="720" w:hanging="360"/>
      </w:pPr>
    </w:lvl>
    <w:lvl w:ilvl="1" w:tplc="1872154C">
      <w:start w:val="1"/>
      <w:numFmt w:val="lowerLetter"/>
      <w:lvlText w:val="%2."/>
      <w:lvlJc w:val="left"/>
      <w:pPr>
        <w:ind w:left="1440" w:hanging="360"/>
      </w:pPr>
    </w:lvl>
    <w:lvl w:ilvl="2" w:tplc="8DCC6AF4">
      <w:start w:val="1"/>
      <w:numFmt w:val="lowerRoman"/>
      <w:lvlText w:val="%3."/>
      <w:lvlJc w:val="right"/>
      <w:pPr>
        <w:ind w:left="2160" w:hanging="180"/>
      </w:pPr>
    </w:lvl>
    <w:lvl w:ilvl="3" w:tplc="8DB28C28">
      <w:start w:val="1"/>
      <w:numFmt w:val="decimal"/>
      <w:lvlText w:val="%4."/>
      <w:lvlJc w:val="left"/>
      <w:pPr>
        <w:ind w:left="2880" w:hanging="360"/>
      </w:pPr>
    </w:lvl>
    <w:lvl w:ilvl="4" w:tplc="4FEA220E">
      <w:start w:val="1"/>
      <w:numFmt w:val="lowerLetter"/>
      <w:lvlText w:val="%5."/>
      <w:lvlJc w:val="left"/>
      <w:pPr>
        <w:ind w:left="3600" w:hanging="360"/>
      </w:pPr>
    </w:lvl>
    <w:lvl w:ilvl="5" w:tplc="BE72BAA6">
      <w:start w:val="1"/>
      <w:numFmt w:val="lowerRoman"/>
      <w:lvlText w:val="%6."/>
      <w:lvlJc w:val="right"/>
      <w:pPr>
        <w:ind w:left="4320" w:hanging="180"/>
      </w:pPr>
    </w:lvl>
    <w:lvl w:ilvl="6" w:tplc="2A045C98">
      <w:start w:val="1"/>
      <w:numFmt w:val="decimal"/>
      <w:lvlText w:val="%7."/>
      <w:lvlJc w:val="left"/>
      <w:pPr>
        <w:ind w:left="5040" w:hanging="360"/>
      </w:pPr>
    </w:lvl>
    <w:lvl w:ilvl="7" w:tplc="CC16E76E">
      <w:start w:val="1"/>
      <w:numFmt w:val="lowerLetter"/>
      <w:lvlText w:val="%8."/>
      <w:lvlJc w:val="left"/>
      <w:pPr>
        <w:ind w:left="5760" w:hanging="360"/>
      </w:pPr>
    </w:lvl>
    <w:lvl w:ilvl="8" w:tplc="0132598C">
      <w:start w:val="1"/>
      <w:numFmt w:val="lowerRoman"/>
      <w:lvlText w:val="%9."/>
      <w:lvlJc w:val="right"/>
      <w:pPr>
        <w:ind w:left="6480" w:hanging="180"/>
      </w:pPr>
    </w:lvl>
  </w:abstractNum>
  <w:abstractNum w:abstractNumId="13" w15:restartNumberingAfterBreak="0">
    <w:nsid w:val="263E5616"/>
    <w:multiLevelType w:val="hybridMultilevel"/>
    <w:tmpl w:val="399EC8FA"/>
    <w:lvl w:ilvl="0" w:tplc="5114E5C4">
      <w:start w:val="1"/>
      <w:numFmt w:val="bullet"/>
      <w:lvlText w:val="·"/>
      <w:lvlJc w:val="left"/>
      <w:pPr>
        <w:ind w:left="360" w:hanging="360"/>
      </w:pPr>
      <w:rPr>
        <w:rFonts w:ascii="Symbol" w:hAnsi="Symbol" w:hint="default"/>
      </w:rPr>
    </w:lvl>
    <w:lvl w:ilvl="1" w:tplc="1E68FC3E">
      <w:start w:val="1"/>
      <w:numFmt w:val="bullet"/>
      <w:lvlText w:val="o"/>
      <w:lvlJc w:val="left"/>
      <w:pPr>
        <w:ind w:left="1080" w:hanging="360"/>
      </w:pPr>
      <w:rPr>
        <w:rFonts w:ascii="Courier New" w:hAnsi="Courier New" w:hint="default"/>
      </w:rPr>
    </w:lvl>
    <w:lvl w:ilvl="2" w:tplc="5A9A3C20">
      <w:start w:val="1"/>
      <w:numFmt w:val="bullet"/>
      <w:lvlText w:val=""/>
      <w:lvlJc w:val="left"/>
      <w:pPr>
        <w:ind w:left="1800" w:hanging="360"/>
      </w:pPr>
      <w:rPr>
        <w:rFonts w:ascii="Wingdings" w:hAnsi="Wingdings" w:hint="default"/>
      </w:rPr>
    </w:lvl>
    <w:lvl w:ilvl="3" w:tplc="FEA47AFE">
      <w:start w:val="1"/>
      <w:numFmt w:val="bullet"/>
      <w:lvlText w:val=""/>
      <w:lvlJc w:val="left"/>
      <w:pPr>
        <w:ind w:left="2520" w:hanging="360"/>
      </w:pPr>
      <w:rPr>
        <w:rFonts w:ascii="Symbol" w:hAnsi="Symbol" w:hint="default"/>
      </w:rPr>
    </w:lvl>
    <w:lvl w:ilvl="4" w:tplc="DAE4E6F0">
      <w:start w:val="1"/>
      <w:numFmt w:val="bullet"/>
      <w:lvlText w:val="o"/>
      <w:lvlJc w:val="left"/>
      <w:pPr>
        <w:ind w:left="3240" w:hanging="360"/>
      </w:pPr>
      <w:rPr>
        <w:rFonts w:ascii="Courier New" w:hAnsi="Courier New" w:hint="default"/>
      </w:rPr>
    </w:lvl>
    <w:lvl w:ilvl="5" w:tplc="22C43E82">
      <w:start w:val="1"/>
      <w:numFmt w:val="bullet"/>
      <w:lvlText w:val=""/>
      <w:lvlJc w:val="left"/>
      <w:pPr>
        <w:ind w:left="3960" w:hanging="360"/>
      </w:pPr>
      <w:rPr>
        <w:rFonts w:ascii="Wingdings" w:hAnsi="Wingdings" w:hint="default"/>
      </w:rPr>
    </w:lvl>
    <w:lvl w:ilvl="6" w:tplc="5F7C79CC">
      <w:start w:val="1"/>
      <w:numFmt w:val="bullet"/>
      <w:lvlText w:val=""/>
      <w:lvlJc w:val="left"/>
      <w:pPr>
        <w:ind w:left="4680" w:hanging="360"/>
      </w:pPr>
      <w:rPr>
        <w:rFonts w:ascii="Symbol" w:hAnsi="Symbol" w:hint="default"/>
      </w:rPr>
    </w:lvl>
    <w:lvl w:ilvl="7" w:tplc="EE4EB28E">
      <w:start w:val="1"/>
      <w:numFmt w:val="bullet"/>
      <w:lvlText w:val="o"/>
      <w:lvlJc w:val="left"/>
      <w:pPr>
        <w:ind w:left="5400" w:hanging="360"/>
      </w:pPr>
      <w:rPr>
        <w:rFonts w:ascii="Courier New" w:hAnsi="Courier New" w:hint="default"/>
      </w:rPr>
    </w:lvl>
    <w:lvl w:ilvl="8" w:tplc="6C6CE7F2">
      <w:start w:val="1"/>
      <w:numFmt w:val="bullet"/>
      <w:lvlText w:val=""/>
      <w:lvlJc w:val="left"/>
      <w:pPr>
        <w:ind w:left="6120" w:hanging="360"/>
      </w:pPr>
      <w:rPr>
        <w:rFonts w:ascii="Wingdings" w:hAnsi="Wingdings" w:hint="default"/>
      </w:rPr>
    </w:lvl>
  </w:abstractNum>
  <w:abstractNum w:abstractNumId="14" w15:restartNumberingAfterBreak="0">
    <w:nsid w:val="27C1426A"/>
    <w:multiLevelType w:val="hybridMultilevel"/>
    <w:tmpl w:val="485C67F2"/>
    <w:lvl w:ilvl="0" w:tplc="14844AA4">
      <w:start w:val="1"/>
      <w:numFmt w:val="bullet"/>
      <w:lvlText w:val=""/>
      <w:lvlJc w:val="left"/>
      <w:pPr>
        <w:ind w:left="360" w:hanging="360"/>
      </w:pPr>
      <w:rPr>
        <w:rFonts w:ascii="Symbol" w:hAnsi="Symbol" w:hint="default"/>
      </w:rPr>
    </w:lvl>
    <w:lvl w:ilvl="1" w:tplc="DB18D4E8">
      <w:start w:val="1"/>
      <w:numFmt w:val="bullet"/>
      <w:lvlText w:val="·"/>
      <w:lvlJc w:val="left"/>
      <w:pPr>
        <w:ind w:left="1080" w:hanging="360"/>
      </w:pPr>
      <w:rPr>
        <w:rFonts w:ascii="Symbol" w:hAnsi="Symbol" w:hint="default"/>
      </w:rPr>
    </w:lvl>
    <w:lvl w:ilvl="2" w:tplc="4100F142">
      <w:start w:val="1"/>
      <w:numFmt w:val="bullet"/>
      <w:lvlText w:val=""/>
      <w:lvlJc w:val="left"/>
      <w:pPr>
        <w:ind w:left="1800" w:hanging="360"/>
      </w:pPr>
      <w:rPr>
        <w:rFonts w:ascii="Wingdings" w:hAnsi="Wingdings" w:hint="default"/>
      </w:rPr>
    </w:lvl>
    <w:lvl w:ilvl="3" w:tplc="36B67392">
      <w:start w:val="1"/>
      <w:numFmt w:val="bullet"/>
      <w:lvlText w:val=""/>
      <w:lvlJc w:val="left"/>
      <w:pPr>
        <w:ind w:left="2520" w:hanging="360"/>
      </w:pPr>
      <w:rPr>
        <w:rFonts w:ascii="Symbol" w:hAnsi="Symbol" w:hint="default"/>
      </w:rPr>
    </w:lvl>
    <w:lvl w:ilvl="4" w:tplc="4BC8A288">
      <w:start w:val="1"/>
      <w:numFmt w:val="bullet"/>
      <w:lvlText w:val="o"/>
      <w:lvlJc w:val="left"/>
      <w:pPr>
        <w:ind w:left="3240" w:hanging="360"/>
      </w:pPr>
      <w:rPr>
        <w:rFonts w:ascii="Courier New" w:hAnsi="Courier New" w:hint="default"/>
      </w:rPr>
    </w:lvl>
    <w:lvl w:ilvl="5" w:tplc="CC36B470">
      <w:start w:val="1"/>
      <w:numFmt w:val="bullet"/>
      <w:lvlText w:val=""/>
      <w:lvlJc w:val="left"/>
      <w:pPr>
        <w:ind w:left="3960" w:hanging="360"/>
      </w:pPr>
      <w:rPr>
        <w:rFonts w:ascii="Wingdings" w:hAnsi="Wingdings" w:hint="default"/>
      </w:rPr>
    </w:lvl>
    <w:lvl w:ilvl="6" w:tplc="C2C80B46">
      <w:start w:val="1"/>
      <w:numFmt w:val="bullet"/>
      <w:lvlText w:val=""/>
      <w:lvlJc w:val="left"/>
      <w:pPr>
        <w:ind w:left="4680" w:hanging="360"/>
      </w:pPr>
      <w:rPr>
        <w:rFonts w:ascii="Symbol" w:hAnsi="Symbol" w:hint="default"/>
      </w:rPr>
    </w:lvl>
    <w:lvl w:ilvl="7" w:tplc="FCBAF956">
      <w:start w:val="1"/>
      <w:numFmt w:val="bullet"/>
      <w:lvlText w:val="o"/>
      <w:lvlJc w:val="left"/>
      <w:pPr>
        <w:ind w:left="5400" w:hanging="360"/>
      </w:pPr>
      <w:rPr>
        <w:rFonts w:ascii="Courier New" w:hAnsi="Courier New" w:hint="default"/>
      </w:rPr>
    </w:lvl>
    <w:lvl w:ilvl="8" w:tplc="00841CD8">
      <w:start w:val="1"/>
      <w:numFmt w:val="bullet"/>
      <w:lvlText w:val=""/>
      <w:lvlJc w:val="left"/>
      <w:pPr>
        <w:ind w:left="6120" w:hanging="360"/>
      </w:pPr>
      <w:rPr>
        <w:rFonts w:ascii="Wingdings" w:hAnsi="Wingdings" w:hint="default"/>
      </w:rPr>
    </w:lvl>
  </w:abstractNum>
  <w:abstractNum w:abstractNumId="15" w15:restartNumberingAfterBreak="0">
    <w:nsid w:val="27D668A7"/>
    <w:multiLevelType w:val="hybridMultilevel"/>
    <w:tmpl w:val="56D6E696"/>
    <w:lvl w:ilvl="0" w:tplc="B53690B4">
      <w:start w:val="1"/>
      <w:numFmt w:val="bullet"/>
      <w:lvlText w:val=""/>
      <w:lvlJc w:val="left"/>
      <w:pPr>
        <w:ind w:left="720" w:hanging="360"/>
      </w:pPr>
      <w:rPr>
        <w:rFonts w:ascii="Symbol" w:hAnsi="Symbol" w:hint="default"/>
      </w:rPr>
    </w:lvl>
    <w:lvl w:ilvl="1" w:tplc="E17045D4">
      <w:start w:val="1"/>
      <w:numFmt w:val="bullet"/>
      <w:lvlText w:val="o"/>
      <w:lvlJc w:val="left"/>
      <w:pPr>
        <w:ind w:left="1440" w:hanging="360"/>
      </w:pPr>
      <w:rPr>
        <w:rFonts w:ascii="Courier New" w:hAnsi="Courier New" w:hint="default"/>
      </w:rPr>
    </w:lvl>
    <w:lvl w:ilvl="2" w:tplc="4BBCE05C">
      <w:start w:val="1"/>
      <w:numFmt w:val="bullet"/>
      <w:lvlText w:val=""/>
      <w:lvlJc w:val="left"/>
      <w:pPr>
        <w:ind w:left="2160" w:hanging="360"/>
      </w:pPr>
      <w:rPr>
        <w:rFonts w:ascii="Wingdings" w:hAnsi="Wingdings" w:hint="default"/>
      </w:rPr>
    </w:lvl>
    <w:lvl w:ilvl="3" w:tplc="B9045EF4">
      <w:start w:val="1"/>
      <w:numFmt w:val="bullet"/>
      <w:lvlText w:val=""/>
      <w:lvlJc w:val="left"/>
      <w:pPr>
        <w:ind w:left="2880" w:hanging="360"/>
      </w:pPr>
      <w:rPr>
        <w:rFonts w:ascii="Symbol" w:hAnsi="Symbol" w:hint="default"/>
      </w:rPr>
    </w:lvl>
    <w:lvl w:ilvl="4" w:tplc="2A5C79E6">
      <w:start w:val="1"/>
      <w:numFmt w:val="bullet"/>
      <w:lvlText w:val="o"/>
      <w:lvlJc w:val="left"/>
      <w:pPr>
        <w:ind w:left="3600" w:hanging="360"/>
      </w:pPr>
      <w:rPr>
        <w:rFonts w:ascii="Courier New" w:hAnsi="Courier New" w:hint="default"/>
      </w:rPr>
    </w:lvl>
    <w:lvl w:ilvl="5" w:tplc="F2C8A12A">
      <w:start w:val="1"/>
      <w:numFmt w:val="bullet"/>
      <w:lvlText w:val=""/>
      <w:lvlJc w:val="left"/>
      <w:pPr>
        <w:ind w:left="4320" w:hanging="360"/>
      </w:pPr>
      <w:rPr>
        <w:rFonts w:ascii="Wingdings" w:hAnsi="Wingdings" w:hint="default"/>
      </w:rPr>
    </w:lvl>
    <w:lvl w:ilvl="6" w:tplc="539C22D2">
      <w:start w:val="1"/>
      <w:numFmt w:val="bullet"/>
      <w:lvlText w:val=""/>
      <w:lvlJc w:val="left"/>
      <w:pPr>
        <w:ind w:left="5040" w:hanging="360"/>
      </w:pPr>
      <w:rPr>
        <w:rFonts w:ascii="Symbol" w:hAnsi="Symbol" w:hint="default"/>
      </w:rPr>
    </w:lvl>
    <w:lvl w:ilvl="7" w:tplc="1DC8F000">
      <w:start w:val="1"/>
      <w:numFmt w:val="bullet"/>
      <w:lvlText w:val="o"/>
      <w:lvlJc w:val="left"/>
      <w:pPr>
        <w:ind w:left="5760" w:hanging="360"/>
      </w:pPr>
      <w:rPr>
        <w:rFonts w:ascii="Courier New" w:hAnsi="Courier New" w:hint="default"/>
      </w:rPr>
    </w:lvl>
    <w:lvl w:ilvl="8" w:tplc="CB8C510A">
      <w:start w:val="1"/>
      <w:numFmt w:val="bullet"/>
      <w:lvlText w:val=""/>
      <w:lvlJc w:val="left"/>
      <w:pPr>
        <w:ind w:left="6480" w:hanging="360"/>
      </w:pPr>
      <w:rPr>
        <w:rFonts w:ascii="Wingdings" w:hAnsi="Wingdings" w:hint="default"/>
      </w:rPr>
    </w:lvl>
  </w:abstractNum>
  <w:abstractNum w:abstractNumId="16" w15:restartNumberingAfterBreak="0">
    <w:nsid w:val="2B91021F"/>
    <w:multiLevelType w:val="hybridMultilevel"/>
    <w:tmpl w:val="1ACC78D2"/>
    <w:lvl w:ilvl="0" w:tplc="9C060D50">
      <w:start w:val="1"/>
      <w:numFmt w:val="bullet"/>
      <w:lvlText w:val=""/>
      <w:lvlJc w:val="left"/>
      <w:pPr>
        <w:ind w:left="720" w:hanging="360"/>
      </w:pPr>
      <w:rPr>
        <w:rFonts w:ascii="Symbol" w:hAnsi="Symbol" w:hint="default"/>
      </w:rPr>
    </w:lvl>
    <w:lvl w:ilvl="1" w:tplc="332681CE">
      <w:start w:val="1"/>
      <w:numFmt w:val="bullet"/>
      <w:lvlText w:val="o"/>
      <w:lvlJc w:val="left"/>
      <w:pPr>
        <w:ind w:left="1440" w:hanging="360"/>
      </w:pPr>
      <w:rPr>
        <w:rFonts w:ascii="Courier New" w:hAnsi="Courier New" w:hint="default"/>
      </w:rPr>
    </w:lvl>
    <w:lvl w:ilvl="2" w:tplc="420C230E">
      <w:start w:val="1"/>
      <w:numFmt w:val="bullet"/>
      <w:lvlText w:val=""/>
      <w:lvlJc w:val="left"/>
      <w:pPr>
        <w:ind w:left="2160" w:hanging="360"/>
      </w:pPr>
      <w:rPr>
        <w:rFonts w:ascii="Wingdings" w:hAnsi="Wingdings" w:hint="default"/>
      </w:rPr>
    </w:lvl>
    <w:lvl w:ilvl="3" w:tplc="2402A258">
      <w:start w:val="1"/>
      <w:numFmt w:val="bullet"/>
      <w:lvlText w:val=""/>
      <w:lvlJc w:val="left"/>
      <w:pPr>
        <w:ind w:left="2880" w:hanging="360"/>
      </w:pPr>
      <w:rPr>
        <w:rFonts w:ascii="Symbol" w:hAnsi="Symbol" w:hint="default"/>
      </w:rPr>
    </w:lvl>
    <w:lvl w:ilvl="4" w:tplc="8B3873FC">
      <w:start w:val="1"/>
      <w:numFmt w:val="bullet"/>
      <w:lvlText w:val="o"/>
      <w:lvlJc w:val="left"/>
      <w:pPr>
        <w:ind w:left="3600" w:hanging="360"/>
      </w:pPr>
      <w:rPr>
        <w:rFonts w:ascii="Courier New" w:hAnsi="Courier New" w:hint="default"/>
      </w:rPr>
    </w:lvl>
    <w:lvl w:ilvl="5" w:tplc="F86C10E4">
      <w:start w:val="1"/>
      <w:numFmt w:val="bullet"/>
      <w:lvlText w:val=""/>
      <w:lvlJc w:val="left"/>
      <w:pPr>
        <w:ind w:left="4320" w:hanging="360"/>
      </w:pPr>
      <w:rPr>
        <w:rFonts w:ascii="Wingdings" w:hAnsi="Wingdings" w:hint="default"/>
      </w:rPr>
    </w:lvl>
    <w:lvl w:ilvl="6" w:tplc="63CA968C">
      <w:start w:val="1"/>
      <w:numFmt w:val="bullet"/>
      <w:lvlText w:val=""/>
      <w:lvlJc w:val="left"/>
      <w:pPr>
        <w:ind w:left="5040" w:hanging="360"/>
      </w:pPr>
      <w:rPr>
        <w:rFonts w:ascii="Symbol" w:hAnsi="Symbol" w:hint="default"/>
      </w:rPr>
    </w:lvl>
    <w:lvl w:ilvl="7" w:tplc="27900EC4">
      <w:start w:val="1"/>
      <w:numFmt w:val="bullet"/>
      <w:lvlText w:val="o"/>
      <w:lvlJc w:val="left"/>
      <w:pPr>
        <w:ind w:left="5760" w:hanging="360"/>
      </w:pPr>
      <w:rPr>
        <w:rFonts w:ascii="Courier New" w:hAnsi="Courier New" w:hint="default"/>
      </w:rPr>
    </w:lvl>
    <w:lvl w:ilvl="8" w:tplc="D98C59CA">
      <w:start w:val="1"/>
      <w:numFmt w:val="bullet"/>
      <w:lvlText w:val=""/>
      <w:lvlJc w:val="left"/>
      <w:pPr>
        <w:ind w:left="6480" w:hanging="360"/>
      </w:pPr>
      <w:rPr>
        <w:rFonts w:ascii="Wingdings" w:hAnsi="Wingdings" w:hint="default"/>
      </w:rPr>
    </w:lvl>
  </w:abstractNum>
  <w:abstractNum w:abstractNumId="17" w15:restartNumberingAfterBreak="0">
    <w:nsid w:val="2BCF63A2"/>
    <w:multiLevelType w:val="hybridMultilevel"/>
    <w:tmpl w:val="2B187E3C"/>
    <w:lvl w:ilvl="0" w:tplc="5114E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A3953"/>
    <w:multiLevelType w:val="hybridMultilevel"/>
    <w:tmpl w:val="BCCE9AAC"/>
    <w:lvl w:ilvl="0" w:tplc="598CAA80">
      <w:start w:val="1"/>
      <w:numFmt w:val="decimal"/>
      <w:lvlText w:val="%1."/>
      <w:lvlJc w:val="left"/>
      <w:pPr>
        <w:ind w:left="720" w:hanging="360"/>
      </w:pPr>
    </w:lvl>
    <w:lvl w:ilvl="1" w:tplc="5B74F93A">
      <w:start w:val="1"/>
      <w:numFmt w:val="lowerLetter"/>
      <w:lvlText w:val="%2."/>
      <w:lvlJc w:val="left"/>
      <w:pPr>
        <w:ind w:left="1440" w:hanging="360"/>
      </w:pPr>
    </w:lvl>
    <w:lvl w:ilvl="2" w:tplc="DB88755E">
      <w:start w:val="1"/>
      <w:numFmt w:val="lowerRoman"/>
      <w:lvlText w:val="%3."/>
      <w:lvlJc w:val="right"/>
      <w:pPr>
        <w:ind w:left="2160" w:hanging="180"/>
      </w:pPr>
    </w:lvl>
    <w:lvl w:ilvl="3" w:tplc="00262316">
      <w:start w:val="1"/>
      <w:numFmt w:val="decimal"/>
      <w:lvlText w:val="%4."/>
      <w:lvlJc w:val="left"/>
      <w:pPr>
        <w:ind w:left="2880" w:hanging="360"/>
      </w:pPr>
    </w:lvl>
    <w:lvl w:ilvl="4" w:tplc="5978DAB2">
      <w:start w:val="1"/>
      <w:numFmt w:val="lowerLetter"/>
      <w:lvlText w:val="%5."/>
      <w:lvlJc w:val="left"/>
      <w:pPr>
        <w:ind w:left="3600" w:hanging="360"/>
      </w:pPr>
    </w:lvl>
    <w:lvl w:ilvl="5" w:tplc="61A0D2F0">
      <w:start w:val="1"/>
      <w:numFmt w:val="lowerRoman"/>
      <w:lvlText w:val="%6."/>
      <w:lvlJc w:val="right"/>
      <w:pPr>
        <w:ind w:left="4320" w:hanging="180"/>
      </w:pPr>
    </w:lvl>
    <w:lvl w:ilvl="6" w:tplc="B9186F2E">
      <w:start w:val="1"/>
      <w:numFmt w:val="decimal"/>
      <w:lvlText w:val="%7."/>
      <w:lvlJc w:val="left"/>
      <w:pPr>
        <w:ind w:left="5040" w:hanging="360"/>
      </w:pPr>
    </w:lvl>
    <w:lvl w:ilvl="7" w:tplc="A86E26BC">
      <w:start w:val="1"/>
      <w:numFmt w:val="lowerLetter"/>
      <w:lvlText w:val="%8."/>
      <w:lvlJc w:val="left"/>
      <w:pPr>
        <w:ind w:left="5760" w:hanging="360"/>
      </w:pPr>
    </w:lvl>
    <w:lvl w:ilvl="8" w:tplc="4F1C5ABA">
      <w:start w:val="1"/>
      <w:numFmt w:val="lowerRoman"/>
      <w:lvlText w:val="%9."/>
      <w:lvlJc w:val="right"/>
      <w:pPr>
        <w:ind w:left="6480" w:hanging="180"/>
      </w:pPr>
    </w:lvl>
  </w:abstractNum>
  <w:abstractNum w:abstractNumId="19" w15:restartNumberingAfterBreak="0">
    <w:nsid w:val="2D3C1BA8"/>
    <w:multiLevelType w:val="hybridMultilevel"/>
    <w:tmpl w:val="7194A23A"/>
    <w:lvl w:ilvl="0" w:tplc="055C12EC">
      <w:start w:val="1"/>
      <w:numFmt w:val="bullet"/>
      <w:lvlText w:val=""/>
      <w:lvlJc w:val="left"/>
      <w:pPr>
        <w:ind w:left="720" w:hanging="360"/>
      </w:pPr>
      <w:rPr>
        <w:rFonts w:ascii="Symbol" w:hAnsi="Symbol" w:hint="default"/>
      </w:rPr>
    </w:lvl>
    <w:lvl w:ilvl="1" w:tplc="3B245E22">
      <w:start w:val="1"/>
      <w:numFmt w:val="bullet"/>
      <w:lvlText w:val="o"/>
      <w:lvlJc w:val="left"/>
      <w:pPr>
        <w:ind w:left="1440" w:hanging="360"/>
      </w:pPr>
      <w:rPr>
        <w:rFonts w:ascii="Courier New" w:hAnsi="Courier New" w:hint="default"/>
      </w:rPr>
    </w:lvl>
    <w:lvl w:ilvl="2" w:tplc="C944E2B2">
      <w:start w:val="1"/>
      <w:numFmt w:val="bullet"/>
      <w:lvlText w:val=""/>
      <w:lvlJc w:val="left"/>
      <w:pPr>
        <w:ind w:left="2160" w:hanging="360"/>
      </w:pPr>
      <w:rPr>
        <w:rFonts w:ascii="Wingdings" w:hAnsi="Wingdings" w:hint="default"/>
      </w:rPr>
    </w:lvl>
    <w:lvl w:ilvl="3" w:tplc="8A5A1B40">
      <w:start w:val="1"/>
      <w:numFmt w:val="bullet"/>
      <w:lvlText w:val=""/>
      <w:lvlJc w:val="left"/>
      <w:pPr>
        <w:ind w:left="2880" w:hanging="360"/>
      </w:pPr>
      <w:rPr>
        <w:rFonts w:ascii="Symbol" w:hAnsi="Symbol" w:hint="default"/>
      </w:rPr>
    </w:lvl>
    <w:lvl w:ilvl="4" w:tplc="E47E35D8">
      <w:start w:val="1"/>
      <w:numFmt w:val="bullet"/>
      <w:lvlText w:val="o"/>
      <w:lvlJc w:val="left"/>
      <w:pPr>
        <w:ind w:left="3600" w:hanging="360"/>
      </w:pPr>
      <w:rPr>
        <w:rFonts w:ascii="Courier New" w:hAnsi="Courier New" w:hint="default"/>
      </w:rPr>
    </w:lvl>
    <w:lvl w:ilvl="5" w:tplc="0DD03760">
      <w:start w:val="1"/>
      <w:numFmt w:val="bullet"/>
      <w:lvlText w:val=""/>
      <w:lvlJc w:val="left"/>
      <w:pPr>
        <w:ind w:left="4320" w:hanging="360"/>
      </w:pPr>
      <w:rPr>
        <w:rFonts w:ascii="Wingdings" w:hAnsi="Wingdings" w:hint="default"/>
      </w:rPr>
    </w:lvl>
    <w:lvl w:ilvl="6" w:tplc="CF8E0636">
      <w:start w:val="1"/>
      <w:numFmt w:val="bullet"/>
      <w:lvlText w:val=""/>
      <w:lvlJc w:val="left"/>
      <w:pPr>
        <w:ind w:left="5040" w:hanging="360"/>
      </w:pPr>
      <w:rPr>
        <w:rFonts w:ascii="Symbol" w:hAnsi="Symbol" w:hint="default"/>
      </w:rPr>
    </w:lvl>
    <w:lvl w:ilvl="7" w:tplc="8ECA7822">
      <w:start w:val="1"/>
      <w:numFmt w:val="bullet"/>
      <w:lvlText w:val="o"/>
      <w:lvlJc w:val="left"/>
      <w:pPr>
        <w:ind w:left="5760" w:hanging="360"/>
      </w:pPr>
      <w:rPr>
        <w:rFonts w:ascii="Courier New" w:hAnsi="Courier New" w:hint="default"/>
      </w:rPr>
    </w:lvl>
    <w:lvl w:ilvl="8" w:tplc="2B6E84BC">
      <w:start w:val="1"/>
      <w:numFmt w:val="bullet"/>
      <w:lvlText w:val=""/>
      <w:lvlJc w:val="left"/>
      <w:pPr>
        <w:ind w:left="6480" w:hanging="360"/>
      </w:pPr>
      <w:rPr>
        <w:rFonts w:ascii="Wingdings" w:hAnsi="Wingdings" w:hint="default"/>
      </w:rPr>
    </w:lvl>
  </w:abstractNum>
  <w:abstractNum w:abstractNumId="20" w15:restartNumberingAfterBreak="0">
    <w:nsid w:val="2E1526E8"/>
    <w:multiLevelType w:val="hybridMultilevel"/>
    <w:tmpl w:val="9468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492542"/>
    <w:multiLevelType w:val="hybridMultilevel"/>
    <w:tmpl w:val="26B2D36A"/>
    <w:lvl w:ilvl="0" w:tplc="202CA00E">
      <w:start w:val="1"/>
      <w:numFmt w:val="bullet"/>
      <w:lvlText w:val="·"/>
      <w:lvlJc w:val="left"/>
      <w:pPr>
        <w:ind w:left="720" w:hanging="360"/>
      </w:pPr>
      <w:rPr>
        <w:rFonts w:ascii="Symbol" w:hAnsi="Symbol" w:hint="default"/>
      </w:rPr>
    </w:lvl>
    <w:lvl w:ilvl="1" w:tplc="AD72974C">
      <w:start w:val="1"/>
      <w:numFmt w:val="bullet"/>
      <w:lvlText w:val="o"/>
      <w:lvlJc w:val="left"/>
      <w:pPr>
        <w:ind w:left="1440" w:hanging="360"/>
      </w:pPr>
      <w:rPr>
        <w:rFonts w:ascii="Courier New" w:hAnsi="Courier New" w:hint="default"/>
      </w:rPr>
    </w:lvl>
    <w:lvl w:ilvl="2" w:tplc="BD84FF6A">
      <w:start w:val="1"/>
      <w:numFmt w:val="bullet"/>
      <w:lvlText w:val=""/>
      <w:lvlJc w:val="left"/>
      <w:pPr>
        <w:ind w:left="2160" w:hanging="360"/>
      </w:pPr>
      <w:rPr>
        <w:rFonts w:ascii="Wingdings" w:hAnsi="Wingdings" w:hint="default"/>
      </w:rPr>
    </w:lvl>
    <w:lvl w:ilvl="3" w:tplc="17A6ADA6">
      <w:start w:val="1"/>
      <w:numFmt w:val="bullet"/>
      <w:lvlText w:val=""/>
      <w:lvlJc w:val="left"/>
      <w:pPr>
        <w:ind w:left="2880" w:hanging="360"/>
      </w:pPr>
      <w:rPr>
        <w:rFonts w:ascii="Symbol" w:hAnsi="Symbol" w:hint="default"/>
      </w:rPr>
    </w:lvl>
    <w:lvl w:ilvl="4" w:tplc="4A12EB1E">
      <w:start w:val="1"/>
      <w:numFmt w:val="bullet"/>
      <w:lvlText w:val="o"/>
      <w:lvlJc w:val="left"/>
      <w:pPr>
        <w:ind w:left="3600" w:hanging="360"/>
      </w:pPr>
      <w:rPr>
        <w:rFonts w:ascii="Courier New" w:hAnsi="Courier New" w:hint="default"/>
      </w:rPr>
    </w:lvl>
    <w:lvl w:ilvl="5" w:tplc="7A268E7A">
      <w:start w:val="1"/>
      <w:numFmt w:val="bullet"/>
      <w:lvlText w:val=""/>
      <w:lvlJc w:val="left"/>
      <w:pPr>
        <w:ind w:left="4320" w:hanging="360"/>
      </w:pPr>
      <w:rPr>
        <w:rFonts w:ascii="Wingdings" w:hAnsi="Wingdings" w:hint="default"/>
      </w:rPr>
    </w:lvl>
    <w:lvl w:ilvl="6" w:tplc="49DC009E">
      <w:start w:val="1"/>
      <w:numFmt w:val="bullet"/>
      <w:lvlText w:val=""/>
      <w:lvlJc w:val="left"/>
      <w:pPr>
        <w:ind w:left="5040" w:hanging="360"/>
      </w:pPr>
      <w:rPr>
        <w:rFonts w:ascii="Symbol" w:hAnsi="Symbol" w:hint="default"/>
      </w:rPr>
    </w:lvl>
    <w:lvl w:ilvl="7" w:tplc="F1A4A044">
      <w:start w:val="1"/>
      <w:numFmt w:val="bullet"/>
      <w:lvlText w:val="o"/>
      <w:lvlJc w:val="left"/>
      <w:pPr>
        <w:ind w:left="5760" w:hanging="360"/>
      </w:pPr>
      <w:rPr>
        <w:rFonts w:ascii="Courier New" w:hAnsi="Courier New" w:hint="default"/>
      </w:rPr>
    </w:lvl>
    <w:lvl w:ilvl="8" w:tplc="C2B6501C">
      <w:start w:val="1"/>
      <w:numFmt w:val="bullet"/>
      <w:lvlText w:val=""/>
      <w:lvlJc w:val="left"/>
      <w:pPr>
        <w:ind w:left="6480" w:hanging="360"/>
      </w:pPr>
      <w:rPr>
        <w:rFonts w:ascii="Wingdings" w:hAnsi="Wingdings" w:hint="default"/>
      </w:rPr>
    </w:lvl>
  </w:abstractNum>
  <w:abstractNum w:abstractNumId="22" w15:restartNumberingAfterBreak="0">
    <w:nsid w:val="309F7B3B"/>
    <w:multiLevelType w:val="hybridMultilevel"/>
    <w:tmpl w:val="C3CC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17CF"/>
    <w:multiLevelType w:val="hybridMultilevel"/>
    <w:tmpl w:val="0A96647E"/>
    <w:lvl w:ilvl="0" w:tplc="8C923FA0">
      <w:start w:val="1"/>
      <w:numFmt w:val="bullet"/>
      <w:lvlText w:val="-"/>
      <w:lvlJc w:val="left"/>
      <w:pPr>
        <w:ind w:left="720" w:hanging="360"/>
      </w:pPr>
      <w:rPr>
        <w:rFonts w:ascii="Calibri" w:hAnsi="Calibri" w:hint="default"/>
      </w:rPr>
    </w:lvl>
    <w:lvl w:ilvl="1" w:tplc="67C0CDD2">
      <w:start w:val="1"/>
      <w:numFmt w:val="bullet"/>
      <w:lvlText w:val="o"/>
      <w:lvlJc w:val="left"/>
      <w:pPr>
        <w:ind w:left="1440" w:hanging="360"/>
      </w:pPr>
      <w:rPr>
        <w:rFonts w:ascii="Courier New" w:hAnsi="Courier New" w:hint="default"/>
      </w:rPr>
    </w:lvl>
    <w:lvl w:ilvl="2" w:tplc="7458E166">
      <w:start w:val="1"/>
      <w:numFmt w:val="bullet"/>
      <w:lvlText w:val=""/>
      <w:lvlJc w:val="left"/>
      <w:pPr>
        <w:ind w:left="2160" w:hanging="360"/>
      </w:pPr>
      <w:rPr>
        <w:rFonts w:ascii="Wingdings" w:hAnsi="Wingdings" w:hint="default"/>
      </w:rPr>
    </w:lvl>
    <w:lvl w:ilvl="3" w:tplc="B678B43E">
      <w:start w:val="1"/>
      <w:numFmt w:val="bullet"/>
      <w:lvlText w:val=""/>
      <w:lvlJc w:val="left"/>
      <w:pPr>
        <w:ind w:left="2880" w:hanging="360"/>
      </w:pPr>
      <w:rPr>
        <w:rFonts w:ascii="Symbol" w:hAnsi="Symbol" w:hint="default"/>
      </w:rPr>
    </w:lvl>
    <w:lvl w:ilvl="4" w:tplc="2B18A4E4">
      <w:start w:val="1"/>
      <w:numFmt w:val="bullet"/>
      <w:lvlText w:val="o"/>
      <w:lvlJc w:val="left"/>
      <w:pPr>
        <w:ind w:left="3600" w:hanging="360"/>
      </w:pPr>
      <w:rPr>
        <w:rFonts w:ascii="Courier New" w:hAnsi="Courier New" w:hint="default"/>
      </w:rPr>
    </w:lvl>
    <w:lvl w:ilvl="5" w:tplc="301877A8">
      <w:start w:val="1"/>
      <w:numFmt w:val="bullet"/>
      <w:lvlText w:val=""/>
      <w:lvlJc w:val="left"/>
      <w:pPr>
        <w:ind w:left="4320" w:hanging="360"/>
      </w:pPr>
      <w:rPr>
        <w:rFonts w:ascii="Wingdings" w:hAnsi="Wingdings" w:hint="default"/>
      </w:rPr>
    </w:lvl>
    <w:lvl w:ilvl="6" w:tplc="EA984E18">
      <w:start w:val="1"/>
      <w:numFmt w:val="bullet"/>
      <w:lvlText w:val=""/>
      <w:lvlJc w:val="left"/>
      <w:pPr>
        <w:ind w:left="5040" w:hanging="360"/>
      </w:pPr>
      <w:rPr>
        <w:rFonts w:ascii="Symbol" w:hAnsi="Symbol" w:hint="default"/>
      </w:rPr>
    </w:lvl>
    <w:lvl w:ilvl="7" w:tplc="69D487AE">
      <w:start w:val="1"/>
      <w:numFmt w:val="bullet"/>
      <w:lvlText w:val="o"/>
      <w:lvlJc w:val="left"/>
      <w:pPr>
        <w:ind w:left="5760" w:hanging="360"/>
      </w:pPr>
      <w:rPr>
        <w:rFonts w:ascii="Courier New" w:hAnsi="Courier New" w:hint="default"/>
      </w:rPr>
    </w:lvl>
    <w:lvl w:ilvl="8" w:tplc="7FC428CC">
      <w:start w:val="1"/>
      <w:numFmt w:val="bullet"/>
      <w:lvlText w:val=""/>
      <w:lvlJc w:val="left"/>
      <w:pPr>
        <w:ind w:left="6480" w:hanging="360"/>
      </w:pPr>
      <w:rPr>
        <w:rFonts w:ascii="Wingdings" w:hAnsi="Wingdings" w:hint="default"/>
      </w:rPr>
    </w:lvl>
  </w:abstractNum>
  <w:abstractNum w:abstractNumId="24" w15:restartNumberingAfterBreak="0">
    <w:nsid w:val="33200F49"/>
    <w:multiLevelType w:val="hybridMultilevel"/>
    <w:tmpl w:val="30DCD674"/>
    <w:lvl w:ilvl="0" w:tplc="D33C4920">
      <w:start w:val="1"/>
      <w:numFmt w:val="bullet"/>
      <w:lvlText w:val=""/>
      <w:lvlJc w:val="left"/>
      <w:pPr>
        <w:ind w:left="720" w:hanging="360"/>
      </w:pPr>
      <w:rPr>
        <w:rFonts w:ascii="Symbol" w:hAnsi="Symbol" w:hint="default"/>
      </w:rPr>
    </w:lvl>
    <w:lvl w:ilvl="1" w:tplc="D804CB36">
      <w:start w:val="1"/>
      <w:numFmt w:val="bullet"/>
      <w:lvlText w:val="o"/>
      <w:lvlJc w:val="left"/>
      <w:pPr>
        <w:ind w:left="1440" w:hanging="360"/>
      </w:pPr>
      <w:rPr>
        <w:rFonts w:ascii="Courier New" w:hAnsi="Courier New" w:hint="default"/>
      </w:rPr>
    </w:lvl>
    <w:lvl w:ilvl="2" w:tplc="700E3178">
      <w:start w:val="1"/>
      <w:numFmt w:val="bullet"/>
      <w:lvlText w:val=""/>
      <w:lvlJc w:val="left"/>
      <w:pPr>
        <w:ind w:left="2160" w:hanging="360"/>
      </w:pPr>
      <w:rPr>
        <w:rFonts w:ascii="Wingdings" w:hAnsi="Wingdings" w:hint="default"/>
      </w:rPr>
    </w:lvl>
    <w:lvl w:ilvl="3" w:tplc="347E3714">
      <w:start w:val="1"/>
      <w:numFmt w:val="bullet"/>
      <w:lvlText w:val=""/>
      <w:lvlJc w:val="left"/>
      <w:pPr>
        <w:ind w:left="2880" w:hanging="360"/>
      </w:pPr>
      <w:rPr>
        <w:rFonts w:ascii="Symbol" w:hAnsi="Symbol" w:hint="default"/>
      </w:rPr>
    </w:lvl>
    <w:lvl w:ilvl="4" w:tplc="83025626">
      <w:start w:val="1"/>
      <w:numFmt w:val="bullet"/>
      <w:lvlText w:val="o"/>
      <w:lvlJc w:val="left"/>
      <w:pPr>
        <w:ind w:left="3600" w:hanging="360"/>
      </w:pPr>
      <w:rPr>
        <w:rFonts w:ascii="Courier New" w:hAnsi="Courier New" w:hint="default"/>
      </w:rPr>
    </w:lvl>
    <w:lvl w:ilvl="5" w:tplc="46B2913C">
      <w:start w:val="1"/>
      <w:numFmt w:val="bullet"/>
      <w:lvlText w:val=""/>
      <w:lvlJc w:val="left"/>
      <w:pPr>
        <w:ind w:left="4320" w:hanging="360"/>
      </w:pPr>
      <w:rPr>
        <w:rFonts w:ascii="Wingdings" w:hAnsi="Wingdings" w:hint="default"/>
      </w:rPr>
    </w:lvl>
    <w:lvl w:ilvl="6" w:tplc="138C4C84">
      <w:start w:val="1"/>
      <w:numFmt w:val="bullet"/>
      <w:lvlText w:val=""/>
      <w:lvlJc w:val="left"/>
      <w:pPr>
        <w:ind w:left="5040" w:hanging="360"/>
      </w:pPr>
      <w:rPr>
        <w:rFonts w:ascii="Symbol" w:hAnsi="Symbol" w:hint="default"/>
      </w:rPr>
    </w:lvl>
    <w:lvl w:ilvl="7" w:tplc="EAD2422E">
      <w:start w:val="1"/>
      <w:numFmt w:val="bullet"/>
      <w:lvlText w:val="o"/>
      <w:lvlJc w:val="left"/>
      <w:pPr>
        <w:ind w:left="5760" w:hanging="360"/>
      </w:pPr>
      <w:rPr>
        <w:rFonts w:ascii="Courier New" w:hAnsi="Courier New" w:hint="default"/>
      </w:rPr>
    </w:lvl>
    <w:lvl w:ilvl="8" w:tplc="610A2A5C">
      <w:start w:val="1"/>
      <w:numFmt w:val="bullet"/>
      <w:lvlText w:val=""/>
      <w:lvlJc w:val="left"/>
      <w:pPr>
        <w:ind w:left="6480" w:hanging="360"/>
      </w:pPr>
      <w:rPr>
        <w:rFonts w:ascii="Wingdings" w:hAnsi="Wingdings" w:hint="default"/>
      </w:rPr>
    </w:lvl>
  </w:abstractNum>
  <w:abstractNum w:abstractNumId="25" w15:restartNumberingAfterBreak="0">
    <w:nsid w:val="3CB643CC"/>
    <w:multiLevelType w:val="hybridMultilevel"/>
    <w:tmpl w:val="7B0012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03776E"/>
    <w:multiLevelType w:val="hybridMultilevel"/>
    <w:tmpl w:val="FBF80A6C"/>
    <w:lvl w:ilvl="0" w:tplc="4F3AB6B0">
      <w:start w:val="1"/>
      <w:numFmt w:val="bullet"/>
      <w:lvlText w:val="-"/>
      <w:lvlJc w:val="left"/>
      <w:pPr>
        <w:ind w:left="720" w:hanging="360"/>
      </w:pPr>
      <w:rPr>
        <w:rFonts w:ascii="Calibri Light" w:hAnsi="Calibri Light" w:hint="default"/>
      </w:rPr>
    </w:lvl>
    <w:lvl w:ilvl="1" w:tplc="1C8EF6B0">
      <w:start w:val="1"/>
      <w:numFmt w:val="bullet"/>
      <w:lvlText w:val="o"/>
      <w:lvlJc w:val="left"/>
      <w:pPr>
        <w:ind w:left="1440" w:hanging="360"/>
      </w:pPr>
      <w:rPr>
        <w:rFonts w:ascii="Courier New" w:hAnsi="Courier New" w:hint="default"/>
      </w:rPr>
    </w:lvl>
    <w:lvl w:ilvl="2" w:tplc="551C6786">
      <w:start w:val="1"/>
      <w:numFmt w:val="bullet"/>
      <w:lvlText w:val=""/>
      <w:lvlJc w:val="left"/>
      <w:pPr>
        <w:ind w:left="2160" w:hanging="360"/>
      </w:pPr>
      <w:rPr>
        <w:rFonts w:ascii="Wingdings" w:hAnsi="Wingdings" w:hint="default"/>
      </w:rPr>
    </w:lvl>
    <w:lvl w:ilvl="3" w:tplc="FDF2F77E">
      <w:start w:val="1"/>
      <w:numFmt w:val="bullet"/>
      <w:lvlText w:val=""/>
      <w:lvlJc w:val="left"/>
      <w:pPr>
        <w:ind w:left="2880" w:hanging="360"/>
      </w:pPr>
      <w:rPr>
        <w:rFonts w:ascii="Symbol" w:hAnsi="Symbol" w:hint="default"/>
      </w:rPr>
    </w:lvl>
    <w:lvl w:ilvl="4" w:tplc="63063FBC">
      <w:start w:val="1"/>
      <w:numFmt w:val="bullet"/>
      <w:lvlText w:val="o"/>
      <w:lvlJc w:val="left"/>
      <w:pPr>
        <w:ind w:left="3600" w:hanging="360"/>
      </w:pPr>
      <w:rPr>
        <w:rFonts w:ascii="Courier New" w:hAnsi="Courier New" w:hint="default"/>
      </w:rPr>
    </w:lvl>
    <w:lvl w:ilvl="5" w:tplc="6D908D4C">
      <w:start w:val="1"/>
      <w:numFmt w:val="bullet"/>
      <w:lvlText w:val=""/>
      <w:lvlJc w:val="left"/>
      <w:pPr>
        <w:ind w:left="4320" w:hanging="360"/>
      </w:pPr>
      <w:rPr>
        <w:rFonts w:ascii="Wingdings" w:hAnsi="Wingdings" w:hint="default"/>
      </w:rPr>
    </w:lvl>
    <w:lvl w:ilvl="6" w:tplc="08B20B04">
      <w:start w:val="1"/>
      <w:numFmt w:val="bullet"/>
      <w:lvlText w:val=""/>
      <w:lvlJc w:val="left"/>
      <w:pPr>
        <w:ind w:left="5040" w:hanging="360"/>
      </w:pPr>
      <w:rPr>
        <w:rFonts w:ascii="Symbol" w:hAnsi="Symbol" w:hint="default"/>
      </w:rPr>
    </w:lvl>
    <w:lvl w:ilvl="7" w:tplc="01903162">
      <w:start w:val="1"/>
      <w:numFmt w:val="bullet"/>
      <w:lvlText w:val="o"/>
      <w:lvlJc w:val="left"/>
      <w:pPr>
        <w:ind w:left="5760" w:hanging="360"/>
      </w:pPr>
      <w:rPr>
        <w:rFonts w:ascii="Courier New" w:hAnsi="Courier New" w:hint="default"/>
      </w:rPr>
    </w:lvl>
    <w:lvl w:ilvl="8" w:tplc="C520D246">
      <w:start w:val="1"/>
      <w:numFmt w:val="bullet"/>
      <w:lvlText w:val=""/>
      <w:lvlJc w:val="left"/>
      <w:pPr>
        <w:ind w:left="6480" w:hanging="360"/>
      </w:pPr>
      <w:rPr>
        <w:rFonts w:ascii="Wingdings" w:hAnsi="Wingdings" w:hint="default"/>
      </w:rPr>
    </w:lvl>
  </w:abstractNum>
  <w:abstractNum w:abstractNumId="27" w15:restartNumberingAfterBreak="0">
    <w:nsid w:val="45800BBC"/>
    <w:multiLevelType w:val="hybridMultilevel"/>
    <w:tmpl w:val="11C8904A"/>
    <w:lvl w:ilvl="0" w:tplc="13FAC28C">
      <w:numFmt w:val="bullet"/>
      <w:lvlText w:val=""/>
      <w:lvlJc w:val="left"/>
      <w:pPr>
        <w:ind w:left="720" w:hanging="360"/>
      </w:pPr>
      <w:rPr>
        <w:rFonts w:ascii="Symbol" w:eastAsia="Calibri Light"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56AC1"/>
    <w:multiLevelType w:val="hybridMultilevel"/>
    <w:tmpl w:val="7C2290C6"/>
    <w:lvl w:ilvl="0" w:tplc="741A8EA4">
      <w:start w:val="1"/>
      <w:numFmt w:val="bullet"/>
      <w:lvlText w:val=""/>
      <w:lvlJc w:val="left"/>
      <w:pPr>
        <w:ind w:left="720" w:hanging="360"/>
      </w:pPr>
      <w:rPr>
        <w:rFonts w:ascii="Wingdings" w:hAnsi="Wingdings" w:hint="default"/>
      </w:rPr>
    </w:lvl>
    <w:lvl w:ilvl="1" w:tplc="D026F31E">
      <w:start w:val="1"/>
      <w:numFmt w:val="bullet"/>
      <w:lvlText w:val="o"/>
      <w:lvlJc w:val="left"/>
      <w:pPr>
        <w:ind w:left="1440" w:hanging="360"/>
      </w:pPr>
      <w:rPr>
        <w:rFonts w:ascii="Courier New" w:hAnsi="Courier New" w:hint="default"/>
      </w:rPr>
    </w:lvl>
    <w:lvl w:ilvl="2" w:tplc="71F4FCF4">
      <w:start w:val="1"/>
      <w:numFmt w:val="bullet"/>
      <w:lvlText w:val=""/>
      <w:lvlJc w:val="left"/>
      <w:pPr>
        <w:ind w:left="2160" w:hanging="360"/>
      </w:pPr>
      <w:rPr>
        <w:rFonts w:ascii="Wingdings" w:hAnsi="Wingdings" w:hint="default"/>
      </w:rPr>
    </w:lvl>
    <w:lvl w:ilvl="3" w:tplc="C48A85C0">
      <w:start w:val="1"/>
      <w:numFmt w:val="bullet"/>
      <w:lvlText w:val=""/>
      <w:lvlJc w:val="left"/>
      <w:pPr>
        <w:ind w:left="2880" w:hanging="360"/>
      </w:pPr>
      <w:rPr>
        <w:rFonts w:ascii="Symbol" w:hAnsi="Symbol" w:hint="default"/>
      </w:rPr>
    </w:lvl>
    <w:lvl w:ilvl="4" w:tplc="93F6EE5E">
      <w:start w:val="1"/>
      <w:numFmt w:val="bullet"/>
      <w:lvlText w:val="o"/>
      <w:lvlJc w:val="left"/>
      <w:pPr>
        <w:ind w:left="3600" w:hanging="360"/>
      </w:pPr>
      <w:rPr>
        <w:rFonts w:ascii="Courier New" w:hAnsi="Courier New" w:hint="default"/>
      </w:rPr>
    </w:lvl>
    <w:lvl w:ilvl="5" w:tplc="18445B34">
      <w:start w:val="1"/>
      <w:numFmt w:val="bullet"/>
      <w:lvlText w:val=""/>
      <w:lvlJc w:val="left"/>
      <w:pPr>
        <w:ind w:left="4320" w:hanging="360"/>
      </w:pPr>
      <w:rPr>
        <w:rFonts w:ascii="Wingdings" w:hAnsi="Wingdings" w:hint="default"/>
      </w:rPr>
    </w:lvl>
    <w:lvl w:ilvl="6" w:tplc="56A08964">
      <w:start w:val="1"/>
      <w:numFmt w:val="bullet"/>
      <w:lvlText w:val=""/>
      <w:lvlJc w:val="left"/>
      <w:pPr>
        <w:ind w:left="5040" w:hanging="360"/>
      </w:pPr>
      <w:rPr>
        <w:rFonts w:ascii="Symbol" w:hAnsi="Symbol" w:hint="default"/>
      </w:rPr>
    </w:lvl>
    <w:lvl w:ilvl="7" w:tplc="3CB67000">
      <w:start w:val="1"/>
      <w:numFmt w:val="bullet"/>
      <w:lvlText w:val="o"/>
      <w:lvlJc w:val="left"/>
      <w:pPr>
        <w:ind w:left="5760" w:hanging="360"/>
      </w:pPr>
      <w:rPr>
        <w:rFonts w:ascii="Courier New" w:hAnsi="Courier New" w:hint="default"/>
      </w:rPr>
    </w:lvl>
    <w:lvl w:ilvl="8" w:tplc="303E248C">
      <w:start w:val="1"/>
      <w:numFmt w:val="bullet"/>
      <w:lvlText w:val=""/>
      <w:lvlJc w:val="left"/>
      <w:pPr>
        <w:ind w:left="6480" w:hanging="360"/>
      </w:pPr>
      <w:rPr>
        <w:rFonts w:ascii="Wingdings" w:hAnsi="Wingdings" w:hint="default"/>
      </w:rPr>
    </w:lvl>
  </w:abstractNum>
  <w:abstractNum w:abstractNumId="29" w15:restartNumberingAfterBreak="0">
    <w:nsid w:val="4891210C"/>
    <w:multiLevelType w:val="hybridMultilevel"/>
    <w:tmpl w:val="EF60D8F8"/>
    <w:lvl w:ilvl="0" w:tplc="54C8185E">
      <w:start w:val="1"/>
      <w:numFmt w:val="bullet"/>
      <w:lvlText w:val="·"/>
      <w:lvlJc w:val="left"/>
      <w:pPr>
        <w:ind w:left="720" w:hanging="360"/>
      </w:pPr>
      <w:rPr>
        <w:rFonts w:ascii="Symbol" w:hAnsi="Symbol" w:hint="default"/>
      </w:rPr>
    </w:lvl>
    <w:lvl w:ilvl="1" w:tplc="47C4773C">
      <w:start w:val="1"/>
      <w:numFmt w:val="bullet"/>
      <w:lvlText w:val="o"/>
      <w:lvlJc w:val="left"/>
      <w:pPr>
        <w:ind w:left="1440" w:hanging="360"/>
      </w:pPr>
      <w:rPr>
        <w:rFonts w:ascii="Courier New" w:hAnsi="Courier New" w:hint="default"/>
      </w:rPr>
    </w:lvl>
    <w:lvl w:ilvl="2" w:tplc="C8B08E56">
      <w:start w:val="1"/>
      <w:numFmt w:val="bullet"/>
      <w:lvlText w:val=""/>
      <w:lvlJc w:val="left"/>
      <w:pPr>
        <w:ind w:left="2160" w:hanging="360"/>
      </w:pPr>
      <w:rPr>
        <w:rFonts w:ascii="Wingdings" w:hAnsi="Wingdings" w:hint="default"/>
      </w:rPr>
    </w:lvl>
    <w:lvl w:ilvl="3" w:tplc="EE0A98DE">
      <w:start w:val="1"/>
      <w:numFmt w:val="bullet"/>
      <w:lvlText w:val=""/>
      <w:lvlJc w:val="left"/>
      <w:pPr>
        <w:ind w:left="2880" w:hanging="360"/>
      </w:pPr>
      <w:rPr>
        <w:rFonts w:ascii="Symbol" w:hAnsi="Symbol" w:hint="default"/>
      </w:rPr>
    </w:lvl>
    <w:lvl w:ilvl="4" w:tplc="E62CE476">
      <w:start w:val="1"/>
      <w:numFmt w:val="bullet"/>
      <w:lvlText w:val="o"/>
      <w:lvlJc w:val="left"/>
      <w:pPr>
        <w:ind w:left="3600" w:hanging="360"/>
      </w:pPr>
      <w:rPr>
        <w:rFonts w:ascii="Courier New" w:hAnsi="Courier New" w:hint="default"/>
      </w:rPr>
    </w:lvl>
    <w:lvl w:ilvl="5" w:tplc="1C3A28B6">
      <w:start w:val="1"/>
      <w:numFmt w:val="bullet"/>
      <w:lvlText w:val=""/>
      <w:lvlJc w:val="left"/>
      <w:pPr>
        <w:ind w:left="4320" w:hanging="360"/>
      </w:pPr>
      <w:rPr>
        <w:rFonts w:ascii="Wingdings" w:hAnsi="Wingdings" w:hint="default"/>
      </w:rPr>
    </w:lvl>
    <w:lvl w:ilvl="6" w:tplc="1FB02010">
      <w:start w:val="1"/>
      <w:numFmt w:val="bullet"/>
      <w:lvlText w:val=""/>
      <w:lvlJc w:val="left"/>
      <w:pPr>
        <w:ind w:left="5040" w:hanging="360"/>
      </w:pPr>
      <w:rPr>
        <w:rFonts w:ascii="Symbol" w:hAnsi="Symbol" w:hint="default"/>
      </w:rPr>
    </w:lvl>
    <w:lvl w:ilvl="7" w:tplc="6562DC3E">
      <w:start w:val="1"/>
      <w:numFmt w:val="bullet"/>
      <w:lvlText w:val="o"/>
      <w:lvlJc w:val="left"/>
      <w:pPr>
        <w:ind w:left="5760" w:hanging="360"/>
      </w:pPr>
      <w:rPr>
        <w:rFonts w:ascii="Courier New" w:hAnsi="Courier New" w:hint="default"/>
      </w:rPr>
    </w:lvl>
    <w:lvl w:ilvl="8" w:tplc="D3724FC4">
      <w:start w:val="1"/>
      <w:numFmt w:val="bullet"/>
      <w:lvlText w:val=""/>
      <w:lvlJc w:val="left"/>
      <w:pPr>
        <w:ind w:left="6480" w:hanging="360"/>
      </w:pPr>
      <w:rPr>
        <w:rFonts w:ascii="Wingdings" w:hAnsi="Wingdings" w:hint="default"/>
      </w:rPr>
    </w:lvl>
  </w:abstractNum>
  <w:abstractNum w:abstractNumId="30" w15:restartNumberingAfterBreak="0">
    <w:nsid w:val="499B14E0"/>
    <w:multiLevelType w:val="hybridMultilevel"/>
    <w:tmpl w:val="1204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34FA8"/>
    <w:multiLevelType w:val="hybridMultilevel"/>
    <w:tmpl w:val="AA540E54"/>
    <w:lvl w:ilvl="0" w:tplc="91D05DDE">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D334B"/>
    <w:multiLevelType w:val="multilevel"/>
    <w:tmpl w:val="12E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93218D"/>
    <w:multiLevelType w:val="hybridMultilevel"/>
    <w:tmpl w:val="95EC2A10"/>
    <w:lvl w:ilvl="0" w:tplc="FFFFFFFF">
      <w:start w:val="1"/>
      <w:numFmt w:val="bullet"/>
      <w:lvlText w:val="·"/>
      <w:lvlJc w:val="left"/>
      <w:pPr>
        <w:ind w:left="360" w:hanging="360"/>
      </w:pPr>
      <w:rPr>
        <w:rFonts w:ascii="Symbol" w:hAnsi="Symbol" w:hint="default"/>
      </w:rPr>
    </w:lvl>
    <w:lvl w:ilvl="1" w:tplc="CC02FDB4">
      <w:start w:val="1"/>
      <w:numFmt w:val="bullet"/>
      <w:lvlText w:val="o"/>
      <w:lvlJc w:val="left"/>
      <w:pPr>
        <w:ind w:left="1080" w:hanging="360"/>
      </w:pPr>
      <w:rPr>
        <w:rFonts w:ascii="Courier New" w:hAnsi="Courier New" w:hint="default"/>
      </w:rPr>
    </w:lvl>
    <w:lvl w:ilvl="2" w:tplc="67E05624">
      <w:start w:val="1"/>
      <w:numFmt w:val="bullet"/>
      <w:lvlText w:val=""/>
      <w:lvlJc w:val="left"/>
      <w:pPr>
        <w:ind w:left="1800" w:hanging="360"/>
      </w:pPr>
      <w:rPr>
        <w:rFonts w:ascii="Wingdings" w:hAnsi="Wingdings" w:hint="default"/>
      </w:rPr>
    </w:lvl>
    <w:lvl w:ilvl="3" w:tplc="36F4B7F4">
      <w:start w:val="1"/>
      <w:numFmt w:val="bullet"/>
      <w:lvlText w:val=""/>
      <w:lvlJc w:val="left"/>
      <w:pPr>
        <w:ind w:left="2520" w:hanging="360"/>
      </w:pPr>
      <w:rPr>
        <w:rFonts w:ascii="Symbol" w:hAnsi="Symbol" w:hint="default"/>
      </w:rPr>
    </w:lvl>
    <w:lvl w:ilvl="4" w:tplc="8E0257D0">
      <w:start w:val="1"/>
      <w:numFmt w:val="bullet"/>
      <w:lvlText w:val="o"/>
      <w:lvlJc w:val="left"/>
      <w:pPr>
        <w:ind w:left="3240" w:hanging="360"/>
      </w:pPr>
      <w:rPr>
        <w:rFonts w:ascii="Courier New" w:hAnsi="Courier New" w:hint="default"/>
      </w:rPr>
    </w:lvl>
    <w:lvl w:ilvl="5" w:tplc="553EA65A">
      <w:start w:val="1"/>
      <w:numFmt w:val="bullet"/>
      <w:lvlText w:val=""/>
      <w:lvlJc w:val="left"/>
      <w:pPr>
        <w:ind w:left="3960" w:hanging="360"/>
      </w:pPr>
      <w:rPr>
        <w:rFonts w:ascii="Wingdings" w:hAnsi="Wingdings" w:hint="default"/>
      </w:rPr>
    </w:lvl>
    <w:lvl w:ilvl="6" w:tplc="7C100882">
      <w:start w:val="1"/>
      <w:numFmt w:val="bullet"/>
      <w:lvlText w:val=""/>
      <w:lvlJc w:val="left"/>
      <w:pPr>
        <w:ind w:left="4680" w:hanging="360"/>
      </w:pPr>
      <w:rPr>
        <w:rFonts w:ascii="Symbol" w:hAnsi="Symbol" w:hint="default"/>
      </w:rPr>
    </w:lvl>
    <w:lvl w:ilvl="7" w:tplc="B12A4AAC">
      <w:start w:val="1"/>
      <w:numFmt w:val="bullet"/>
      <w:lvlText w:val="o"/>
      <w:lvlJc w:val="left"/>
      <w:pPr>
        <w:ind w:left="5400" w:hanging="360"/>
      </w:pPr>
      <w:rPr>
        <w:rFonts w:ascii="Courier New" w:hAnsi="Courier New" w:hint="default"/>
      </w:rPr>
    </w:lvl>
    <w:lvl w:ilvl="8" w:tplc="39143A20">
      <w:start w:val="1"/>
      <w:numFmt w:val="bullet"/>
      <w:lvlText w:val=""/>
      <w:lvlJc w:val="left"/>
      <w:pPr>
        <w:ind w:left="6120" w:hanging="360"/>
      </w:pPr>
      <w:rPr>
        <w:rFonts w:ascii="Wingdings" w:hAnsi="Wingdings" w:hint="default"/>
      </w:rPr>
    </w:lvl>
  </w:abstractNum>
  <w:abstractNum w:abstractNumId="34" w15:restartNumberingAfterBreak="0">
    <w:nsid w:val="694123B3"/>
    <w:multiLevelType w:val="hybridMultilevel"/>
    <w:tmpl w:val="ECB458A6"/>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5" w15:restartNumberingAfterBreak="0">
    <w:nsid w:val="6C485F6D"/>
    <w:multiLevelType w:val="hybridMultilevel"/>
    <w:tmpl w:val="26CA5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7B1CB6"/>
    <w:multiLevelType w:val="hybridMultilevel"/>
    <w:tmpl w:val="62885B90"/>
    <w:lvl w:ilvl="0" w:tplc="FF502ABE">
      <w:start w:val="1"/>
      <w:numFmt w:val="bullet"/>
      <w:lvlText w:val=""/>
      <w:lvlJc w:val="left"/>
      <w:pPr>
        <w:ind w:left="720" w:hanging="360"/>
      </w:pPr>
      <w:rPr>
        <w:rFonts w:ascii="Symbol" w:hAnsi="Symbol" w:hint="default"/>
      </w:rPr>
    </w:lvl>
    <w:lvl w:ilvl="1" w:tplc="10585596">
      <w:start w:val="1"/>
      <w:numFmt w:val="bullet"/>
      <w:lvlText w:val=""/>
      <w:lvlJc w:val="left"/>
      <w:pPr>
        <w:ind w:left="1440" w:hanging="360"/>
      </w:pPr>
      <w:rPr>
        <w:rFonts w:ascii="Symbol" w:hAnsi="Symbol" w:hint="default"/>
      </w:rPr>
    </w:lvl>
    <w:lvl w:ilvl="2" w:tplc="D1007B0A">
      <w:start w:val="1"/>
      <w:numFmt w:val="bullet"/>
      <w:lvlText w:val=""/>
      <w:lvlJc w:val="left"/>
      <w:pPr>
        <w:ind w:left="2160" w:hanging="360"/>
      </w:pPr>
      <w:rPr>
        <w:rFonts w:ascii="Wingdings" w:hAnsi="Wingdings" w:hint="default"/>
      </w:rPr>
    </w:lvl>
    <w:lvl w:ilvl="3" w:tplc="C14C0B46">
      <w:start w:val="1"/>
      <w:numFmt w:val="bullet"/>
      <w:lvlText w:val=""/>
      <w:lvlJc w:val="left"/>
      <w:pPr>
        <w:ind w:left="2880" w:hanging="360"/>
      </w:pPr>
      <w:rPr>
        <w:rFonts w:ascii="Symbol" w:hAnsi="Symbol" w:hint="default"/>
      </w:rPr>
    </w:lvl>
    <w:lvl w:ilvl="4" w:tplc="E1F05D36">
      <w:start w:val="1"/>
      <w:numFmt w:val="bullet"/>
      <w:lvlText w:val="o"/>
      <w:lvlJc w:val="left"/>
      <w:pPr>
        <w:ind w:left="3600" w:hanging="360"/>
      </w:pPr>
      <w:rPr>
        <w:rFonts w:ascii="Courier New" w:hAnsi="Courier New" w:hint="default"/>
      </w:rPr>
    </w:lvl>
    <w:lvl w:ilvl="5" w:tplc="5EAE93FA">
      <w:start w:val="1"/>
      <w:numFmt w:val="bullet"/>
      <w:lvlText w:val=""/>
      <w:lvlJc w:val="left"/>
      <w:pPr>
        <w:ind w:left="4320" w:hanging="360"/>
      </w:pPr>
      <w:rPr>
        <w:rFonts w:ascii="Wingdings" w:hAnsi="Wingdings" w:hint="default"/>
      </w:rPr>
    </w:lvl>
    <w:lvl w:ilvl="6" w:tplc="456A7880">
      <w:start w:val="1"/>
      <w:numFmt w:val="bullet"/>
      <w:lvlText w:val=""/>
      <w:lvlJc w:val="left"/>
      <w:pPr>
        <w:ind w:left="5040" w:hanging="360"/>
      </w:pPr>
      <w:rPr>
        <w:rFonts w:ascii="Symbol" w:hAnsi="Symbol" w:hint="default"/>
      </w:rPr>
    </w:lvl>
    <w:lvl w:ilvl="7" w:tplc="689A3526">
      <w:start w:val="1"/>
      <w:numFmt w:val="bullet"/>
      <w:lvlText w:val="o"/>
      <w:lvlJc w:val="left"/>
      <w:pPr>
        <w:ind w:left="5760" w:hanging="360"/>
      </w:pPr>
      <w:rPr>
        <w:rFonts w:ascii="Courier New" w:hAnsi="Courier New" w:hint="default"/>
      </w:rPr>
    </w:lvl>
    <w:lvl w:ilvl="8" w:tplc="82322E1C">
      <w:start w:val="1"/>
      <w:numFmt w:val="bullet"/>
      <w:lvlText w:val=""/>
      <w:lvlJc w:val="left"/>
      <w:pPr>
        <w:ind w:left="6480" w:hanging="360"/>
      </w:pPr>
      <w:rPr>
        <w:rFonts w:ascii="Wingdings" w:hAnsi="Wingdings" w:hint="default"/>
      </w:rPr>
    </w:lvl>
  </w:abstractNum>
  <w:abstractNum w:abstractNumId="37" w15:restartNumberingAfterBreak="0">
    <w:nsid w:val="72806916"/>
    <w:multiLevelType w:val="hybridMultilevel"/>
    <w:tmpl w:val="7D48D0F6"/>
    <w:lvl w:ilvl="0" w:tplc="13AC24F2">
      <w:start w:val="1"/>
      <w:numFmt w:val="bullet"/>
      <w:lvlText w:val="·"/>
      <w:lvlJc w:val="left"/>
      <w:pPr>
        <w:ind w:left="360" w:hanging="360"/>
      </w:pPr>
      <w:rPr>
        <w:rFonts w:ascii="Symbol" w:hAnsi="Symbol" w:hint="default"/>
      </w:rPr>
    </w:lvl>
    <w:lvl w:ilvl="1" w:tplc="995A98CE">
      <w:start w:val="1"/>
      <w:numFmt w:val="bullet"/>
      <w:lvlText w:val="o"/>
      <w:lvlJc w:val="left"/>
      <w:pPr>
        <w:ind w:left="1080" w:hanging="360"/>
      </w:pPr>
      <w:rPr>
        <w:rFonts w:ascii="Courier New" w:hAnsi="Courier New" w:hint="default"/>
      </w:rPr>
    </w:lvl>
    <w:lvl w:ilvl="2" w:tplc="8FC63F94">
      <w:start w:val="1"/>
      <w:numFmt w:val="bullet"/>
      <w:lvlText w:val=""/>
      <w:lvlJc w:val="left"/>
      <w:pPr>
        <w:ind w:left="1800" w:hanging="360"/>
      </w:pPr>
      <w:rPr>
        <w:rFonts w:ascii="Wingdings" w:hAnsi="Wingdings" w:hint="default"/>
      </w:rPr>
    </w:lvl>
    <w:lvl w:ilvl="3" w:tplc="730E7F42">
      <w:start w:val="1"/>
      <w:numFmt w:val="bullet"/>
      <w:lvlText w:val=""/>
      <w:lvlJc w:val="left"/>
      <w:pPr>
        <w:ind w:left="2520" w:hanging="360"/>
      </w:pPr>
      <w:rPr>
        <w:rFonts w:ascii="Symbol" w:hAnsi="Symbol" w:hint="default"/>
      </w:rPr>
    </w:lvl>
    <w:lvl w:ilvl="4" w:tplc="8B4E90F0">
      <w:start w:val="1"/>
      <w:numFmt w:val="bullet"/>
      <w:lvlText w:val="o"/>
      <w:lvlJc w:val="left"/>
      <w:pPr>
        <w:ind w:left="3240" w:hanging="360"/>
      </w:pPr>
      <w:rPr>
        <w:rFonts w:ascii="Courier New" w:hAnsi="Courier New" w:hint="default"/>
      </w:rPr>
    </w:lvl>
    <w:lvl w:ilvl="5" w:tplc="C97ACAEA">
      <w:start w:val="1"/>
      <w:numFmt w:val="bullet"/>
      <w:lvlText w:val=""/>
      <w:lvlJc w:val="left"/>
      <w:pPr>
        <w:ind w:left="3960" w:hanging="360"/>
      </w:pPr>
      <w:rPr>
        <w:rFonts w:ascii="Wingdings" w:hAnsi="Wingdings" w:hint="default"/>
      </w:rPr>
    </w:lvl>
    <w:lvl w:ilvl="6" w:tplc="23B89E5C">
      <w:start w:val="1"/>
      <w:numFmt w:val="bullet"/>
      <w:lvlText w:val=""/>
      <w:lvlJc w:val="left"/>
      <w:pPr>
        <w:ind w:left="4680" w:hanging="360"/>
      </w:pPr>
      <w:rPr>
        <w:rFonts w:ascii="Symbol" w:hAnsi="Symbol" w:hint="default"/>
      </w:rPr>
    </w:lvl>
    <w:lvl w:ilvl="7" w:tplc="D18A581C">
      <w:start w:val="1"/>
      <w:numFmt w:val="bullet"/>
      <w:lvlText w:val="o"/>
      <w:lvlJc w:val="left"/>
      <w:pPr>
        <w:ind w:left="5400" w:hanging="360"/>
      </w:pPr>
      <w:rPr>
        <w:rFonts w:ascii="Courier New" w:hAnsi="Courier New" w:hint="default"/>
      </w:rPr>
    </w:lvl>
    <w:lvl w:ilvl="8" w:tplc="AA7E2572">
      <w:start w:val="1"/>
      <w:numFmt w:val="bullet"/>
      <w:lvlText w:val=""/>
      <w:lvlJc w:val="left"/>
      <w:pPr>
        <w:ind w:left="6120" w:hanging="360"/>
      </w:pPr>
      <w:rPr>
        <w:rFonts w:ascii="Wingdings" w:hAnsi="Wingdings" w:hint="default"/>
      </w:rPr>
    </w:lvl>
  </w:abstractNum>
  <w:abstractNum w:abstractNumId="38" w15:restartNumberingAfterBreak="0">
    <w:nsid w:val="72F038FD"/>
    <w:multiLevelType w:val="hybridMultilevel"/>
    <w:tmpl w:val="FBA48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C770A0"/>
    <w:multiLevelType w:val="multilevel"/>
    <w:tmpl w:val="E7AC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D6F1E"/>
    <w:multiLevelType w:val="hybridMultilevel"/>
    <w:tmpl w:val="2FECD882"/>
    <w:lvl w:ilvl="0" w:tplc="7ABE4668">
      <w:start w:val="1"/>
      <w:numFmt w:val="bullet"/>
      <w:lvlText w:val=""/>
      <w:lvlJc w:val="left"/>
      <w:pPr>
        <w:ind w:left="720" w:hanging="360"/>
      </w:pPr>
      <w:rPr>
        <w:rFonts w:ascii="Symbol" w:hAnsi="Symbol" w:hint="default"/>
      </w:rPr>
    </w:lvl>
    <w:lvl w:ilvl="1" w:tplc="8CF05F0E">
      <w:start w:val="1"/>
      <w:numFmt w:val="bullet"/>
      <w:lvlText w:val="o"/>
      <w:lvlJc w:val="left"/>
      <w:pPr>
        <w:ind w:left="1440" w:hanging="360"/>
      </w:pPr>
      <w:rPr>
        <w:rFonts w:ascii="Courier New" w:hAnsi="Courier New" w:hint="default"/>
      </w:rPr>
    </w:lvl>
    <w:lvl w:ilvl="2" w:tplc="0BE6D9C2">
      <w:start w:val="1"/>
      <w:numFmt w:val="bullet"/>
      <w:lvlText w:val=""/>
      <w:lvlJc w:val="left"/>
      <w:pPr>
        <w:ind w:left="2160" w:hanging="360"/>
      </w:pPr>
      <w:rPr>
        <w:rFonts w:ascii="Wingdings" w:hAnsi="Wingdings" w:hint="default"/>
      </w:rPr>
    </w:lvl>
    <w:lvl w:ilvl="3" w:tplc="942A80C0">
      <w:start w:val="1"/>
      <w:numFmt w:val="bullet"/>
      <w:lvlText w:val=""/>
      <w:lvlJc w:val="left"/>
      <w:pPr>
        <w:ind w:left="2880" w:hanging="360"/>
      </w:pPr>
      <w:rPr>
        <w:rFonts w:ascii="Symbol" w:hAnsi="Symbol" w:hint="default"/>
      </w:rPr>
    </w:lvl>
    <w:lvl w:ilvl="4" w:tplc="CA0E17C6">
      <w:start w:val="1"/>
      <w:numFmt w:val="bullet"/>
      <w:lvlText w:val="o"/>
      <w:lvlJc w:val="left"/>
      <w:pPr>
        <w:ind w:left="3600" w:hanging="360"/>
      </w:pPr>
      <w:rPr>
        <w:rFonts w:ascii="Courier New" w:hAnsi="Courier New" w:hint="default"/>
      </w:rPr>
    </w:lvl>
    <w:lvl w:ilvl="5" w:tplc="4DAE645C">
      <w:start w:val="1"/>
      <w:numFmt w:val="bullet"/>
      <w:lvlText w:val=""/>
      <w:lvlJc w:val="left"/>
      <w:pPr>
        <w:ind w:left="4320" w:hanging="360"/>
      </w:pPr>
      <w:rPr>
        <w:rFonts w:ascii="Wingdings" w:hAnsi="Wingdings" w:hint="default"/>
      </w:rPr>
    </w:lvl>
    <w:lvl w:ilvl="6" w:tplc="838AACB8">
      <w:start w:val="1"/>
      <w:numFmt w:val="bullet"/>
      <w:lvlText w:val=""/>
      <w:lvlJc w:val="left"/>
      <w:pPr>
        <w:ind w:left="5040" w:hanging="360"/>
      </w:pPr>
      <w:rPr>
        <w:rFonts w:ascii="Symbol" w:hAnsi="Symbol" w:hint="default"/>
      </w:rPr>
    </w:lvl>
    <w:lvl w:ilvl="7" w:tplc="9DBCB14A">
      <w:start w:val="1"/>
      <w:numFmt w:val="bullet"/>
      <w:lvlText w:val="o"/>
      <w:lvlJc w:val="left"/>
      <w:pPr>
        <w:ind w:left="5760" w:hanging="360"/>
      </w:pPr>
      <w:rPr>
        <w:rFonts w:ascii="Courier New" w:hAnsi="Courier New" w:hint="default"/>
      </w:rPr>
    </w:lvl>
    <w:lvl w:ilvl="8" w:tplc="0B6EEEF2">
      <w:start w:val="1"/>
      <w:numFmt w:val="bullet"/>
      <w:lvlText w:val=""/>
      <w:lvlJc w:val="left"/>
      <w:pPr>
        <w:ind w:left="6480" w:hanging="360"/>
      </w:pPr>
      <w:rPr>
        <w:rFonts w:ascii="Wingdings" w:hAnsi="Wingdings" w:hint="default"/>
      </w:rPr>
    </w:lvl>
  </w:abstractNum>
  <w:abstractNum w:abstractNumId="41" w15:restartNumberingAfterBreak="0">
    <w:nsid w:val="762A6F34"/>
    <w:multiLevelType w:val="hybridMultilevel"/>
    <w:tmpl w:val="F9DADE6C"/>
    <w:lvl w:ilvl="0" w:tplc="979A5BEC">
      <w:start w:val="1"/>
      <w:numFmt w:val="bullet"/>
      <w:lvlText w:val="-"/>
      <w:lvlJc w:val="left"/>
      <w:pPr>
        <w:ind w:left="720" w:hanging="360"/>
      </w:pPr>
      <w:rPr>
        <w:rFonts w:ascii="Calibri Light" w:hAnsi="Calibri Light" w:hint="default"/>
      </w:rPr>
    </w:lvl>
    <w:lvl w:ilvl="1" w:tplc="0B122AEA">
      <w:start w:val="1"/>
      <w:numFmt w:val="bullet"/>
      <w:lvlText w:val="o"/>
      <w:lvlJc w:val="left"/>
      <w:pPr>
        <w:ind w:left="1440" w:hanging="360"/>
      </w:pPr>
      <w:rPr>
        <w:rFonts w:ascii="Courier New" w:hAnsi="Courier New" w:hint="default"/>
      </w:rPr>
    </w:lvl>
    <w:lvl w:ilvl="2" w:tplc="AF14123E">
      <w:start w:val="1"/>
      <w:numFmt w:val="bullet"/>
      <w:lvlText w:val=""/>
      <w:lvlJc w:val="left"/>
      <w:pPr>
        <w:ind w:left="2160" w:hanging="360"/>
      </w:pPr>
      <w:rPr>
        <w:rFonts w:ascii="Wingdings" w:hAnsi="Wingdings" w:hint="default"/>
      </w:rPr>
    </w:lvl>
    <w:lvl w:ilvl="3" w:tplc="567ADAB4">
      <w:start w:val="1"/>
      <w:numFmt w:val="bullet"/>
      <w:lvlText w:val=""/>
      <w:lvlJc w:val="left"/>
      <w:pPr>
        <w:ind w:left="2880" w:hanging="360"/>
      </w:pPr>
      <w:rPr>
        <w:rFonts w:ascii="Symbol" w:hAnsi="Symbol" w:hint="default"/>
      </w:rPr>
    </w:lvl>
    <w:lvl w:ilvl="4" w:tplc="CA70D73E">
      <w:start w:val="1"/>
      <w:numFmt w:val="bullet"/>
      <w:lvlText w:val="o"/>
      <w:lvlJc w:val="left"/>
      <w:pPr>
        <w:ind w:left="3600" w:hanging="360"/>
      </w:pPr>
      <w:rPr>
        <w:rFonts w:ascii="Courier New" w:hAnsi="Courier New" w:hint="default"/>
      </w:rPr>
    </w:lvl>
    <w:lvl w:ilvl="5" w:tplc="10DAD2A6">
      <w:start w:val="1"/>
      <w:numFmt w:val="bullet"/>
      <w:lvlText w:val=""/>
      <w:lvlJc w:val="left"/>
      <w:pPr>
        <w:ind w:left="4320" w:hanging="360"/>
      </w:pPr>
      <w:rPr>
        <w:rFonts w:ascii="Wingdings" w:hAnsi="Wingdings" w:hint="default"/>
      </w:rPr>
    </w:lvl>
    <w:lvl w:ilvl="6" w:tplc="A7A03A1A">
      <w:start w:val="1"/>
      <w:numFmt w:val="bullet"/>
      <w:lvlText w:val=""/>
      <w:lvlJc w:val="left"/>
      <w:pPr>
        <w:ind w:left="5040" w:hanging="360"/>
      </w:pPr>
      <w:rPr>
        <w:rFonts w:ascii="Symbol" w:hAnsi="Symbol" w:hint="default"/>
      </w:rPr>
    </w:lvl>
    <w:lvl w:ilvl="7" w:tplc="4E8E0444">
      <w:start w:val="1"/>
      <w:numFmt w:val="bullet"/>
      <w:lvlText w:val="o"/>
      <w:lvlJc w:val="left"/>
      <w:pPr>
        <w:ind w:left="5760" w:hanging="360"/>
      </w:pPr>
      <w:rPr>
        <w:rFonts w:ascii="Courier New" w:hAnsi="Courier New" w:hint="default"/>
      </w:rPr>
    </w:lvl>
    <w:lvl w:ilvl="8" w:tplc="DFC645DC">
      <w:start w:val="1"/>
      <w:numFmt w:val="bullet"/>
      <w:lvlText w:val=""/>
      <w:lvlJc w:val="left"/>
      <w:pPr>
        <w:ind w:left="6480" w:hanging="360"/>
      </w:pPr>
      <w:rPr>
        <w:rFonts w:ascii="Wingdings" w:hAnsi="Wingdings" w:hint="default"/>
      </w:rPr>
    </w:lvl>
  </w:abstractNum>
  <w:abstractNum w:abstractNumId="42" w15:restartNumberingAfterBreak="0">
    <w:nsid w:val="77A25A0C"/>
    <w:multiLevelType w:val="hybridMultilevel"/>
    <w:tmpl w:val="9D1CCEAA"/>
    <w:lvl w:ilvl="0" w:tplc="C6BA886E">
      <w:start w:val="1"/>
      <w:numFmt w:val="bullet"/>
      <w:lvlText w:val="·"/>
      <w:lvlJc w:val="left"/>
      <w:pPr>
        <w:ind w:left="720" w:hanging="360"/>
      </w:pPr>
      <w:rPr>
        <w:rFonts w:ascii="Symbol" w:hAnsi="Symbol" w:hint="default"/>
      </w:rPr>
    </w:lvl>
    <w:lvl w:ilvl="1" w:tplc="61F69FA2">
      <w:start w:val="1"/>
      <w:numFmt w:val="bullet"/>
      <w:lvlText w:val="o"/>
      <w:lvlJc w:val="left"/>
      <w:pPr>
        <w:ind w:left="1440" w:hanging="360"/>
      </w:pPr>
      <w:rPr>
        <w:rFonts w:ascii="Courier New" w:hAnsi="Courier New" w:hint="default"/>
      </w:rPr>
    </w:lvl>
    <w:lvl w:ilvl="2" w:tplc="B2CCC9F4">
      <w:start w:val="1"/>
      <w:numFmt w:val="bullet"/>
      <w:lvlText w:val=""/>
      <w:lvlJc w:val="left"/>
      <w:pPr>
        <w:ind w:left="2160" w:hanging="360"/>
      </w:pPr>
      <w:rPr>
        <w:rFonts w:ascii="Wingdings" w:hAnsi="Wingdings" w:hint="default"/>
      </w:rPr>
    </w:lvl>
    <w:lvl w:ilvl="3" w:tplc="2C3C892C">
      <w:start w:val="1"/>
      <w:numFmt w:val="bullet"/>
      <w:lvlText w:val=""/>
      <w:lvlJc w:val="left"/>
      <w:pPr>
        <w:ind w:left="2880" w:hanging="360"/>
      </w:pPr>
      <w:rPr>
        <w:rFonts w:ascii="Symbol" w:hAnsi="Symbol" w:hint="default"/>
      </w:rPr>
    </w:lvl>
    <w:lvl w:ilvl="4" w:tplc="F99A30D4">
      <w:start w:val="1"/>
      <w:numFmt w:val="bullet"/>
      <w:lvlText w:val="o"/>
      <w:lvlJc w:val="left"/>
      <w:pPr>
        <w:ind w:left="3600" w:hanging="360"/>
      </w:pPr>
      <w:rPr>
        <w:rFonts w:ascii="Courier New" w:hAnsi="Courier New" w:hint="default"/>
      </w:rPr>
    </w:lvl>
    <w:lvl w:ilvl="5" w:tplc="A7EEC31A">
      <w:start w:val="1"/>
      <w:numFmt w:val="bullet"/>
      <w:lvlText w:val=""/>
      <w:lvlJc w:val="left"/>
      <w:pPr>
        <w:ind w:left="4320" w:hanging="360"/>
      </w:pPr>
      <w:rPr>
        <w:rFonts w:ascii="Wingdings" w:hAnsi="Wingdings" w:hint="default"/>
      </w:rPr>
    </w:lvl>
    <w:lvl w:ilvl="6" w:tplc="4FD2B116">
      <w:start w:val="1"/>
      <w:numFmt w:val="bullet"/>
      <w:lvlText w:val=""/>
      <w:lvlJc w:val="left"/>
      <w:pPr>
        <w:ind w:left="5040" w:hanging="360"/>
      </w:pPr>
      <w:rPr>
        <w:rFonts w:ascii="Symbol" w:hAnsi="Symbol" w:hint="default"/>
      </w:rPr>
    </w:lvl>
    <w:lvl w:ilvl="7" w:tplc="150E194A">
      <w:start w:val="1"/>
      <w:numFmt w:val="bullet"/>
      <w:lvlText w:val="o"/>
      <w:lvlJc w:val="left"/>
      <w:pPr>
        <w:ind w:left="5760" w:hanging="360"/>
      </w:pPr>
      <w:rPr>
        <w:rFonts w:ascii="Courier New" w:hAnsi="Courier New" w:hint="default"/>
      </w:rPr>
    </w:lvl>
    <w:lvl w:ilvl="8" w:tplc="A70A9832">
      <w:start w:val="1"/>
      <w:numFmt w:val="bullet"/>
      <w:lvlText w:val=""/>
      <w:lvlJc w:val="left"/>
      <w:pPr>
        <w:ind w:left="6480" w:hanging="360"/>
      </w:pPr>
      <w:rPr>
        <w:rFonts w:ascii="Wingdings" w:hAnsi="Wingdings" w:hint="default"/>
      </w:rPr>
    </w:lvl>
  </w:abstractNum>
  <w:abstractNum w:abstractNumId="43" w15:restartNumberingAfterBreak="0">
    <w:nsid w:val="7963149A"/>
    <w:multiLevelType w:val="hybridMultilevel"/>
    <w:tmpl w:val="31200E42"/>
    <w:lvl w:ilvl="0" w:tplc="46129F74">
      <w:start w:val="1"/>
      <w:numFmt w:val="bullet"/>
      <w:lvlText w:val="·"/>
      <w:lvlJc w:val="left"/>
      <w:pPr>
        <w:ind w:left="720" w:hanging="360"/>
      </w:pPr>
      <w:rPr>
        <w:rFonts w:ascii="Symbol" w:hAnsi="Symbol" w:hint="default"/>
      </w:rPr>
    </w:lvl>
    <w:lvl w:ilvl="1" w:tplc="ABA42DF2">
      <w:start w:val="1"/>
      <w:numFmt w:val="bullet"/>
      <w:lvlText w:val="o"/>
      <w:lvlJc w:val="left"/>
      <w:pPr>
        <w:ind w:left="1440" w:hanging="360"/>
      </w:pPr>
      <w:rPr>
        <w:rFonts w:ascii="Courier New" w:hAnsi="Courier New" w:hint="default"/>
      </w:rPr>
    </w:lvl>
    <w:lvl w:ilvl="2" w:tplc="ECDA0F00">
      <w:start w:val="1"/>
      <w:numFmt w:val="bullet"/>
      <w:lvlText w:val=""/>
      <w:lvlJc w:val="left"/>
      <w:pPr>
        <w:ind w:left="2160" w:hanging="360"/>
      </w:pPr>
      <w:rPr>
        <w:rFonts w:ascii="Wingdings" w:hAnsi="Wingdings" w:hint="default"/>
      </w:rPr>
    </w:lvl>
    <w:lvl w:ilvl="3" w:tplc="CABC3ECA">
      <w:start w:val="1"/>
      <w:numFmt w:val="bullet"/>
      <w:lvlText w:val=""/>
      <w:lvlJc w:val="left"/>
      <w:pPr>
        <w:ind w:left="2880" w:hanging="360"/>
      </w:pPr>
      <w:rPr>
        <w:rFonts w:ascii="Symbol" w:hAnsi="Symbol" w:hint="default"/>
      </w:rPr>
    </w:lvl>
    <w:lvl w:ilvl="4" w:tplc="23FCFED2">
      <w:start w:val="1"/>
      <w:numFmt w:val="bullet"/>
      <w:lvlText w:val="o"/>
      <w:lvlJc w:val="left"/>
      <w:pPr>
        <w:ind w:left="3600" w:hanging="360"/>
      </w:pPr>
      <w:rPr>
        <w:rFonts w:ascii="Courier New" w:hAnsi="Courier New" w:hint="default"/>
      </w:rPr>
    </w:lvl>
    <w:lvl w:ilvl="5" w:tplc="6FD24698">
      <w:start w:val="1"/>
      <w:numFmt w:val="bullet"/>
      <w:lvlText w:val=""/>
      <w:lvlJc w:val="left"/>
      <w:pPr>
        <w:ind w:left="4320" w:hanging="360"/>
      </w:pPr>
      <w:rPr>
        <w:rFonts w:ascii="Wingdings" w:hAnsi="Wingdings" w:hint="default"/>
      </w:rPr>
    </w:lvl>
    <w:lvl w:ilvl="6" w:tplc="9600F068">
      <w:start w:val="1"/>
      <w:numFmt w:val="bullet"/>
      <w:lvlText w:val=""/>
      <w:lvlJc w:val="left"/>
      <w:pPr>
        <w:ind w:left="5040" w:hanging="360"/>
      </w:pPr>
      <w:rPr>
        <w:rFonts w:ascii="Symbol" w:hAnsi="Symbol" w:hint="default"/>
      </w:rPr>
    </w:lvl>
    <w:lvl w:ilvl="7" w:tplc="839215E8">
      <w:start w:val="1"/>
      <w:numFmt w:val="bullet"/>
      <w:lvlText w:val="o"/>
      <w:lvlJc w:val="left"/>
      <w:pPr>
        <w:ind w:left="5760" w:hanging="360"/>
      </w:pPr>
      <w:rPr>
        <w:rFonts w:ascii="Courier New" w:hAnsi="Courier New" w:hint="default"/>
      </w:rPr>
    </w:lvl>
    <w:lvl w:ilvl="8" w:tplc="C6DED91E">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14"/>
  </w:num>
  <w:num w:numId="5">
    <w:abstractNumId w:val="37"/>
  </w:num>
  <w:num w:numId="6">
    <w:abstractNumId w:val="43"/>
  </w:num>
  <w:num w:numId="7">
    <w:abstractNumId w:val="42"/>
  </w:num>
  <w:num w:numId="8">
    <w:abstractNumId w:val="23"/>
  </w:num>
  <w:num w:numId="9">
    <w:abstractNumId w:val="29"/>
  </w:num>
  <w:num w:numId="10">
    <w:abstractNumId w:val="21"/>
  </w:num>
  <w:num w:numId="11">
    <w:abstractNumId w:val="33"/>
  </w:num>
  <w:num w:numId="12">
    <w:abstractNumId w:val="13"/>
  </w:num>
  <w:num w:numId="13">
    <w:abstractNumId w:val="36"/>
  </w:num>
  <w:num w:numId="14">
    <w:abstractNumId w:val="2"/>
  </w:num>
  <w:num w:numId="15">
    <w:abstractNumId w:val="15"/>
  </w:num>
  <w:num w:numId="16">
    <w:abstractNumId w:val="24"/>
  </w:num>
  <w:num w:numId="17">
    <w:abstractNumId w:val="19"/>
  </w:num>
  <w:num w:numId="18">
    <w:abstractNumId w:val="28"/>
  </w:num>
  <w:num w:numId="19">
    <w:abstractNumId w:val="26"/>
  </w:num>
  <w:num w:numId="20">
    <w:abstractNumId w:val="10"/>
  </w:num>
  <w:num w:numId="21">
    <w:abstractNumId w:val="41"/>
  </w:num>
  <w:num w:numId="22">
    <w:abstractNumId w:val="18"/>
  </w:num>
  <w:num w:numId="23">
    <w:abstractNumId w:val="40"/>
  </w:num>
  <w:num w:numId="24">
    <w:abstractNumId w:val="12"/>
  </w:num>
  <w:num w:numId="25">
    <w:abstractNumId w:val="22"/>
  </w:num>
  <w:num w:numId="26">
    <w:abstractNumId w:val="30"/>
  </w:num>
  <w:num w:numId="27">
    <w:abstractNumId w:val="0"/>
  </w:num>
  <w:num w:numId="28">
    <w:abstractNumId w:val="9"/>
  </w:num>
  <w:num w:numId="29">
    <w:abstractNumId w:val="6"/>
  </w:num>
  <w:num w:numId="30">
    <w:abstractNumId w:val="20"/>
  </w:num>
  <w:num w:numId="31">
    <w:abstractNumId w:val="35"/>
  </w:num>
  <w:num w:numId="32">
    <w:abstractNumId w:val="38"/>
  </w:num>
  <w:num w:numId="33">
    <w:abstractNumId w:val="31"/>
  </w:num>
  <w:num w:numId="34">
    <w:abstractNumId w:val="25"/>
  </w:num>
  <w:num w:numId="35">
    <w:abstractNumId w:val="1"/>
  </w:num>
  <w:num w:numId="36">
    <w:abstractNumId w:val="32"/>
  </w:num>
  <w:num w:numId="37">
    <w:abstractNumId w:val="3"/>
  </w:num>
  <w:num w:numId="38">
    <w:abstractNumId w:val="39"/>
  </w:num>
  <w:num w:numId="39">
    <w:abstractNumId w:val="17"/>
  </w:num>
  <w:num w:numId="40">
    <w:abstractNumId w:val="11"/>
  </w:num>
  <w:num w:numId="41">
    <w:abstractNumId w:val="27"/>
  </w:num>
  <w:num w:numId="42">
    <w:abstractNumId w:val="34"/>
  </w:num>
  <w:num w:numId="43">
    <w:abstractNumId w:val="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277F2E"/>
    <w:rsid w:val="0001793D"/>
    <w:rsid w:val="00020619"/>
    <w:rsid w:val="00020ED0"/>
    <w:rsid w:val="00022B49"/>
    <w:rsid w:val="000325B9"/>
    <w:rsid w:val="00037BEF"/>
    <w:rsid w:val="000468E6"/>
    <w:rsid w:val="000828E9"/>
    <w:rsid w:val="000944FD"/>
    <w:rsid w:val="000F495D"/>
    <w:rsid w:val="0010093E"/>
    <w:rsid w:val="00103303"/>
    <w:rsid w:val="00107EBB"/>
    <w:rsid w:val="00124496"/>
    <w:rsid w:val="0012449E"/>
    <w:rsid w:val="0014784A"/>
    <w:rsid w:val="001516EF"/>
    <w:rsid w:val="001560C8"/>
    <w:rsid w:val="0016749E"/>
    <w:rsid w:val="00183A5F"/>
    <w:rsid w:val="00184FC7"/>
    <w:rsid w:val="0019072B"/>
    <w:rsid w:val="00195BBB"/>
    <w:rsid w:val="001A62E9"/>
    <w:rsid w:val="001B51BD"/>
    <w:rsid w:val="001C5AF2"/>
    <w:rsid w:val="001D1C8C"/>
    <w:rsid w:val="001D7CDE"/>
    <w:rsid w:val="001E259F"/>
    <w:rsid w:val="001F3413"/>
    <w:rsid w:val="00225D06"/>
    <w:rsid w:val="00231AAD"/>
    <w:rsid w:val="00247B75"/>
    <w:rsid w:val="002625EA"/>
    <w:rsid w:val="0027284B"/>
    <w:rsid w:val="002830E9"/>
    <w:rsid w:val="0029071D"/>
    <w:rsid w:val="00292DC8"/>
    <w:rsid w:val="002A337F"/>
    <w:rsid w:val="002B1C3D"/>
    <w:rsid w:val="002B6041"/>
    <w:rsid w:val="002C1392"/>
    <w:rsid w:val="002C7A9A"/>
    <w:rsid w:val="002D2951"/>
    <w:rsid w:val="002E7DF0"/>
    <w:rsid w:val="0031012A"/>
    <w:rsid w:val="003104D1"/>
    <w:rsid w:val="0031276D"/>
    <w:rsid w:val="003130AB"/>
    <w:rsid w:val="00316B3C"/>
    <w:rsid w:val="00324C3F"/>
    <w:rsid w:val="00340CD9"/>
    <w:rsid w:val="003462E8"/>
    <w:rsid w:val="0035038E"/>
    <w:rsid w:val="00374353"/>
    <w:rsid w:val="0038128D"/>
    <w:rsid w:val="003D00E1"/>
    <w:rsid w:val="003E2016"/>
    <w:rsid w:val="0040249C"/>
    <w:rsid w:val="00412876"/>
    <w:rsid w:val="00430D83"/>
    <w:rsid w:val="004437B4"/>
    <w:rsid w:val="0045205A"/>
    <w:rsid w:val="00453B57"/>
    <w:rsid w:val="00456572"/>
    <w:rsid w:val="00470448"/>
    <w:rsid w:val="00473577"/>
    <w:rsid w:val="00490795"/>
    <w:rsid w:val="0049374A"/>
    <w:rsid w:val="004A6C71"/>
    <w:rsid w:val="004B7FD4"/>
    <w:rsid w:val="004C47AF"/>
    <w:rsid w:val="004D50D1"/>
    <w:rsid w:val="004F783B"/>
    <w:rsid w:val="00501CBE"/>
    <w:rsid w:val="005214BA"/>
    <w:rsid w:val="0052735B"/>
    <w:rsid w:val="005328B0"/>
    <w:rsid w:val="00541085"/>
    <w:rsid w:val="00542EEA"/>
    <w:rsid w:val="0054799E"/>
    <w:rsid w:val="00573E2A"/>
    <w:rsid w:val="00580FB5"/>
    <w:rsid w:val="00581A02"/>
    <w:rsid w:val="005822B0"/>
    <w:rsid w:val="005A1088"/>
    <w:rsid w:val="005A5762"/>
    <w:rsid w:val="005A5B5A"/>
    <w:rsid w:val="005A7474"/>
    <w:rsid w:val="005E20D6"/>
    <w:rsid w:val="005E89B7"/>
    <w:rsid w:val="005F53A2"/>
    <w:rsid w:val="005F695D"/>
    <w:rsid w:val="005F72AE"/>
    <w:rsid w:val="00622EF6"/>
    <w:rsid w:val="006621DF"/>
    <w:rsid w:val="00671F9C"/>
    <w:rsid w:val="006825AA"/>
    <w:rsid w:val="00686B1C"/>
    <w:rsid w:val="0069785B"/>
    <w:rsid w:val="006A09EE"/>
    <w:rsid w:val="006B073F"/>
    <w:rsid w:val="006F0E1E"/>
    <w:rsid w:val="006F70BD"/>
    <w:rsid w:val="007022E4"/>
    <w:rsid w:val="0070463D"/>
    <w:rsid w:val="00706E0B"/>
    <w:rsid w:val="00741ABB"/>
    <w:rsid w:val="00744530"/>
    <w:rsid w:val="0075190C"/>
    <w:rsid w:val="00753BDE"/>
    <w:rsid w:val="00776614"/>
    <w:rsid w:val="007A2BE9"/>
    <w:rsid w:val="007A338E"/>
    <w:rsid w:val="007B443D"/>
    <w:rsid w:val="007B46FE"/>
    <w:rsid w:val="007B5151"/>
    <w:rsid w:val="007C2A4D"/>
    <w:rsid w:val="007C54BC"/>
    <w:rsid w:val="007D4BB3"/>
    <w:rsid w:val="007F72A0"/>
    <w:rsid w:val="0081156E"/>
    <w:rsid w:val="00812D3C"/>
    <w:rsid w:val="00817F44"/>
    <w:rsid w:val="00831006"/>
    <w:rsid w:val="0084236A"/>
    <w:rsid w:val="00854795"/>
    <w:rsid w:val="0086394D"/>
    <w:rsid w:val="008725B7"/>
    <w:rsid w:val="008762C5"/>
    <w:rsid w:val="00876CDE"/>
    <w:rsid w:val="008B227B"/>
    <w:rsid w:val="008C411C"/>
    <w:rsid w:val="008D51C0"/>
    <w:rsid w:val="008E5481"/>
    <w:rsid w:val="008E5577"/>
    <w:rsid w:val="008F4F07"/>
    <w:rsid w:val="008F7B9F"/>
    <w:rsid w:val="00902D02"/>
    <w:rsid w:val="009061AF"/>
    <w:rsid w:val="00916260"/>
    <w:rsid w:val="00935D9C"/>
    <w:rsid w:val="00936424"/>
    <w:rsid w:val="00945828"/>
    <w:rsid w:val="00966F64"/>
    <w:rsid w:val="009803F2"/>
    <w:rsid w:val="00980A98"/>
    <w:rsid w:val="00985129"/>
    <w:rsid w:val="009C1489"/>
    <w:rsid w:val="009E147E"/>
    <w:rsid w:val="009F0A1A"/>
    <w:rsid w:val="00A24828"/>
    <w:rsid w:val="00A3532A"/>
    <w:rsid w:val="00A557CC"/>
    <w:rsid w:val="00A576B3"/>
    <w:rsid w:val="00A62372"/>
    <w:rsid w:val="00A72B39"/>
    <w:rsid w:val="00A741E2"/>
    <w:rsid w:val="00AE488F"/>
    <w:rsid w:val="00B0156D"/>
    <w:rsid w:val="00B101D2"/>
    <w:rsid w:val="00B15465"/>
    <w:rsid w:val="00B22A8E"/>
    <w:rsid w:val="00B33D8E"/>
    <w:rsid w:val="00B356B8"/>
    <w:rsid w:val="00B54149"/>
    <w:rsid w:val="00B54EE8"/>
    <w:rsid w:val="00B65E23"/>
    <w:rsid w:val="00B74F38"/>
    <w:rsid w:val="00B83609"/>
    <w:rsid w:val="00B91935"/>
    <w:rsid w:val="00B960B1"/>
    <w:rsid w:val="00BB0798"/>
    <w:rsid w:val="00BB2BFE"/>
    <w:rsid w:val="00BF4C2F"/>
    <w:rsid w:val="00BF7612"/>
    <w:rsid w:val="00C075D6"/>
    <w:rsid w:val="00C46862"/>
    <w:rsid w:val="00C51398"/>
    <w:rsid w:val="00C77884"/>
    <w:rsid w:val="00C8075E"/>
    <w:rsid w:val="00C83794"/>
    <w:rsid w:val="00CA02E5"/>
    <w:rsid w:val="00CA7E28"/>
    <w:rsid w:val="00CC33DC"/>
    <w:rsid w:val="00CC45E5"/>
    <w:rsid w:val="00CE0B32"/>
    <w:rsid w:val="00CE71EE"/>
    <w:rsid w:val="00D14C03"/>
    <w:rsid w:val="00D26A55"/>
    <w:rsid w:val="00D33C88"/>
    <w:rsid w:val="00D4188F"/>
    <w:rsid w:val="00D41ABC"/>
    <w:rsid w:val="00D468BA"/>
    <w:rsid w:val="00D51038"/>
    <w:rsid w:val="00D61B6E"/>
    <w:rsid w:val="00D668D6"/>
    <w:rsid w:val="00D73F31"/>
    <w:rsid w:val="00D740DE"/>
    <w:rsid w:val="00D81A82"/>
    <w:rsid w:val="00D837E7"/>
    <w:rsid w:val="00D8464A"/>
    <w:rsid w:val="00D942C0"/>
    <w:rsid w:val="00DA544C"/>
    <w:rsid w:val="00DB44BC"/>
    <w:rsid w:val="00DC0BAA"/>
    <w:rsid w:val="00DC56A6"/>
    <w:rsid w:val="00DE1547"/>
    <w:rsid w:val="00DE5A9D"/>
    <w:rsid w:val="00DF7902"/>
    <w:rsid w:val="00E212D5"/>
    <w:rsid w:val="00E404CD"/>
    <w:rsid w:val="00E55C6A"/>
    <w:rsid w:val="00E56BE3"/>
    <w:rsid w:val="00E728A9"/>
    <w:rsid w:val="00E777A1"/>
    <w:rsid w:val="00E82F63"/>
    <w:rsid w:val="00E916F9"/>
    <w:rsid w:val="00EA367A"/>
    <w:rsid w:val="00EB75E4"/>
    <w:rsid w:val="00EC2354"/>
    <w:rsid w:val="00ED2A05"/>
    <w:rsid w:val="00EE13F4"/>
    <w:rsid w:val="00EE1495"/>
    <w:rsid w:val="00EE23E5"/>
    <w:rsid w:val="00F0567B"/>
    <w:rsid w:val="00F27713"/>
    <w:rsid w:val="00F339E6"/>
    <w:rsid w:val="00F6656E"/>
    <w:rsid w:val="00F77A59"/>
    <w:rsid w:val="00F82282"/>
    <w:rsid w:val="00F969F2"/>
    <w:rsid w:val="00FB780B"/>
    <w:rsid w:val="01754EF2"/>
    <w:rsid w:val="01872495"/>
    <w:rsid w:val="0191DAEB"/>
    <w:rsid w:val="01DB3C05"/>
    <w:rsid w:val="02291324"/>
    <w:rsid w:val="0282DB57"/>
    <w:rsid w:val="02AF7D21"/>
    <w:rsid w:val="02F2357A"/>
    <w:rsid w:val="038EDEEC"/>
    <w:rsid w:val="03F54327"/>
    <w:rsid w:val="041E3628"/>
    <w:rsid w:val="043CFE19"/>
    <w:rsid w:val="04414F91"/>
    <w:rsid w:val="045DAE5A"/>
    <w:rsid w:val="0499EE75"/>
    <w:rsid w:val="04C64743"/>
    <w:rsid w:val="04D1D253"/>
    <w:rsid w:val="0518CC8D"/>
    <w:rsid w:val="051B257F"/>
    <w:rsid w:val="05FADFF3"/>
    <w:rsid w:val="06D54841"/>
    <w:rsid w:val="06DFA80B"/>
    <w:rsid w:val="070A46D0"/>
    <w:rsid w:val="076F81A3"/>
    <w:rsid w:val="087C91FD"/>
    <w:rsid w:val="08B9D9EF"/>
    <w:rsid w:val="08CFA92B"/>
    <w:rsid w:val="08D9630F"/>
    <w:rsid w:val="09452773"/>
    <w:rsid w:val="094FD685"/>
    <w:rsid w:val="0A0E49C9"/>
    <w:rsid w:val="0A488E7C"/>
    <w:rsid w:val="0A6864CC"/>
    <w:rsid w:val="0AA58202"/>
    <w:rsid w:val="0AD6AE11"/>
    <w:rsid w:val="0AEB8897"/>
    <w:rsid w:val="0B99F0D1"/>
    <w:rsid w:val="0BC0E5B3"/>
    <w:rsid w:val="0C5FA4C4"/>
    <w:rsid w:val="0C8A07F8"/>
    <w:rsid w:val="0C9CE0FE"/>
    <w:rsid w:val="0CBD71F5"/>
    <w:rsid w:val="0D5D4C80"/>
    <w:rsid w:val="0DACD432"/>
    <w:rsid w:val="0EC673DF"/>
    <w:rsid w:val="0EE636DB"/>
    <w:rsid w:val="0F8EF359"/>
    <w:rsid w:val="0FF5A5CF"/>
    <w:rsid w:val="10119431"/>
    <w:rsid w:val="10291FEF"/>
    <w:rsid w:val="102FDE85"/>
    <w:rsid w:val="1089A6B8"/>
    <w:rsid w:val="10B211AE"/>
    <w:rsid w:val="111A6F1D"/>
    <w:rsid w:val="112F174D"/>
    <w:rsid w:val="11CCFD35"/>
    <w:rsid w:val="12137F21"/>
    <w:rsid w:val="12D81FB5"/>
    <w:rsid w:val="1321F0E0"/>
    <w:rsid w:val="13ACF03C"/>
    <w:rsid w:val="1462974D"/>
    <w:rsid w:val="14E50554"/>
    <w:rsid w:val="157DFAED"/>
    <w:rsid w:val="164B8AC5"/>
    <w:rsid w:val="1678AE4C"/>
    <w:rsid w:val="16D2767F"/>
    <w:rsid w:val="173A15ED"/>
    <w:rsid w:val="1756A1E6"/>
    <w:rsid w:val="17F88931"/>
    <w:rsid w:val="181BF955"/>
    <w:rsid w:val="1849D32A"/>
    <w:rsid w:val="184A3681"/>
    <w:rsid w:val="18E9BC6E"/>
    <w:rsid w:val="1A626F70"/>
    <w:rsid w:val="1AA7E50E"/>
    <w:rsid w:val="1B621FA3"/>
    <w:rsid w:val="1B94F8C2"/>
    <w:rsid w:val="1B97A128"/>
    <w:rsid w:val="1B9E5FBE"/>
    <w:rsid w:val="1BA90ED0"/>
    <w:rsid w:val="1C044C8E"/>
    <w:rsid w:val="1C0DB9E1"/>
    <w:rsid w:val="1C51C73D"/>
    <w:rsid w:val="1CF3FD04"/>
    <w:rsid w:val="1D1487B0"/>
    <w:rsid w:val="1D1C4265"/>
    <w:rsid w:val="1D471DC7"/>
    <w:rsid w:val="1E5929A3"/>
    <w:rsid w:val="1F034D11"/>
    <w:rsid w:val="1FB21E30"/>
    <w:rsid w:val="204EB923"/>
    <w:rsid w:val="21CB9FAB"/>
    <w:rsid w:val="21D5529E"/>
    <w:rsid w:val="21E6AB94"/>
    <w:rsid w:val="21EFE659"/>
    <w:rsid w:val="2236D586"/>
    <w:rsid w:val="22A89726"/>
    <w:rsid w:val="23523926"/>
    <w:rsid w:val="23C10669"/>
    <w:rsid w:val="23C31406"/>
    <w:rsid w:val="23DE8E81"/>
    <w:rsid w:val="245DB545"/>
    <w:rsid w:val="24BDB206"/>
    <w:rsid w:val="24C6125F"/>
    <w:rsid w:val="2501ACD6"/>
    <w:rsid w:val="2540E14E"/>
    <w:rsid w:val="25CEA1DF"/>
    <w:rsid w:val="25D4F15E"/>
    <w:rsid w:val="261AAF16"/>
    <w:rsid w:val="26B318C4"/>
    <w:rsid w:val="270CE0F7"/>
    <w:rsid w:val="27259D69"/>
    <w:rsid w:val="27AFC461"/>
    <w:rsid w:val="27EA364C"/>
    <w:rsid w:val="284D8764"/>
    <w:rsid w:val="2889D038"/>
    <w:rsid w:val="292459C8"/>
    <w:rsid w:val="29BED1E2"/>
    <w:rsid w:val="29C3EEF3"/>
    <w:rsid w:val="2B250604"/>
    <w:rsid w:val="2B4C75E7"/>
    <w:rsid w:val="2B76A892"/>
    <w:rsid w:val="2B7BCB2F"/>
    <w:rsid w:val="2B9344BE"/>
    <w:rsid w:val="2BBD3A5C"/>
    <w:rsid w:val="2BC6B7F3"/>
    <w:rsid w:val="2C05C7B8"/>
    <w:rsid w:val="2C462C1B"/>
    <w:rsid w:val="2C595C83"/>
    <w:rsid w:val="2CB53423"/>
    <w:rsid w:val="2CF672A4"/>
    <w:rsid w:val="2CFCE4AA"/>
    <w:rsid w:val="2D14EC43"/>
    <w:rsid w:val="2EAF4CB7"/>
    <w:rsid w:val="2FDC1DFF"/>
    <w:rsid w:val="2FEEF705"/>
    <w:rsid w:val="304E32DC"/>
    <w:rsid w:val="315B8DEC"/>
    <w:rsid w:val="31A15F12"/>
    <w:rsid w:val="31E5EA16"/>
    <w:rsid w:val="32903D5E"/>
    <w:rsid w:val="32E10960"/>
    <w:rsid w:val="331E459A"/>
    <w:rsid w:val="336441B0"/>
    <w:rsid w:val="344067D0"/>
    <w:rsid w:val="344163EF"/>
    <w:rsid w:val="34EB145E"/>
    <w:rsid w:val="3513AC58"/>
    <w:rsid w:val="35795388"/>
    <w:rsid w:val="35BF47A2"/>
    <w:rsid w:val="35CA3195"/>
    <w:rsid w:val="3658770D"/>
    <w:rsid w:val="3672C70E"/>
    <w:rsid w:val="378B7050"/>
    <w:rsid w:val="3804F4DC"/>
    <w:rsid w:val="386B65E3"/>
    <w:rsid w:val="39229A68"/>
    <w:rsid w:val="39996E3C"/>
    <w:rsid w:val="3A8A41E2"/>
    <w:rsid w:val="3AA58383"/>
    <w:rsid w:val="3AA6BFAF"/>
    <w:rsid w:val="3B3C959E"/>
    <w:rsid w:val="3B84E715"/>
    <w:rsid w:val="3BF7A4D4"/>
    <w:rsid w:val="3D24761C"/>
    <w:rsid w:val="3E73DBA1"/>
    <w:rsid w:val="3E87FCE6"/>
    <w:rsid w:val="3EB4F514"/>
    <w:rsid w:val="3EF075C5"/>
    <w:rsid w:val="3F78F4A6"/>
    <w:rsid w:val="40311C32"/>
    <w:rsid w:val="40471522"/>
    <w:rsid w:val="40D3037D"/>
    <w:rsid w:val="40E7D4C1"/>
    <w:rsid w:val="40EF8F76"/>
    <w:rsid w:val="41E28820"/>
    <w:rsid w:val="42C5E454"/>
    <w:rsid w:val="42C9665A"/>
    <w:rsid w:val="431D09E8"/>
    <w:rsid w:val="436A1DBA"/>
    <w:rsid w:val="43D123C4"/>
    <w:rsid w:val="44469F68"/>
    <w:rsid w:val="44567288"/>
    <w:rsid w:val="4588EB8D"/>
    <w:rsid w:val="45BB78B5"/>
    <w:rsid w:val="46243261"/>
    <w:rsid w:val="4635F129"/>
    <w:rsid w:val="46664B68"/>
    <w:rsid w:val="4694F7E2"/>
    <w:rsid w:val="46A44F2D"/>
    <w:rsid w:val="46F3684E"/>
    <w:rsid w:val="470A6BA8"/>
    <w:rsid w:val="483606F9"/>
    <w:rsid w:val="48B1EB3D"/>
    <w:rsid w:val="48DC3188"/>
    <w:rsid w:val="48E4A934"/>
    <w:rsid w:val="49457F5B"/>
    <w:rsid w:val="4964439F"/>
    <w:rsid w:val="49E57AA9"/>
    <w:rsid w:val="4A0DE59F"/>
    <w:rsid w:val="4A22B6E3"/>
    <w:rsid w:val="4AAAABFA"/>
    <w:rsid w:val="4B4EFFDA"/>
    <w:rsid w:val="4B5BD083"/>
    <w:rsid w:val="4B8509B0"/>
    <w:rsid w:val="4C4B0DF4"/>
    <w:rsid w:val="4D2D85B0"/>
    <w:rsid w:val="4D79B7AC"/>
    <w:rsid w:val="4D7DBD31"/>
    <w:rsid w:val="4D95357E"/>
    <w:rsid w:val="4DA3D783"/>
    <w:rsid w:val="4DC0637C"/>
    <w:rsid w:val="4DE24CBC"/>
    <w:rsid w:val="4E382DEB"/>
    <w:rsid w:val="4EC95611"/>
    <w:rsid w:val="4F20BE0B"/>
    <w:rsid w:val="4F6FD72C"/>
    <w:rsid w:val="4FABF8D3"/>
    <w:rsid w:val="5056E848"/>
    <w:rsid w:val="507B6A33"/>
    <w:rsid w:val="50ADC83A"/>
    <w:rsid w:val="50D031BB"/>
    <w:rsid w:val="5129F9EE"/>
    <w:rsid w:val="513E34C5"/>
    <w:rsid w:val="516EF0DD"/>
    <w:rsid w:val="516FCEAD"/>
    <w:rsid w:val="520162BE"/>
    <w:rsid w:val="5212D066"/>
    <w:rsid w:val="52819DA9"/>
    <w:rsid w:val="52A6E076"/>
    <w:rsid w:val="52D143AA"/>
    <w:rsid w:val="536884B7"/>
    <w:rsid w:val="53956945"/>
    <w:rsid w:val="541EE42F"/>
    <w:rsid w:val="5535A23D"/>
    <w:rsid w:val="555FDADF"/>
    <w:rsid w:val="5573B004"/>
    <w:rsid w:val="55D1DD7C"/>
    <w:rsid w:val="55F5E32D"/>
    <w:rsid w:val="56AB79C3"/>
    <w:rsid w:val="570474A0"/>
    <w:rsid w:val="57563DBC"/>
    <w:rsid w:val="5766B96B"/>
    <w:rsid w:val="57927DD7"/>
    <w:rsid w:val="57F6F51C"/>
    <w:rsid w:val="5886EACE"/>
    <w:rsid w:val="58A50F76"/>
    <w:rsid w:val="58ABB56D"/>
    <w:rsid w:val="58CB698F"/>
    <w:rsid w:val="59A668CC"/>
    <w:rsid w:val="5A849032"/>
    <w:rsid w:val="5A9E95A7"/>
    <w:rsid w:val="5B5678C6"/>
    <w:rsid w:val="5BBD7BEA"/>
    <w:rsid w:val="5D344EDB"/>
    <w:rsid w:val="5D42B65B"/>
    <w:rsid w:val="5D9F0D83"/>
    <w:rsid w:val="5DCD4FCF"/>
    <w:rsid w:val="5F30C54F"/>
    <w:rsid w:val="606CDEDF"/>
    <w:rsid w:val="60B85AE9"/>
    <w:rsid w:val="616F0D2F"/>
    <w:rsid w:val="61C90F77"/>
    <w:rsid w:val="6210C9F9"/>
    <w:rsid w:val="6238D65E"/>
    <w:rsid w:val="6241BA3F"/>
    <w:rsid w:val="632641DD"/>
    <w:rsid w:val="63833239"/>
    <w:rsid w:val="63C06E73"/>
    <w:rsid w:val="6439EAC8"/>
    <w:rsid w:val="64769C56"/>
    <w:rsid w:val="653FF3D8"/>
    <w:rsid w:val="65950D1C"/>
    <w:rsid w:val="65B6D150"/>
    <w:rsid w:val="65C1FCC9"/>
    <w:rsid w:val="65F3116B"/>
    <w:rsid w:val="65FFBAC2"/>
    <w:rsid w:val="66DBC439"/>
    <w:rsid w:val="677BA396"/>
    <w:rsid w:val="678E17F5"/>
    <w:rsid w:val="679BED0D"/>
    <w:rsid w:val="67DBFB5F"/>
    <w:rsid w:val="68155DD7"/>
    <w:rsid w:val="68474351"/>
    <w:rsid w:val="68564531"/>
    <w:rsid w:val="6879ED62"/>
    <w:rsid w:val="6898166A"/>
    <w:rsid w:val="690D8EBC"/>
    <w:rsid w:val="69277F2E"/>
    <w:rsid w:val="695DA280"/>
    <w:rsid w:val="6A1364FB"/>
    <w:rsid w:val="6A33E6CB"/>
    <w:rsid w:val="6ADF4E51"/>
    <w:rsid w:val="6BA5D8E4"/>
    <w:rsid w:val="6BBC0DA5"/>
    <w:rsid w:val="6BE50D5C"/>
    <w:rsid w:val="6C2EDF07"/>
    <w:rsid w:val="6C3CDD51"/>
    <w:rsid w:val="6C480764"/>
    <w:rsid w:val="6C5C6675"/>
    <w:rsid w:val="6C7A198B"/>
    <w:rsid w:val="6CB659A6"/>
    <w:rsid w:val="6CC50E3F"/>
    <w:rsid w:val="6CD709E7"/>
    <w:rsid w:val="6D453E36"/>
    <w:rsid w:val="6D5FFBA6"/>
    <w:rsid w:val="6D70541D"/>
    <w:rsid w:val="6EAAB398"/>
    <w:rsid w:val="6F2EE5BA"/>
    <w:rsid w:val="70968F60"/>
    <w:rsid w:val="70D9E457"/>
    <w:rsid w:val="70F5ED8A"/>
    <w:rsid w:val="7102502A"/>
    <w:rsid w:val="714E8FD5"/>
    <w:rsid w:val="7160E935"/>
    <w:rsid w:val="722BE4E5"/>
    <w:rsid w:val="7272D412"/>
    <w:rsid w:val="7275B4B8"/>
    <w:rsid w:val="72B7CB01"/>
    <w:rsid w:val="74048BDE"/>
    <w:rsid w:val="7443D548"/>
    <w:rsid w:val="74A67329"/>
    <w:rsid w:val="74A6E335"/>
    <w:rsid w:val="751DF740"/>
    <w:rsid w:val="755378C5"/>
    <w:rsid w:val="759A49A3"/>
    <w:rsid w:val="75C11F6D"/>
    <w:rsid w:val="75F9F84E"/>
    <w:rsid w:val="7618AA9F"/>
    <w:rsid w:val="76804A0D"/>
    <w:rsid w:val="76DA1240"/>
    <w:rsid w:val="7715563C"/>
    <w:rsid w:val="775DC549"/>
    <w:rsid w:val="77F37DA2"/>
    <w:rsid w:val="78458B20"/>
    <w:rsid w:val="784C49B6"/>
    <w:rsid w:val="7856F8C8"/>
    <w:rsid w:val="798CF023"/>
    <w:rsid w:val="79A14F84"/>
    <w:rsid w:val="7A244949"/>
    <w:rsid w:val="7A35AEC8"/>
    <w:rsid w:val="7A679E40"/>
    <w:rsid w:val="7B021BF6"/>
    <w:rsid w:val="7B944994"/>
    <w:rsid w:val="7B9CF563"/>
    <w:rsid w:val="7BED8578"/>
    <w:rsid w:val="7C1D7F96"/>
    <w:rsid w:val="7C543CCE"/>
    <w:rsid w:val="7CB02554"/>
    <w:rsid w:val="7CFCA31B"/>
    <w:rsid w:val="7D20E9C9"/>
    <w:rsid w:val="7E6EAFCD"/>
    <w:rsid w:val="7E7989A3"/>
    <w:rsid w:val="7E9DD051"/>
    <w:rsid w:val="7EAFB7FF"/>
    <w:rsid w:val="7EB5C9BE"/>
    <w:rsid w:val="7EFF51BD"/>
    <w:rsid w:val="7F56811E"/>
    <w:rsid w:val="7F783DED"/>
    <w:rsid w:val="7F90C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77F2E"/>
  <w15:chartTrackingRefBased/>
  <w15:docId w15:val="{6ED802A3-DDB2-47DE-B4D6-3572451E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507B6A33"/>
    <w:pPr>
      <w:spacing w:after="0"/>
    </w:pPr>
    <w:rPr>
      <w:rFonts w:ascii="Times New Roman" w:eastAsiaTheme="minorEastAsia" w:hAnsi="Times New Roman" w:cs="Times New Roman"/>
      <w:color w:val="000000" w:themeColor="text1"/>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C51398"/>
  </w:style>
  <w:style w:type="character" w:customStyle="1" w:styleId="eop">
    <w:name w:val="eop"/>
    <w:basedOn w:val="DefaultParagraphFont"/>
    <w:rsid w:val="00C51398"/>
  </w:style>
  <w:style w:type="paragraph" w:styleId="Revision">
    <w:name w:val="Revision"/>
    <w:hidden/>
    <w:uiPriority w:val="99"/>
    <w:semiHidden/>
    <w:rsid w:val="006621DF"/>
    <w:pPr>
      <w:spacing w:after="0" w:line="240" w:lineRule="auto"/>
    </w:pPr>
  </w:style>
  <w:style w:type="character" w:styleId="UnresolvedMention">
    <w:name w:val="Unresolved Mention"/>
    <w:basedOn w:val="DefaultParagraphFont"/>
    <w:uiPriority w:val="99"/>
    <w:semiHidden/>
    <w:unhideWhenUsed/>
    <w:rsid w:val="00D33C88"/>
    <w:rPr>
      <w:color w:val="605E5C"/>
      <w:shd w:val="clear" w:color="auto" w:fill="E1DFDD"/>
    </w:rPr>
  </w:style>
  <w:style w:type="character" w:styleId="FollowedHyperlink">
    <w:name w:val="FollowedHyperlink"/>
    <w:basedOn w:val="DefaultParagraphFont"/>
    <w:uiPriority w:val="99"/>
    <w:semiHidden/>
    <w:unhideWhenUsed/>
    <w:rsid w:val="00147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09957">
      <w:bodyDiv w:val="1"/>
      <w:marLeft w:val="0"/>
      <w:marRight w:val="0"/>
      <w:marTop w:val="0"/>
      <w:marBottom w:val="0"/>
      <w:divBdr>
        <w:top w:val="none" w:sz="0" w:space="0" w:color="auto"/>
        <w:left w:val="none" w:sz="0" w:space="0" w:color="auto"/>
        <w:bottom w:val="none" w:sz="0" w:space="0" w:color="auto"/>
        <w:right w:val="none" w:sz="0" w:space="0" w:color="auto"/>
      </w:divBdr>
    </w:div>
    <w:div w:id="1918900714">
      <w:bodyDiv w:val="1"/>
      <w:marLeft w:val="0"/>
      <w:marRight w:val="0"/>
      <w:marTop w:val="0"/>
      <w:marBottom w:val="0"/>
      <w:divBdr>
        <w:top w:val="none" w:sz="0" w:space="0" w:color="auto"/>
        <w:left w:val="none" w:sz="0" w:space="0" w:color="auto"/>
        <w:bottom w:val="none" w:sz="0" w:space="0" w:color="auto"/>
        <w:right w:val="none" w:sz="0" w:space="0" w:color="auto"/>
      </w:divBdr>
    </w:div>
    <w:div w:id="21041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2.safelinks.protection.outlook.com/?url=https%3A%2F%2Fwww.canva.com%2Fdesign%2FDAFLF3vqLug%2FxN6Wyf_lABwhoupd6NrrQA%2Fedit%3Futm_content%3DDAFLF3vqLug%26utm_campaign%3Ddesignshare%26utm_medium%3Dlink2%26utm_source%3Dsharebutton&amp;data=05%7C01%7CHannelore.Makhani%40kingcounty.gov%7C71413bb3643b4c8d8d7608da8d3d09f3%7Cbae5059a76f049d7999672dfe95d69c7%7C0%7C0%7C637977590556571550%7CUnknown%7CTWFpbGZsb3d8eyJWIjoiMC4wLjAwMDAiLCJQIjoiV2luMzIiLCJBTiI6Ik1haWwiLCJXVCI6Mn0%3D%7C3000%7C%7C%7C&amp;sdata=FamO%2F952Ts8%2FbM2ECWlR4tKvlURmOWAoNK1He%2FvwnRA%3D&amp;reserved=0" TargetMode="External"/><Relationship Id="rId5" Type="http://schemas.openxmlformats.org/officeDocument/2006/relationships/styles" Target="styles.xml"/><Relationship Id="rId10" Type="http://schemas.openxmlformats.org/officeDocument/2006/relationships/hyperlink" Target="https://www.canva.com/design/DAFILxphjeo/XBPc-oljx64Qi4GI6-P1Qw/view?utm_content=DAFILxphjeo&amp;utm_campaign=designshare&amp;utm_medium=link&amp;utm_source=homepage_design_men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f31d83-2c0d-499b-b20c-c7866582255a">
      <UserInfo>
        <DisplayName>Hall, Caitlyn</DisplayName>
        <AccountId>52</AccountId>
        <AccountType/>
      </UserInfo>
      <UserInfo>
        <DisplayName>Makhani, Hannelore</DisplayName>
        <AccountId>13</AccountId>
        <AccountType/>
      </UserInfo>
      <UserInfo>
        <DisplayName>Angela Griffin</DisplayName>
        <AccountId>84</AccountId>
        <AccountType/>
      </UserInfo>
      <UserInfo>
        <DisplayName>Annu Luthra</DisplayName>
        <AccountId>85</AccountId>
        <AccountType/>
      </UserInfo>
      <UserInfo>
        <DisplayName>Espinoza-Cruz, Suzette</DisplayName>
        <AccountId>86</AccountId>
        <AccountType/>
      </UserInfo>
      <UserInfo>
        <DisplayName>Griffin, Angela</DisplayName>
        <AccountId>87</AccountId>
        <AccountType/>
      </UserInfo>
      <UserInfo>
        <DisplayName>Jessica Werner</DisplayName>
        <AccountId>88</AccountId>
        <AccountType/>
      </UserInfo>
      <UserInfo>
        <DisplayName>Katambo, Mutende</DisplayName>
        <AccountId>89</AccountId>
        <AccountType/>
      </UserInfo>
      <UserInfo>
        <DisplayName>Larsen, Bethany</DisplayName>
        <AccountId>90</AccountId>
        <AccountType/>
      </UserInfo>
      <UserInfo>
        <DisplayName>Rochelle Clayton Strunk</DisplayName>
        <AccountId>91</AccountId>
        <AccountType/>
      </UserInfo>
      <UserInfo>
        <DisplayName>Werner, Jessica</DisplayName>
        <AccountId>92</AccountId>
        <AccountType/>
      </UserInfo>
      <UserInfo>
        <DisplayName>Grife, Mona</DisplayName>
        <AccountId>14</AccountId>
        <AccountType/>
      </UserInfo>
      <UserInfo>
        <DisplayName>Wade, Kerry</DisplayName>
        <AccountId>93</AccountId>
        <AccountType/>
      </UserInfo>
      <UserInfo>
        <DisplayName>Lovett, Kelly</DisplayName>
        <AccountId>42</AccountId>
        <AccountType/>
      </UserInfo>
      <UserInfo>
        <DisplayName>Esborn, Elizabeth</DisplayName>
        <AccountId>21</AccountId>
        <AccountType/>
      </UserInfo>
      <UserInfo>
        <DisplayName>Johnson, Vincent</DisplayName>
        <AccountId>183</AccountId>
        <AccountType/>
      </UserInfo>
      <UserInfo>
        <DisplayName>Viloria, Justine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4891FE3170E4B88DD019E45251F97" ma:contentTypeVersion="10" ma:contentTypeDescription="Create a new document." ma:contentTypeScope="" ma:versionID="98f8726c2f2a5cf8292e95ef3ca0dbe8">
  <xsd:schema xmlns:xsd="http://www.w3.org/2001/XMLSchema" xmlns:xs="http://www.w3.org/2001/XMLSchema" xmlns:p="http://schemas.microsoft.com/office/2006/metadata/properties" xmlns:ns2="fcf31d83-2c0d-499b-b20c-c7866582255a" xmlns:ns3="07e56331-d555-428e-bba6-592437b22a62" targetNamespace="http://schemas.microsoft.com/office/2006/metadata/properties" ma:root="true" ma:fieldsID="78fffdf033572a2777b45aacd31fbd8c" ns2:_="" ns3:_="">
    <xsd:import namespace="fcf31d83-2c0d-499b-b20c-c7866582255a"/>
    <xsd:import namespace="07e56331-d555-428e-bba6-592437b22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1d83-2c0d-499b-b20c-c78665822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56331-d555-428e-bba6-592437b22a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E908A-F8AB-496F-B417-3DCE7EC48764}">
  <ds:schemaRefs>
    <ds:schemaRef ds:uri="http://schemas.microsoft.com/office/2006/metadata/properties"/>
    <ds:schemaRef ds:uri="http://schemas.microsoft.com/office/infopath/2007/PartnerControls"/>
    <ds:schemaRef ds:uri="fcf31d83-2c0d-499b-b20c-c7866582255a"/>
  </ds:schemaRefs>
</ds:datastoreItem>
</file>

<file path=customXml/itemProps2.xml><?xml version="1.0" encoding="utf-8"?>
<ds:datastoreItem xmlns:ds="http://schemas.openxmlformats.org/officeDocument/2006/customXml" ds:itemID="{DDE8F5D4-4F13-4C7B-BB4E-85F6D4C6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1d83-2c0d-499b-b20c-c7866582255a"/>
    <ds:schemaRef ds:uri="07e56331-d555-428e-bba6-592437b22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31C6D-DB64-4072-9183-D91926365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Jennifer</dc:creator>
  <cp:keywords/>
  <dc:description/>
  <cp:lastModifiedBy>Makhani, Hannelore</cp:lastModifiedBy>
  <cp:revision>3</cp:revision>
  <dcterms:created xsi:type="dcterms:W3CDTF">2022-10-14T16:02:00Z</dcterms:created>
  <dcterms:modified xsi:type="dcterms:W3CDTF">2022-10-14T16:03:00Z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0x010100B154891FE3170E4B88DD019E45251F97</vt:lpwstr>
  </property>
</Properties>
</file>