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CE94" w14:textId="77777777" w:rsidR="00DF607B" w:rsidRPr="00625458" w:rsidRDefault="00DF607B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Class Summary</w:t>
      </w:r>
    </w:p>
    <w:p w14:paraId="45C0CE95" w14:textId="2C5F1CE2" w:rsidR="00DF607B" w:rsidRDefault="00DF607B">
      <w:pPr>
        <w:spacing w:after="120"/>
        <w:rPr>
          <w:rFonts w:ascii="Arial" w:hAnsi="Arial" w:cs="Arial"/>
          <w:sz w:val="22"/>
          <w:szCs w:val="22"/>
        </w:rPr>
      </w:pPr>
      <w:r w:rsidRPr="00074B9B">
        <w:rPr>
          <w:rFonts w:ascii="Arial" w:hAnsi="Arial" w:cs="Arial"/>
          <w:sz w:val="22"/>
          <w:szCs w:val="22"/>
        </w:rPr>
        <w:t>The responsibilities</w:t>
      </w:r>
      <w:r w:rsidR="008719D2">
        <w:rPr>
          <w:rFonts w:ascii="Arial" w:hAnsi="Arial" w:cs="Arial"/>
          <w:sz w:val="22"/>
          <w:szCs w:val="22"/>
        </w:rPr>
        <w:t xml:space="preserve"> of this classification include</w:t>
      </w:r>
      <w:r w:rsidR="001669A3">
        <w:rPr>
          <w:rFonts w:ascii="Arial" w:hAnsi="Arial" w:cs="Arial"/>
          <w:sz w:val="22"/>
          <w:szCs w:val="22"/>
        </w:rPr>
        <w:t xml:space="preserve"> maintaining</w:t>
      </w:r>
      <w:r w:rsidR="000A07FC">
        <w:rPr>
          <w:rFonts w:ascii="Arial" w:hAnsi="Arial" w:cs="Arial"/>
          <w:sz w:val="22"/>
          <w:szCs w:val="22"/>
        </w:rPr>
        <w:t>,</w:t>
      </w:r>
      <w:r w:rsidR="001669A3">
        <w:rPr>
          <w:rFonts w:ascii="Arial" w:hAnsi="Arial" w:cs="Arial"/>
          <w:sz w:val="22"/>
          <w:szCs w:val="22"/>
        </w:rPr>
        <w:t xml:space="preserve"> diagnosing, testing, repairing, </w:t>
      </w:r>
      <w:r w:rsidR="00280DBF">
        <w:rPr>
          <w:rFonts w:ascii="Arial" w:hAnsi="Arial" w:cs="Arial"/>
          <w:sz w:val="22"/>
          <w:szCs w:val="22"/>
        </w:rPr>
        <w:t>replacing,</w:t>
      </w:r>
      <w:r w:rsidR="001669A3">
        <w:rPr>
          <w:rFonts w:ascii="Arial" w:hAnsi="Arial" w:cs="Arial"/>
          <w:sz w:val="22"/>
          <w:szCs w:val="22"/>
        </w:rPr>
        <w:t xml:space="preserve"> and calibrating various types of electronic control equipment</w:t>
      </w:r>
      <w:r w:rsidR="00FE7A05">
        <w:rPr>
          <w:rFonts w:ascii="Arial" w:hAnsi="Arial" w:cs="Arial"/>
          <w:sz w:val="22"/>
          <w:szCs w:val="22"/>
        </w:rPr>
        <w:t>,</w:t>
      </w:r>
      <w:r w:rsidR="001669A3">
        <w:rPr>
          <w:rFonts w:ascii="Arial" w:hAnsi="Arial" w:cs="Arial"/>
          <w:sz w:val="22"/>
          <w:szCs w:val="22"/>
        </w:rPr>
        <w:t xml:space="preserve"> including fire detection and control systems.</w:t>
      </w:r>
    </w:p>
    <w:p w14:paraId="45C0CE96" w14:textId="77777777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Distinguishing Characteristics</w:t>
      </w:r>
    </w:p>
    <w:p w14:paraId="45C0CE97" w14:textId="2CAAF7D4" w:rsidR="0090245D" w:rsidRPr="00E36BF1" w:rsidRDefault="004367A2" w:rsidP="502F858D">
      <w:pPr>
        <w:spacing w:after="120"/>
        <w:rPr>
          <w:rFonts w:ascii="Arial" w:eastAsia="Arial" w:hAnsi="Arial" w:cs="Arial"/>
          <w:sz w:val="22"/>
          <w:szCs w:val="22"/>
        </w:rPr>
      </w:pPr>
      <w:r w:rsidRPr="00E36BF1">
        <w:rPr>
          <w:rFonts w:ascii="Arial" w:hAnsi="Arial" w:cs="Arial"/>
          <w:sz w:val="22"/>
          <w:szCs w:val="22"/>
        </w:rPr>
        <w:t xml:space="preserve">This is </w:t>
      </w:r>
      <w:r w:rsidR="24E95AEF" w:rsidRPr="00E36BF1">
        <w:rPr>
          <w:rFonts w:ascii="Arial" w:hAnsi="Arial" w:cs="Arial"/>
          <w:sz w:val="22"/>
          <w:szCs w:val="22"/>
        </w:rPr>
        <w:t xml:space="preserve">the first level </w:t>
      </w:r>
      <w:r w:rsidR="00920C2B">
        <w:rPr>
          <w:rFonts w:ascii="Arial" w:eastAsia="Arial" w:hAnsi="Arial" w:cs="Arial"/>
          <w:sz w:val="22"/>
          <w:szCs w:val="22"/>
        </w:rPr>
        <w:t>within a two-</w:t>
      </w:r>
      <w:r w:rsidR="24E95AEF" w:rsidRPr="00E36BF1">
        <w:rPr>
          <w:rFonts w:ascii="Arial" w:eastAsia="Arial" w:hAnsi="Arial" w:cs="Arial"/>
          <w:sz w:val="22"/>
          <w:szCs w:val="22"/>
        </w:rPr>
        <w:t>level classification series</w:t>
      </w:r>
      <w:r w:rsidR="00FE7A05" w:rsidRPr="00E36BF1">
        <w:rPr>
          <w:rFonts w:ascii="Arial" w:hAnsi="Arial" w:cs="Arial"/>
          <w:sz w:val="22"/>
          <w:szCs w:val="22"/>
        </w:rPr>
        <w:t>.</w:t>
      </w:r>
      <w:r w:rsidR="001669A3" w:rsidRPr="00E36BF1">
        <w:rPr>
          <w:rFonts w:ascii="Arial" w:hAnsi="Arial" w:cs="Arial"/>
          <w:sz w:val="22"/>
          <w:szCs w:val="22"/>
        </w:rPr>
        <w:t xml:space="preserve"> </w:t>
      </w:r>
      <w:r w:rsidR="6F0A1EAE" w:rsidRPr="00E36BF1">
        <w:rPr>
          <w:rFonts w:ascii="Arial" w:eastAsia="Arial" w:hAnsi="Arial" w:cs="Arial"/>
          <w:sz w:val="22"/>
          <w:szCs w:val="22"/>
        </w:rPr>
        <w:t>This classification is distinguished from the F</w:t>
      </w:r>
      <w:r w:rsidR="0055683C">
        <w:rPr>
          <w:rFonts w:ascii="Arial" w:eastAsia="Arial" w:hAnsi="Arial" w:cs="Arial"/>
          <w:sz w:val="22"/>
          <w:szCs w:val="22"/>
        </w:rPr>
        <w:t xml:space="preserve">ire </w:t>
      </w:r>
      <w:r w:rsidR="6F0A1EAE" w:rsidRPr="00E36BF1">
        <w:rPr>
          <w:rFonts w:ascii="Arial" w:eastAsia="Arial" w:hAnsi="Arial" w:cs="Arial"/>
          <w:sz w:val="22"/>
          <w:szCs w:val="22"/>
        </w:rPr>
        <w:t>L</w:t>
      </w:r>
      <w:r w:rsidR="0055683C">
        <w:rPr>
          <w:rFonts w:ascii="Arial" w:eastAsia="Arial" w:hAnsi="Arial" w:cs="Arial"/>
          <w:sz w:val="22"/>
          <w:szCs w:val="22"/>
        </w:rPr>
        <w:t xml:space="preserve">ife </w:t>
      </w:r>
      <w:r w:rsidR="6F0A1EAE" w:rsidRPr="00E36BF1">
        <w:rPr>
          <w:rFonts w:ascii="Arial" w:eastAsia="Arial" w:hAnsi="Arial" w:cs="Arial"/>
          <w:sz w:val="22"/>
          <w:szCs w:val="22"/>
        </w:rPr>
        <w:t>S</w:t>
      </w:r>
      <w:r w:rsidR="0055683C">
        <w:rPr>
          <w:rFonts w:ascii="Arial" w:eastAsia="Arial" w:hAnsi="Arial" w:cs="Arial"/>
          <w:sz w:val="22"/>
          <w:szCs w:val="22"/>
        </w:rPr>
        <w:t>afety</w:t>
      </w:r>
      <w:r w:rsidR="6F0A1EAE" w:rsidRPr="00E36BF1">
        <w:rPr>
          <w:rFonts w:ascii="Arial" w:eastAsia="Arial" w:hAnsi="Arial" w:cs="Arial"/>
          <w:sz w:val="22"/>
          <w:szCs w:val="22"/>
        </w:rPr>
        <w:t xml:space="preserve"> Technician</w:t>
      </w:r>
      <w:r w:rsidR="00920C2B" w:rsidRPr="00920C2B">
        <w:rPr>
          <w:rFonts w:ascii="Arial" w:eastAsia="Arial" w:hAnsi="Arial" w:cs="Arial"/>
          <w:sz w:val="22"/>
          <w:szCs w:val="22"/>
        </w:rPr>
        <w:t xml:space="preserve"> </w:t>
      </w:r>
      <w:r w:rsidR="00920C2B" w:rsidRPr="00E36BF1">
        <w:rPr>
          <w:rFonts w:ascii="Arial" w:eastAsia="Arial" w:hAnsi="Arial" w:cs="Arial"/>
          <w:sz w:val="22"/>
          <w:szCs w:val="22"/>
        </w:rPr>
        <w:t>Lead</w:t>
      </w:r>
      <w:r w:rsidR="6F0A1EAE" w:rsidRPr="00E36BF1">
        <w:rPr>
          <w:rFonts w:ascii="Arial" w:eastAsia="Arial" w:hAnsi="Arial" w:cs="Arial"/>
          <w:sz w:val="22"/>
          <w:szCs w:val="22"/>
        </w:rPr>
        <w:t xml:space="preserve"> </w:t>
      </w:r>
      <w:r w:rsidR="00920C2B" w:rsidRPr="00E36BF1">
        <w:rPr>
          <w:rFonts w:ascii="Arial" w:eastAsia="Arial" w:hAnsi="Arial" w:cs="Arial"/>
          <w:sz w:val="22"/>
          <w:szCs w:val="22"/>
        </w:rPr>
        <w:t xml:space="preserve">classification </w:t>
      </w:r>
      <w:r w:rsidR="6F0A1EAE" w:rsidRPr="00E36BF1">
        <w:rPr>
          <w:rFonts w:ascii="Arial" w:eastAsia="Arial" w:hAnsi="Arial" w:cs="Arial"/>
          <w:sz w:val="22"/>
          <w:szCs w:val="22"/>
        </w:rPr>
        <w:t xml:space="preserve">in </w:t>
      </w:r>
      <w:r w:rsidR="26C12C83" w:rsidRPr="00E36BF1">
        <w:rPr>
          <w:rFonts w:ascii="Arial" w:eastAsia="Arial" w:hAnsi="Arial" w:cs="Arial"/>
          <w:sz w:val="22"/>
          <w:szCs w:val="22"/>
        </w:rPr>
        <w:t>that incumbents</w:t>
      </w:r>
      <w:r w:rsidR="6F0A1EAE" w:rsidRPr="00E36BF1">
        <w:rPr>
          <w:rFonts w:ascii="Arial" w:eastAsia="Arial" w:hAnsi="Arial" w:cs="Arial"/>
          <w:sz w:val="22"/>
          <w:szCs w:val="22"/>
        </w:rPr>
        <w:t xml:space="preserve"> </w:t>
      </w:r>
      <w:r w:rsidR="00920C2B">
        <w:rPr>
          <w:rFonts w:ascii="Arial" w:eastAsia="Arial" w:hAnsi="Arial" w:cs="Arial"/>
          <w:sz w:val="22"/>
          <w:szCs w:val="22"/>
        </w:rPr>
        <w:t>with</w:t>
      </w:r>
      <w:r w:rsidR="6F0A1EAE" w:rsidRPr="00E36BF1">
        <w:rPr>
          <w:rFonts w:ascii="Arial" w:eastAsia="Arial" w:hAnsi="Arial" w:cs="Arial"/>
          <w:sz w:val="22"/>
          <w:szCs w:val="22"/>
        </w:rPr>
        <w:t>in the</w:t>
      </w:r>
      <w:r w:rsidR="00DE4213">
        <w:rPr>
          <w:rFonts w:ascii="Arial" w:eastAsia="Arial" w:hAnsi="Arial" w:cs="Arial"/>
          <w:sz w:val="22"/>
          <w:szCs w:val="22"/>
        </w:rPr>
        <w:t xml:space="preserve"> </w:t>
      </w:r>
      <w:r w:rsidR="6F0A1EAE" w:rsidRPr="00E36BF1">
        <w:rPr>
          <w:rFonts w:ascii="Arial" w:eastAsia="Arial" w:hAnsi="Arial" w:cs="Arial"/>
          <w:sz w:val="22"/>
          <w:szCs w:val="22"/>
        </w:rPr>
        <w:t>F</w:t>
      </w:r>
      <w:r w:rsidR="0055683C">
        <w:rPr>
          <w:rFonts w:ascii="Arial" w:eastAsia="Arial" w:hAnsi="Arial" w:cs="Arial"/>
          <w:sz w:val="22"/>
          <w:szCs w:val="22"/>
        </w:rPr>
        <w:t xml:space="preserve">ire </w:t>
      </w:r>
      <w:r w:rsidR="6F0A1EAE" w:rsidRPr="00E36BF1">
        <w:rPr>
          <w:rFonts w:ascii="Arial" w:eastAsia="Arial" w:hAnsi="Arial" w:cs="Arial"/>
          <w:sz w:val="22"/>
          <w:szCs w:val="22"/>
        </w:rPr>
        <w:t>L</w:t>
      </w:r>
      <w:r w:rsidR="0055683C">
        <w:rPr>
          <w:rFonts w:ascii="Arial" w:eastAsia="Arial" w:hAnsi="Arial" w:cs="Arial"/>
          <w:sz w:val="22"/>
          <w:szCs w:val="22"/>
        </w:rPr>
        <w:t xml:space="preserve">ife </w:t>
      </w:r>
      <w:r w:rsidR="6F0A1EAE" w:rsidRPr="00E36BF1">
        <w:rPr>
          <w:rFonts w:ascii="Arial" w:eastAsia="Arial" w:hAnsi="Arial" w:cs="Arial"/>
          <w:sz w:val="22"/>
          <w:szCs w:val="22"/>
        </w:rPr>
        <w:t>S</w:t>
      </w:r>
      <w:r w:rsidR="0055683C">
        <w:rPr>
          <w:rFonts w:ascii="Arial" w:eastAsia="Arial" w:hAnsi="Arial" w:cs="Arial"/>
          <w:sz w:val="22"/>
          <w:szCs w:val="22"/>
        </w:rPr>
        <w:t>afety</w:t>
      </w:r>
      <w:r w:rsidR="6F0A1EAE" w:rsidRPr="00E36BF1">
        <w:rPr>
          <w:rFonts w:ascii="Arial" w:eastAsia="Arial" w:hAnsi="Arial" w:cs="Arial"/>
          <w:sz w:val="22"/>
          <w:szCs w:val="22"/>
        </w:rPr>
        <w:t xml:space="preserve"> Technician</w:t>
      </w:r>
      <w:r w:rsidR="00920C2B" w:rsidRPr="00920C2B">
        <w:rPr>
          <w:rFonts w:ascii="Arial" w:eastAsia="Arial" w:hAnsi="Arial" w:cs="Arial"/>
          <w:sz w:val="22"/>
          <w:szCs w:val="22"/>
        </w:rPr>
        <w:t xml:space="preserve"> </w:t>
      </w:r>
      <w:r w:rsidR="00920C2B" w:rsidRPr="00E36BF1">
        <w:rPr>
          <w:rFonts w:ascii="Arial" w:eastAsia="Arial" w:hAnsi="Arial" w:cs="Arial"/>
          <w:sz w:val="22"/>
          <w:szCs w:val="22"/>
        </w:rPr>
        <w:t xml:space="preserve">Lead </w:t>
      </w:r>
      <w:r w:rsidR="16671A00" w:rsidRPr="00E36BF1">
        <w:rPr>
          <w:rFonts w:ascii="Arial" w:eastAsia="Arial" w:hAnsi="Arial" w:cs="Arial"/>
          <w:sz w:val="22"/>
          <w:szCs w:val="22"/>
        </w:rPr>
        <w:t>assign</w:t>
      </w:r>
      <w:r w:rsidR="00920C2B">
        <w:rPr>
          <w:rFonts w:ascii="Arial" w:eastAsia="Arial" w:hAnsi="Arial" w:cs="Arial"/>
          <w:sz w:val="22"/>
          <w:szCs w:val="22"/>
        </w:rPr>
        <w:t xml:space="preserve"> the</w:t>
      </w:r>
      <w:r w:rsidR="16671A00" w:rsidRPr="00E36BF1">
        <w:rPr>
          <w:rFonts w:ascii="Arial" w:eastAsia="Arial" w:hAnsi="Arial" w:cs="Arial"/>
          <w:sz w:val="22"/>
          <w:szCs w:val="22"/>
        </w:rPr>
        <w:t xml:space="preserve"> wor</w:t>
      </w:r>
      <w:r w:rsidR="00920C2B">
        <w:rPr>
          <w:rFonts w:ascii="Arial" w:eastAsia="Arial" w:hAnsi="Arial" w:cs="Arial"/>
          <w:sz w:val="22"/>
          <w:szCs w:val="22"/>
        </w:rPr>
        <w:t xml:space="preserve">k of </w:t>
      </w:r>
      <w:r w:rsidR="004F2511">
        <w:rPr>
          <w:rFonts w:ascii="Arial" w:eastAsia="Arial" w:hAnsi="Arial" w:cs="Arial"/>
          <w:sz w:val="22"/>
          <w:szCs w:val="22"/>
        </w:rPr>
        <w:t>Fire Life Safety Technicians</w:t>
      </w:r>
      <w:r w:rsidR="19FB13A6" w:rsidRPr="00E36BF1">
        <w:rPr>
          <w:rFonts w:ascii="Arial" w:eastAsia="Arial" w:hAnsi="Arial" w:cs="Arial"/>
          <w:sz w:val="22"/>
          <w:szCs w:val="22"/>
        </w:rPr>
        <w:t xml:space="preserve"> and subordinate staff.</w:t>
      </w:r>
    </w:p>
    <w:p w14:paraId="45C0CE98" w14:textId="77777777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Examples of Duties</w:t>
      </w:r>
    </w:p>
    <w:p w14:paraId="09840324" w14:textId="6AB09886" w:rsidR="001669A3" w:rsidRDefault="001669A3" w:rsidP="001669A3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</w:t>
      </w:r>
      <w:r w:rsidR="00280DBF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nose malfunctions of fire control/detection systems and equipment, determine appropriate repairs, and prepare documentation for tracking repairs and/or tests.</w:t>
      </w:r>
    </w:p>
    <w:p w14:paraId="406459F9" w14:textId="2AF9D287" w:rsidR="001669A3" w:rsidRDefault="001669A3" w:rsidP="001669A3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 and locate defective components of the fire and life safety systems and equipment</w:t>
      </w:r>
      <w:r w:rsidR="00DA727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other causes of malfunctions; perform maintenance, repairs, and replacement as needed.</w:t>
      </w:r>
    </w:p>
    <w:p w14:paraId="4DE318D2" w14:textId="2A2CA5C5" w:rsidR="001669A3" w:rsidRDefault="00325A03" w:rsidP="001669A3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669A3">
        <w:rPr>
          <w:rFonts w:ascii="Arial" w:hAnsi="Arial" w:cs="Arial"/>
          <w:sz w:val="22"/>
          <w:szCs w:val="22"/>
        </w:rPr>
        <w:t xml:space="preserve">articipate in </w:t>
      </w:r>
      <w:r w:rsidR="004F2511">
        <w:rPr>
          <w:rFonts w:ascii="Arial" w:hAnsi="Arial" w:cs="Arial"/>
          <w:sz w:val="22"/>
          <w:szCs w:val="22"/>
        </w:rPr>
        <w:t>fire and life safety system confidence testing</w:t>
      </w:r>
      <w:r w:rsidR="001669A3">
        <w:rPr>
          <w:rFonts w:ascii="Arial" w:hAnsi="Arial" w:cs="Arial"/>
          <w:sz w:val="22"/>
          <w:szCs w:val="22"/>
        </w:rPr>
        <w:t xml:space="preserve"> and record test results.  Participate in </w:t>
      </w:r>
      <w:r w:rsidR="00FE7A05">
        <w:rPr>
          <w:rFonts w:ascii="Arial" w:hAnsi="Arial" w:cs="Arial"/>
          <w:sz w:val="22"/>
          <w:szCs w:val="22"/>
        </w:rPr>
        <w:t>certifying and documenting</w:t>
      </w:r>
      <w:r w:rsidR="001669A3">
        <w:rPr>
          <w:rFonts w:ascii="Arial" w:hAnsi="Arial" w:cs="Arial"/>
          <w:sz w:val="22"/>
          <w:szCs w:val="22"/>
        </w:rPr>
        <w:t xml:space="preserve"> fire and life safety systems to ensure compliance with regulations.</w:t>
      </w:r>
    </w:p>
    <w:p w14:paraId="53FBA0FA" w14:textId="6A03AF77" w:rsidR="001669A3" w:rsidRDefault="001669A3" w:rsidP="001669A3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Respond to emergency calls to repair and/or diagnose problems of fire and life safety systems and/or post a fire watch as necessary.</w:t>
      </w:r>
    </w:p>
    <w:p w14:paraId="78CF5DB0" w14:textId="7D295450" w:rsidR="00280DBF" w:rsidRDefault="00280DBF" w:rsidP="001669A3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3626F0B2">
        <w:rPr>
          <w:rFonts w:ascii="Arial" w:hAnsi="Arial" w:cs="Arial"/>
          <w:sz w:val="22"/>
          <w:szCs w:val="22"/>
        </w:rPr>
        <w:t>Identify and recommend solutions to meet mandatory changes required by regulations affecting systems and components.  Assist in identifying and locating equipment parts and/or modifications to systems.</w:t>
      </w:r>
    </w:p>
    <w:p w14:paraId="359485D6" w14:textId="0DE045FE" w:rsidR="00280DBF" w:rsidRDefault="000F1325" w:rsidP="001669A3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280DBF" w:rsidRPr="3626F0B2">
        <w:rPr>
          <w:rFonts w:ascii="Arial" w:hAnsi="Arial" w:cs="Arial"/>
          <w:sz w:val="22"/>
          <w:szCs w:val="22"/>
        </w:rPr>
        <w:t>onitor and perform tasks related to maintaining a systematic preventive maintenance program on controls and monitoring fire and life safety systems.</w:t>
      </w:r>
    </w:p>
    <w:p w14:paraId="5F1475D9" w14:textId="5859F2F4" w:rsidR="00280DBF" w:rsidRDefault="000F1325" w:rsidP="001669A3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80DBF" w:rsidRPr="3626F0B2">
        <w:rPr>
          <w:rFonts w:ascii="Arial" w:hAnsi="Arial" w:cs="Arial"/>
          <w:sz w:val="22"/>
          <w:szCs w:val="22"/>
        </w:rPr>
        <w:t xml:space="preserve">versee routine </w:t>
      </w:r>
      <w:r w:rsidR="00FE7A05" w:rsidRPr="3626F0B2">
        <w:rPr>
          <w:rFonts w:ascii="Arial" w:hAnsi="Arial" w:cs="Arial"/>
          <w:sz w:val="22"/>
          <w:szCs w:val="22"/>
        </w:rPr>
        <w:t>fire control/detection equipment and systems inspections</w:t>
      </w:r>
      <w:r w:rsidR="00280DBF" w:rsidRPr="3626F0B2">
        <w:rPr>
          <w:rFonts w:ascii="Arial" w:hAnsi="Arial" w:cs="Arial"/>
          <w:sz w:val="22"/>
          <w:szCs w:val="22"/>
        </w:rPr>
        <w:t>.</w:t>
      </w:r>
    </w:p>
    <w:p w14:paraId="11F2E822" w14:textId="49356167" w:rsidR="00280DBF" w:rsidRDefault="00280DBF" w:rsidP="001669A3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3626F0B2">
        <w:rPr>
          <w:rFonts w:ascii="Arial" w:hAnsi="Arial" w:cs="Arial"/>
          <w:sz w:val="22"/>
          <w:szCs w:val="22"/>
        </w:rPr>
        <w:t>Provide technical assistance and respond to internal and external inquiries about fire and life safety system components and operations.</w:t>
      </w:r>
    </w:p>
    <w:p w14:paraId="197BDE74" w14:textId="4BA3D6D1" w:rsidR="006538B9" w:rsidRPr="00B77CCB" w:rsidRDefault="006538B9" w:rsidP="006538B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B77CCB">
        <w:rPr>
          <w:rFonts w:ascii="Arial" w:hAnsi="Arial" w:cs="Arial"/>
          <w:sz w:val="22"/>
          <w:szCs w:val="22"/>
        </w:rPr>
        <w:t>Troubleshoot</w:t>
      </w:r>
      <w:r>
        <w:rPr>
          <w:rFonts w:ascii="Arial" w:hAnsi="Arial" w:cs="Arial"/>
          <w:sz w:val="22"/>
          <w:szCs w:val="22"/>
        </w:rPr>
        <w:t>,</w:t>
      </w:r>
      <w:r w:rsidRPr="00B77CCB">
        <w:rPr>
          <w:rFonts w:ascii="Arial" w:hAnsi="Arial" w:cs="Arial"/>
          <w:sz w:val="22"/>
          <w:szCs w:val="22"/>
        </w:rPr>
        <w:t xml:space="preserve"> evaluate</w:t>
      </w:r>
      <w:r>
        <w:rPr>
          <w:rFonts w:ascii="Arial" w:hAnsi="Arial" w:cs="Arial"/>
          <w:sz w:val="22"/>
          <w:szCs w:val="22"/>
        </w:rPr>
        <w:t xml:space="preserve">, and plan for </w:t>
      </w:r>
      <w:r w:rsidRPr="00B77CCB">
        <w:rPr>
          <w:rFonts w:ascii="Arial" w:hAnsi="Arial" w:cs="Arial"/>
          <w:sz w:val="22"/>
          <w:szCs w:val="22"/>
        </w:rPr>
        <w:t>equipment repair</w:t>
      </w:r>
      <w:r>
        <w:rPr>
          <w:rFonts w:ascii="Arial" w:hAnsi="Arial" w:cs="Arial"/>
          <w:sz w:val="22"/>
          <w:szCs w:val="22"/>
        </w:rPr>
        <w:t xml:space="preserve">, including obtaining </w:t>
      </w:r>
      <w:r w:rsidRPr="00B77CCB">
        <w:rPr>
          <w:rFonts w:ascii="Arial" w:hAnsi="Arial" w:cs="Arial"/>
          <w:sz w:val="22"/>
          <w:szCs w:val="22"/>
        </w:rPr>
        <w:t>parts</w:t>
      </w:r>
      <w:r>
        <w:rPr>
          <w:rFonts w:ascii="Arial" w:hAnsi="Arial" w:cs="Arial"/>
          <w:sz w:val="22"/>
          <w:szCs w:val="22"/>
        </w:rPr>
        <w:t xml:space="preserve"> and</w:t>
      </w:r>
      <w:r w:rsidRPr="00B77CCB">
        <w:rPr>
          <w:rFonts w:ascii="Arial" w:hAnsi="Arial" w:cs="Arial"/>
          <w:sz w:val="22"/>
          <w:szCs w:val="22"/>
        </w:rPr>
        <w:t xml:space="preserve"> tools</w:t>
      </w:r>
      <w:r>
        <w:rPr>
          <w:rFonts w:ascii="Arial" w:hAnsi="Arial" w:cs="Arial"/>
          <w:sz w:val="22"/>
          <w:szCs w:val="22"/>
        </w:rPr>
        <w:t>.</w:t>
      </w:r>
      <w:r w:rsidRPr="00B77C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Pr="00B77CCB">
        <w:rPr>
          <w:rFonts w:ascii="Arial" w:hAnsi="Arial" w:cs="Arial"/>
          <w:sz w:val="22"/>
          <w:szCs w:val="22"/>
        </w:rPr>
        <w:t xml:space="preserve">nsure all shop equipment is maintained appropriately and is in proper operating </w:t>
      </w:r>
      <w:r w:rsidR="00F34B33" w:rsidRPr="00B77CCB">
        <w:rPr>
          <w:rFonts w:ascii="Arial" w:hAnsi="Arial" w:cs="Arial"/>
          <w:sz w:val="22"/>
          <w:szCs w:val="22"/>
        </w:rPr>
        <w:t>condition</w:t>
      </w:r>
      <w:r w:rsidR="00DE4213">
        <w:rPr>
          <w:rFonts w:ascii="Arial" w:hAnsi="Arial" w:cs="Arial"/>
          <w:sz w:val="22"/>
          <w:szCs w:val="22"/>
        </w:rPr>
        <w:t>;</w:t>
      </w:r>
      <w:r w:rsidRPr="00B77CCB">
        <w:rPr>
          <w:rFonts w:ascii="Arial" w:hAnsi="Arial" w:cs="Arial"/>
          <w:sz w:val="22"/>
          <w:szCs w:val="22"/>
        </w:rPr>
        <w:t xml:space="preserve"> report equipment defects and follow-up on completion of required repairs.</w:t>
      </w:r>
    </w:p>
    <w:p w14:paraId="4011C4AF" w14:textId="77777777" w:rsidR="006538B9" w:rsidRPr="004F0DA0" w:rsidRDefault="006538B9" w:rsidP="006538B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4F0DA0">
        <w:rPr>
          <w:rFonts w:ascii="Arial" w:hAnsi="Arial" w:cs="Arial"/>
          <w:sz w:val="22"/>
          <w:szCs w:val="22"/>
        </w:rPr>
        <w:t>Maintain current equipment with preventive maintenance measures. Perform visual inspections and cleanings, including variable-speed drives, motors, motor control centers, and programmable controllers.</w:t>
      </w:r>
    </w:p>
    <w:p w14:paraId="04B33E6D" w14:textId="0EB2173B" w:rsidR="006538B9" w:rsidRPr="00B77CCB" w:rsidRDefault="006538B9" w:rsidP="006538B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B77CCB">
        <w:rPr>
          <w:rFonts w:ascii="Arial" w:hAnsi="Arial" w:cs="Arial"/>
          <w:sz w:val="22"/>
          <w:szCs w:val="22"/>
        </w:rPr>
        <w:t xml:space="preserve">Maintain, troubleshoot, and repair digital communications control systems, building automation systems, electronic door security controls, </w:t>
      </w:r>
      <w:r w:rsidR="004F2511" w:rsidRPr="00B77CCB">
        <w:rPr>
          <w:rFonts w:ascii="Arial" w:hAnsi="Arial" w:cs="Arial"/>
          <w:sz w:val="22"/>
          <w:szCs w:val="22"/>
        </w:rPr>
        <w:t>intercom</w:t>
      </w:r>
      <w:r w:rsidRPr="00B77CCB">
        <w:rPr>
          <w:rFonts w:ascii="Arial" w:hAnsi="Arial" w:cs="Arial"/>
          <w:sz w:val="22"/>
          <w:szCs w:val="22"/>
        </w:rPr>
        <w:t xml:space="preserve"> and paging systems, combined electronic fire</w:t>
      </w:r>
      <w:r>
        <w:rPr>
          <w:rFonts w:ascii="Arial" w:hAnsi="Arial" w:cs="Arial"/>
          <w:sz w:val="22"/>
          <w:szCs w:val="22"/>
        </w:rPr>
        <w:t xml:space="preserve"> </w:t>
      </w:r>
      <w:r w:rsidRPr="00B77CCB">
        <w:rPr>
          <w:rFonts w:ascii="Arial" w:hAnsi="Arial" w:cs="Arial"/>
          <w:sz w:val="22"/>
          <w:szCs w:val="22"/>
        </w:rPr>
        <w:t>alarm and smoke control systems, fans and their motor control equipment, parking gates and roll-up doors, motion sensors</w:t>
      </w:r>
      <w:r>
        <w:rPr>
          <w:rFonts w:ascii="Arial" w:hAnsi="Arial" w:cs="Arial"/>
          <w:sz w:val="22"/>
          <w:szCs w:val="22"/>
        </w:rPr>
        <w:t>,</w:t>
      </w:r>
      <w:r w:rsidRPr="00B77CCB">
        <w:rPr>
          <w:rFonts w:ascii="Arial" w:hAnsi="Arial" w:cs="Arial"/>
          <w:sz w:val="22"/>
          <w:szCs w:val="22"/>
        </w:rPr>
        <w:t xml:space="preserve"> door monitoring systems</w:t>
      </w:r>
      <w:r>
        <w:rPr>
          <w:rFonts w:ascii="Arial" w:hAnsi="Arial" w:cs="Arial"/>
          <w:sz w:val="22"/>
          <w:szCs w:val="22"/>
        </w:rPr>
        <w:t>,</w:t>
      </w:r>
      <w:r w:rsidRPr="00B77C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Pr="00B77CCB">
        <w:rPr>
          <w:rFonts w:ascii="Arial" w:hAnsi="Arial" w:cs="Arial"/>
          <w:sz w:val="22"/>
          <w:szCs w:val="22"/>
        </w:rPr>
        <w:t>itchen equipment</w:t>
      </w:r>
      <w:r>
        <w:rPr>
          <w:rFonts w:ascii="Arial" w:hAnsi="Arial" w:cs="Arial"/>
          <w:sz w:val="22"/>
          <w:szCs w:val="22"/>
        </w:rPr>
        <w:t>, and other systems as directed</w:t>
      </w:r>
      <w:r w:rsidRPr="00B77CCB">
        <w:rPr>
          <w:rFonts w:ascii="Arial" w:hAnsi="Arial" w:cs="Arial"/>
          <w:sz w:val="22"/>
          <w:szCs w:val="22"/>
        </w:rPr>
        <w:t>.</w:t>
      </w:r>
    </w:p>
    <w:p w14:paraId="45C0CE9B" w14:textId="77777777" w:rsidR="00DF607B" w:rsidRPr="00270A91" w:rsidRDefault="00DF607B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3626F0B2">
        <w:rPr>
          <w:rFonts w:ascii="Arial" w:hAnsi="Arial" w:cs="Arial"/>
          <w:sz w:val="22"/>
          <w:szCs w:val="22"/>
        </w:rPr>
        <w:t>Perform other duties as assigned.</w:t>
      </w:r>
    </w:p>
    <w:p w14:paraId="45C0CE9C" w14:textId="77777777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Knowledge</w:t>
      </w:r>
      <w:r w:rsidR="00B2381E">
        <w:rPr>
          <w:rFonts w:ascii="Arial" w:hAnsi="Arial" w:cs="Arial"/>
          <w:b/>
          <w:sz w:val="26"/>
        </w:rPr>
        <w:t>/</w:t>
      </w:r>
      <w:r w:rsidRPr="00D02F5B">
        <w:rPr>
          <w:rFonts w:ascii="Arial" w:hAnsi="Arial" w:cs="Arial"/>
          <w:b/>
          <w:sz w:val="26"/>
        </w:rPr>
        <w:t xml:space="preserve">Skills </w:t>
      </w:r>
    </w:p>
    <w:p w14:paraId="45C0CE9D" w14:textId="495ED4A0" w:rsidR="001E3558" w:rsidRDefault="00B36D30" w:rsidP="00625458">
      <w:pPr>
        <w:spacing w:after="120"/>
        <w:rPr>
          <w:rFonts w:ascii="Arial" w:hAnsi="Arial" w:cs="Arial"/>
          <w:sz w:val="22"/>
          <w:szCs w:val="22"/>
        </w:rPr>
      </w:pPr>
      <w:r w:rsidRPr="00270A91">
        <w:rPr>
          <w:rFonts w:ascii="Arial" w:hAnsi="Arial" w:cs="Arial"/>
          <w:sz w:val="22"/>
          <w:szCs w:val="22"/>
        </w:rPr>
        <w:t xml:space="preserve">Knowledge of </w:t>
      </w:r>
      <w:r w:rsidR="00280DBF">
        <w:rPr>
          <w:rFonts w:ascii="Arial" w:hAnsi="Arial" w:cs="Arial"/>
          <w:sz w:val="22"/>
          <w:szCs w:val="22"/>
        </w:rPr>
        <w:t xml:space="preserve">the procedures used in the installation, operation, maintenance, testing, and repair of automated fire and life safety control </w:t>
      </w:r>
      <w:r w:rsidR="00CA671B">
        <w:rPr>
          <w:rFonts w:ascii="Arial" w:hAnsi="Arial" w:cs="Arial"/>
          <w:sz w:val="22"/>
          <w:szCs w:val="22"/>
        </w:rPr>
        <w:t>systems</w:t>
      </w:r>
    </w:p>
    <w:p w14:paraId="0307CB36" w14:textId="200E3C17" w:rsidR="00280DBF" w:rsidRDefault="00280DBF" w:rsidP="00625458">
      <w:pPr>
        <w:spacing w:after="120"/>
        <w:rPr>
          <w:rFonts w:ascii="Arial" w:hAnsi="Arial" w:cs="Arial"/>
          <w:sz w:val="22"/>
          <w:szCs w:val="22"/>
        </w:rPr>
      </w:pPr>
      <w:r w:rsidRPr="502F858D">
        <w:rPr>
          <w:rFonts w:ascii="Arial" w:hAnsi="Arial" w:cs="Arial"/>
          <w:sz w:val="22"/>
          <w:szCs w:val="22"/>
        </w:rPr>
        <w:lastRenderedPageBreak/>
        <w:t xml:space="preserve">Knowledge of </w:t>
      </w:r>
      <w:r w:rsidR="00DA727F">
        <w:rPr>
          <w:rFonts w:ascii="Arial" w:hAnsi="Arial" w:cs="Arial"/>
          <w:sz w:val="22"/>
          <w:szCs w:val="22"/>
        </w:rPr>
        <w:t xml:space="preserve">the </w:t>
      </w:r>
      <w:r w:rsidRPr="502F858D">
        <w:rPr>
          <w:rFonts w:ascii="Arial" w:hAnsi="Arial" w:cs="Arial"/>
          <w:sz w:val="22"/>
          <w:szCs w:val="22"/>
        </w:rPr>
        <w:t xml:space="preserve">National Fire Protection Act </w:t>
      </w:r>
      <w:r w:rsidR="00CA671B" w:rsidRPr="502F858D">
        <w:rPr>
          <w:rFonts w:ascii="Arial" w:hAnsi="Arial" w:cs="Arial"/>
          <w:sz w:val="22"/>
          <w:szCs w:val="22"/>
        </w:rPr>
        <w:t>standard</w:t>
      </w:r>
    </w:p>
    <w:p w14:paraId="79FF27E7" w14:textId="624986F7" w:rsidR="00280DBF" w:rsidRDefault="00280DBF" w:rsidP="0062545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Knowledge of the principles of electricity, electronics, and control systems</w:t>
      </w:r>
    </w:p>
    <w:p w14:paraId="62A87B09" w14:textId="51D54174" w:rsidR="00565EA9" w:rsidRPr="004173EC" w:rsidRDefault="00565EA9" w:rsidP="00565EA9">
      <w:pPr>
        <w:spacing w:after="120"/>
        <w:rPr>
          <w:rFonts w:ascii="Arial" w:hAnsi="Arial" w:cs="Arial"/>
          <w:sz w:val="22"/>
          <w:szCs w:val="22"/>
        </w:rPr>
      </w:pPr>
      <w:r w:rsidRPr="004173EC">
        <w:rPr>
          <w:rFonts w:ascii="Arial" w:hAnsi="Arial" w:cs="Arial"/>
          <w:sz w:val="22"/>
          <w:szCs w:val="22"/>
        </w:rPr>
        <w:t xml:space="preserve">Working in confined spaces or high places from mechanical lift devices, support structures, and poles, indoors and outdoors, and in inclement weather, </w:t>
      </w:r>
      <w:r w:rsidR="00DA727F">
        <w:rPr>
          <w:rFonts w:ascii="Arial" w:hAnsi="Arial" w:cs="Arial"/>
          <w:sz w:val="22"/>
          <w:szCs w:val="22"/>
        </w:rPr>
        <w:t>is</w:t>
      </w:r>
      <w:r w:rsidRPr="004173EC">
        <w:rPr>
          <w:rFonts w:ascii="Arial" w:hAnsi="Arial" w:cs="Arial"/>
          <w:sz w:val="22"/>
          <w:szCs w:val="22"/>
        </w:rPr>
        <w:t xml:space="preserve"> required</w:t>
      </w:r>
    </w:p>
    <w:p w14:paraId="151F8A96" w14:textId="18369D6D" w:rsidR="00565EA9" w:rsidRDefault="00565EA9" w:rsidP="00625458">
      <w:pPr>
        <w:spacing w:after="120"/>
        <w:rPr>
          <w:rFonts w:ascii="Arial" w:hAnsi="Arial" w:cs="Arial"/>
          <w:sz w:val="22"/>
          <w:szCs w:val="22"/>
        </w:rPr>
      </w:pPr>
      <w:r w:rsidRPr="1F10AED2">
        <w:rPr>
          <w:rFonts w:ascii="Arial" w:hAnsi="Arial" w:cs="Arial"/>
          <w:sz w:val="22"/>
          <w:szCs w:val="22"/>
        </w:rPr>
        <w:t>Working within an active rail transit system</w:t>
      </w:r>
    </w:p>
    <w:p w14:paraId="52D125B1" w14:textId="77F2F704" w:rsidR="00D53051" w:rsidRPr="00D53051" w:rsidRDefault="00D53051" w:rsidP="00D53051">
      <w:pPr>
        <w:spacing w:after="120"/>
        <w:rPr>
          <w:rFonts w:ascii="Arial" w:hAnsi="Arial" w:cs="Arial"/>
          <w:sz w:val="22"/>
          <w:szCs w:val="22"/>
        </w:rPr>
      </w:pPr>
      <w:r w:rsidRPr="00D53051">
        <w:rPr>
          <w:rFonts w:ascii="Arial" w:hAnsi="Arial" w:cs="Arial"/>
          <w:sz w:val="22"/>
          <w:szCs w:val="22"/>
        </w:rPr>
        <w:t xml:space="preserve">Ability to effectively engage in and sustain relationships with people from diverse cultures and socio-economic </w:t>
      </w:r>
      <w:r w:rsidR="00CA671B" w:rsidRPr="00D53051">
        <w:rPr>
          <w:rFonts w:ascii="Arial" w:hAnsi="Arial" w:cs="Arial"/>
          <w:sz w:val="22"/>
          <w:szCs w:val="22"/>
        </w:rPr>
        <w:t>backgrounds</w:t>
      </w:r>
    </w:p>
    <w:p w14:paraId="45C0CEA0" w14:textId="7FEE6704" w:rsidR="00270A91" w:rsidRPr="00270A91" w:rsidRDefault="00303EF0" w:rsidP="001E355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70A91" w:rsidRPr="00270A91">
        <w:rPr>
          <w:rFonts w:ascii="Arial" w:hAnsi="Arial" w:cs="Arial"/>
          <w:sz w:val="22"/>
          <w:szCs w:val="22"/>
        </w:rPr>
        <w:t xml:space="preserve">bility to work independently </w:t>
      </w:r>
      <w:r>
        <w:rPr>
          <w:rFonts w:ascii="Arial" w:hAnsi="Arial" w:cs="Arial"/>
          <w:sz w:val="22"/>
          <w:szCs w:val="22"/>
        </w:rPr>
        <w:t>and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1E3558">
        <w:rPr>
          <w:rFonts w:ascii="Arial" w:hAnsi="Arial" w:cs="Arial"/>
          <w:sz w:val="22"/>
          <w:szCs w:val="22"/>
        </w:rPr>
        <w:t>s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 w:rsidR="001E3558">
        <w:rPr>
          <w:rFonts w:ascii="Arial" w:hAnsi="Arial" w:cs="Arial"/>
          <w:sz w:val="22"/>
          <w:szCs w:val="22"/>
        </w:rPr>
        <w:t xml:space="preserve">a </w:t>
      </w:r>
      <w:r w:rsidR="00270A91" w:rsidRPr="00270A91">
        <w:rPr>
          <w:rFonts w:ascii="Arial" w:hAnsi="Arial" w:cs="Arial"/>
          <w:sz w:val="22"/>
          <w:szCs w:val="22"/>
        </w:rPr>
        <w:t>team</w:t>
      </w:r>
      <w:r w:rsidR="001E3558">
        <w:rPr>
          <w:rFonts w:ascii="Arial" w:hAnsi="Arial" w:cs="Arial"/>
          <w:sz w:val="22"/>
          <w:szCs w:val="22"/>
        </w:rPr>
        <w:t xml:space="preserve"> </w:t>
      </w:r>
      <w:r w:rsidR="00CA671B">
        <w:rPr>
          <w:rFonts w:ascii="Arial" w:hAnsi="Arial" w:cs="Arial"/>
          <w:sz w:val="22"/>
          <w:szCs w:val="22"/>
        </w:rPr>
        <w:t>member</w:t>
      </w:r>
    </w:p>
    <w:p w14:paraId="41F13337" w14:textId="3EFB4A51" w:rsidR="0009471F" w:rsidRPr="00005EC9" w:rsidRDefault="0009471F" w:rsidP="0009471F">
      <w:pPr>
        <w:spacing w:after="120"/>
        <w:rPr>
          <w:rFonts w:ascii="Arial" w:hAnsi="Arial" w:cs="Arial"/>
          <w:sz w:val="22"/>
          <w:szCs w:val="22"/>
        </w:rPr>
      </w:pPr>
      <w:r w:rsidRPr="0009471F">
        <w:rPr>
          <w:rFonts w:ascii="Arial" w:hAnsi="Arial" w:cs="Arial"/>
          <w:sz w:val="22"/>
          <w:szCs w:val="22"/>
        </w:rPr>
        <w:t>Demonstrated proficiency with business applications,</w:t>
      </w:r>
      <w:r>
        <w:rPr>
          <w:rFonts w:ascii="Arial" w:hAnsi="Arial" w:cs="Arial"/>
          <w:sz w:val="22"/>
          <w:szCs w:val="22"/>
        </w:rPr>
        <w:t xml:space="preserve"> </w:t>
      </w:r>
      <w:r w:rsidRPr="0009471F">
        <w:rPr>
          <w:rFonts w:ascii="Arial" w:hAnsi="Arial" w:cs="Arial"/>
          <w:sz w:val="22"/>
          <w:szCs w:val="22"/>
        </w:rPr>
        <w:t xml:space="preserve">such as Microsoft Office </w:t>
      </w:r>
      <w:r w:rsidR="00CA671B" w:rsidRPr="0009471F">
        <w:rPr>
          <w:rFonts w:ascii="Arial" w:hAnsi="Arial" w:cs="Arial"/>
          <w:sz w:val="22"/>
          <w:szCs w:val="22"/>
        </w:rPr>
        <w:t>suite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C0CEA2" w14:textId="5D468A5D" w:rsidR="00E12A82" w:rsidRPr="00625458" w:rsidRDefault="00E12A82" w:rsidP="0009471F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Education and Experience Requirements</w:t>
      </w:r>
    </w:p>
    <w:p w14:paraId="760296D7" w14:textId="3B8A1CAC" w:rsidR="00005EC9" w:rsidRPr="00005EC9" w:rsidRDefault="00565F4C" w:rsidP="00005EC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05EC9" w:rsidRPr="00005EC9">
        <w:rPr>
          <w:rFonts w:ascii="Arial" w:hAnsi="Arial" w:cs="Arial"/>
          <w:sz w:val="22"/>
          <w:szCs w:val="22"/>
        </w:rPr>
        <w:t xml:space="preserve">ny combination of education and experience that clearly demonstrates the ability to perform the job duties of the </w:t>
      </w:r>
      <w:r w:rsidR="00CA671B" w:rsidRPr="00005EC9">
        <w:rPr>
          <w:rFonts w:ascii="Arial" w:hAnsi="Arial" w:cs="Arial"/>
          <w:sz w:val="22"/>
          <w:szCs w:val="22"/>
        </w:rPr>
        <w:t>position</w:t>
      </w:r>
      <w:r w:rsidR="00005EC9" w:rsidRPr="00005EC9">
        <w:rPr>
          <w:rFonts w:ascii="Arial" w:hAnsi="Arial" w:cs="Arial"/>
          <w:sz w:val="22"/>
          <w:szCs w:val="22"/>
        </w:rPr>
        <w:t xml:space="preserve"> </w:t>
      </w:r>
    </w:p>
    <w:p w14:paraId="45C0CEA5" w14:textId="24924905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Licensing, Certification and Other Requirements</w:t>
      </w:r>
    </w:p>
    <w:p w14:paraId="34FC99C9" w14:textId="7FA0A56B" w:rsidR="00280DBF" w:rsidRDefault="00280DB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Washington State Driver’s License</w:t>
      </w:r>
    </w:p>
    <w:p w14:paraId="19020131" w14:textId="68625971" w:rsidR="59D3FFE3" w:rsidRPr="0055683C" w:rsidRDefault="5D29728A" w:rsidP="0055683C">
      <w:pPr>
        <w:spacing w:after="100" w:line="257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59D3FFE3">
        <w:rPr>
          <w:rFonts w:ascii="Arial" w:eastAsia="Arial" w:hAnsi="Arial" w:cs="Arial"/>
          <w:color w:val="000000" w:themeColor="text1"/>
          <w:sz w:val="22"/>
          <w:szCs w:val="22"/>
        </w:rPr>
        <w:t xml:space="preserve">Washington State Journey Electrician </w:t>
      </w:r>
      <w:r w:rsidR="00DA727F">
        <w:rPr>
          <w:rFonts w:ascii="Arial" w:eastAsia="Arial" w:hAnsi="Arial" w:cs="Arial"/>
          <w:color w:val="000000" w:themeColor="text1"/>
          <w:sz w:val="22"/>
          <w:szCs w:val="22"/>
        </w:rPr>
        <w:t>License</w:t>
      </w:r>
      <w:r w:rsidRPr="59D3FFE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DA727F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r w:rsidRPr="59D3FFE3">
        <w:rPr>
          <w:rFonts w:ascii="Arial" w:eastAsia="Arial" w:hAnsi="Arial" w:cs="Arial"/>
          <w:color w:val="000000" w:themeColor="text1"/>
          <w:sz w:val="22"/>
          <w:szCs w:val="22"/>
        </w:rPr>
        <w:t>EL01</w:t>
      </w:r>
      <w:r w:rsidR="00DA727F">
        <w:rPr>
          <w:rFonts w:ascii="Arial" w:eastAsia="Arial" w:hAnsi="Arial" w:cs="Arial"/>
          <w:color w:val="000000" w:themeColor="text1"/>
          <w:sz w:val="22"/>
          <w:szCs w:val="22"/>
        </w:rPr>
        <w:t>)</w:t>
      </w:r>
    </w:p>
    <w:p w14:paraId="66BBC803" w14:textId="615718D2" w:rsidR="00565F4C" w:rsidRDefault="00565F4C">
      <w:pPr>
        <w:spacing w:after="120"/>
        <w:rPr>
          <w:rFonts w:ascii="Arial" w:hAnsi="Arial" w:cs="Arial"/>
          <w:sz w:val="22"/>
          <w:szCs w:val="22"/>
        </w:rPr>
      </w:pPr>
      <w:r w:rsidRPr="3626F0B2">
        <w:rPr>
          <w:rFonts w:ascii="Arial" w:hAnsi="Arial" w:cs="Arial"/>
          <w:sz w:val="22"/>
          <w:szCs w:val="22"/>
        </w:rPr>
        <w:t xml:space="preserve">NICET Fire Alarm 1 </w:t>
      </w:r>
      <w:r w:rsidR="16627ABC" w:rsidRPr="3626F0B2">
        <w:rPr>
          <w:rFonts w:ascii="Arial" w:hAnsi="Arial" w:cs="Arial"/>
          <w:sz w:val="22"/>
          <w:szCs w:val="22"/>
        </w:rPr>
        <w:t xml:space="preserve">&amp; 2 </w:t>
      </w:r>
      <w:r w:rsidRPr="3626F0B2">
        <w:rPr>
          <w:rFonts w:ascii="Arial" w:hAnsi="Arial" w:cs="Arial"/>
          <w:sz w:val="22"/>
          <w:szCs w:val="22"/>
        </w:rPr>
        <w:t>certification</w:t>
      </w:r>
    </w:p>
    <w:p w14:paraId="17210AA0" w14:textId="3C7AC3A2" w:rsidR="1EE1F0DF" w:rsidRPr="00717D7E" w:rsidRDefault="1EE1F0DF" w:rsidP="3626F0B2">
      <w:pPr>
        <w:spacing w:after="120"/>
        <w:rPr>
          <w:rFonts w:ascii="Arial" w:hAnsi="Arial" w:cs="Arial"/>
          <w:sz w:val="22"/>
          <w:szCs w:val="22"/>
        </w:rPr>
      </w:pPr>
      <w:r w:rsidRPr="00717D7E">
        <w:rPr>
          <w:rFonts w:ascii="Arial" w:hAnsi="Arial" w:cs="Arial"/>
          <w:sz w:val="22"/>
          <w:szCs w:val="22"/>
        </w:rPr>
        <w:t xml:space="preserve">FA-1 or other licensing required by the </w:t>
      </w:r>
      <w:r w:rsidR="00CA671B" w:rsidRPr="00717D7E">
        <w:rPr>
          <w:rFonts w:ascii="Arial" w:hAnsi="Arial" w:cs="Arial"/>
          <w:sz w:val="22"/>
          <w:szCs w:val="22"/>
        </w:rPr>
        <w:t>A</w:t>
      </w:r>
      <w:r w:rsidR="00D53524">
        <w:rPr>
          <w:rFonts w:ascii="Arial" w:hAnsi="Arial" w:cs="Arial"/>
          <w:sz w:val="22"/>
          <w:szCs w:val="22"/>
        </w:rPr>
        <w:t xml:space="preserve">uthority </w:t>
      </w:r>
      <w:r w:rsidR="00CA671B" w:rsidRPr="00717D7E">
        <w:rPr>
          <w:rFonts w:ascii="Arial" w:hAnsi="Arial" w:cs="Arial"/>
          <w:sz w:val="22"/>
          <w:szCs w:val="22"/>
        </w:rPr>
        <w:t>H</w:t>
      </w:r>
      <w:r w:rsidR="00D53524">
        <w:rPr>
          <w:rFonts w:ascii="Arial" w:hAnsi="Arial" w:cs="Arial"/>
          <w:sz w:val="22"/>
          <w:szCs w:val="22"/>
        </w:rPr>
        <w:t xml:space="preserve">aving </w:t>
      </w:r>
      <w:r w:rsidR="00CA671B" w:rsidRPr="00717D7E">
        <w:rPr>
          <w:rFonts w:ascii="Arial" w:hAnsi="Arial" w:cs="Arial"/>
          <w:sz w:val="22"/>
          <w:szCs w:val="22"/>
        </w:rPr>
        <w:t>J</w:t>
      </w:r>
      <w:r w:rsidR="00D53524">
        <w:rPr>
          <w:rFonts w:ascii="Arial" w:hAnsi="Arial" w:cs="Arial"/>
          <w:sz w:val="22"/>
          <w:szCs w:val="22"/>
        </w:rPr>
        <w:t>urisdiction</w:t>
      </w:r>
    </w:p>
    <w:p w14:paraId="28C8DD34" w14:textId="5281DE66" w:rsidR="00565F4C" w:rsidRDefault="00565F4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SC-ITM Smoke Control Qualification certification, </w:t>
      </w:r>
      <w:r w:rsidR="00CA671B">
        <w:rPr>
          <w:rFonts w:ascii="Arial" w:hAnsi="Arial" w:cs="Arial"/>
          <w:sz w:val="22"/>
          <w:szCs w:val="22"/>
        </w:rPr>
        <w:t>preferred</w:t>
      </w:r>
    </w:p>
    <w:p w14:paraId="55C8A46C" w14:textId="438A8889" w:rsidR="004173EC" w:rsidRDefault="004173EC">
      <w:pPr>
        <w:spacing w:after="120"/>
        <w:rPr>
          <w:rFonts w:ascii="Arial" w:hAnsi="Arial" w:cs="Arial"/>
          <w:sz w:val="22"/>
          <w:szCs w:val="22"/>
        </w:rPr>
      </w:pPr>
      <w:r w:rsidRPr="004173EC">
        <w:rPr>
          <w:rFonts w:ascii="Arial" w:hAnsi="Arial" w:cs="Arial"/>
          <w:sz w:val="22"/>
          <w:szCs w:val="22"/>
        </w:rPr>
        <w:t>Must pass drug and alcohol testing provisions for safety-sensitive positions as required by the U.S. Department of Transportation, 49 CFR Parts 40 and 655</w:t>
      </w:r>
    </w:p>
    <w:p w14:paraId="45C0CEA7" w14:textId="49A0608C" w:rsidR="005E1959" w:rsidRDefault="004F2511">
      <w:pPr>
        <w:spacing w:after="120"/>
        <w:rPr>
          <w:rFonts w:ascii="Arial" w:hAnsi="Arial" w:cs="Arial"/>
          <w:sz w:val="22"/>
          <w:szCs w:val="22"/>
        </w:rPr>
      </w:pPr>
      <w:r w:rsidRPr="004F2511">
        <w:rPr>
          <w:rFonts w:ascii="Arial" w:hAnsi="Arial" w:cs="Arial"/>
          <w:sz w:val="22"/>
          <w:szCs w:val="22"/>
        </w:rPr>
        <w:t>Some licenses, certifications and other requirements determined to be necessary to meet the business needs of the employing unit may be required</w:t>
      </w:r>
    </w:p>
    <w:p w14:paraId="508CF605" w14:textId="77777777" w:rsidR="004F2511" w:rsidRPr="00BE0D73" w:rsidRDefault="004F2511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576" w:type="dxa"/>
        <w:jc w:val="center"/>
        <w:tblLook w:val="01E0" w:firstRow="1" w:lastRow="1" w:firstColumn="1" w:lastColumn="1" w:noHBand="0" w:noVBand="0"/>
      </w:tblPr>
      <w:tblGrid>
        <w:gridCol w:w="3100"/>
        <w:gridCol w:w="6476"/>
      </w:tblGrid>
      <w:tr w:rsidR="00DF607B" w:rsidRPr="003E7835" w14:paraId="45C0CEAA" w14:textId="77777777" w:rsidTr="3626F0B2">
        <w:trPr>
          <w:trHeight w:val="360"/>
          <w:jc w:val="center"/>
        </w:trPr>
        <w:tc>
          <w:tcPr>
            <w:tcW w:w="3100" w:type="dxa"/>
            <w:tcBorders>
              <w:top w:val="double" w:sz="4" w:space="0" w:color="auto"/>
            </w:tcBorders>
            <w:vAlign w:val="center"/>
          </w:tcPr>
          <w:p w14:paraId="45C0CEA8" w14:textId="77777777" w:rsidR="00DF607B" w:rsidRPr="003E7835" w:rsidRDefault="00DF607B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FLSA Designation</w:t>
            </w:r>
          </w:p>
        </w:tc>
        <w:tc>
          <w:tcPr>
            <w:tcW w:w="6476" w:type="dxa"/>
            <w:tcBorders>
              <w:top w:val="double" w:sz="4" w:space="0" w:color="auto"/>
            </w:tcBorders>
            <w:vAlign w:val="center"/>
          </w:tcPr>
          <w:p w14:paraId="45C0CEA9" w14:textId="7942BFEA" w:rsidR="00DF607B" w:rsidRPr="00532BFA" w:rsidRDefault="004367A2" w:rsidP="002D7EF3">
            <w:pPr>
              <w:rPr>
                <w:rFonts w:ascii="Arial" w:hAnsi="Arial" w:cs="Arial"/>
              </w:rPr>
            </w:pPr>
            <w:r w:rsidRPr="00532BFA">
              <w:rPr>
                <w:rFonts w:ascii="Arial" w:hAnsi="Arial" w:cs="Arial"/>
              </w:rPr>
              <w:t xml:space="preserve">Non-Exempt </w:t>
            </w:r>
          </w:p>
        </w:tc>
      </w:tr>
      <w:tr w:rsidR="00772A3C" w:rsidRPr="003E7835" w14:paraId="45C0CEAD" w14:textId="77777777" w:rsidTr="3626F0B2">
        <w:trPr>
          <w:trHeight w:val="360"/>
          <w:jc w:val="center"/>
        </w:trPr>
        <w:tc>
          <w:tcPr>
            <w:tcW w:w="3100" w:type="dxa"/>
            <w:vAlign w:val="center"/>
          </w:tcPr>
          <w:p w14:paraId="45C0CEAB" w14:textId="77777777" w:rsidR="00303EF0" w:rsidRPr="003E7835" w:rsidRDefault="00772A3C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Service Status</w:t>
            </w:r>
          </w:p>
        </w:tc>
        <w:tc>
          <w:tcPr>
            <w:tcW w:w="6476" w:type="dxa"/>
            <w:vAlign w:val="center"/>
          </w:tcPr>
          <w:p w14:paraId="45C0CEAC" w14:textId="10C97D34" w:rsidR="00303EF0" w:rsidRPr="003E7835" w:rsidRDefault="00772A3C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</w:rPr>
              <w:t>Career Service</w:t>
            </w:r>
            <w:r w:rsidR="004367A2">
              <w:rPr>
                <w:rFonts w:ascii="Arial" w:hAnsi="Arial" w:cs="Arial"/>
              </w:rPr>
              <w:t xml:space="preserve"> </w:t>
            </w:r>
          </w:p>
        </w:tc>
      </w:tr>
      <w:tr w:rsidR="00DF607B" w:rsidRPr="003E7835" w14:paraId="45C0CEB0" w14:textId="77777777" w:rsidTr="3626F0B2">
        <w:trPr>
          <w:trHeight w:val="360"/>
          <w:jc w:val="center"/>
        </w:trPr>
        <w:tc>
          <w:tcPr>
            <w:tcW w:w="3100" w:type="dxa"/>
            <w:vAlign w:val="center"/>
          </w:tcPr>
          <w:p w14:paraId="45C0CEAE" w14:textId="77777777" w:rsidR="00DF607B" w:rsidRPr="003E7835" w:rsidRDefault="002D7EF3" w:rsidP="002D7E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EEO Code</w:t>
            </w:r>
          </w:p>
        </w:tc>
        <w:tc>
          <w:tcPr>
            <w:tcW w:w="6476" w:type="dxa"/>
            <w:vAlign w:val="center"/>
          </w:tcPr>
          <w:p w14:paraId="45C0CEAF" w14:textId="32FF2D44" w:rsidR="00DF607B" w:rsidRPr="00532BFA" w:rsidRDefault="004173EC" w:rsidP="002D7E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DF607B" w:rsidRPr="003E7835" w14:paraId="45C0CEB3" w14:textId="77777777" w:rsidTr="3626F0B2">
        <w:trPr>
          <w:trHeight w:val="360"/>
          <w:jc w:val="center"/>
        </w:trPr>
        <w:tc>
          <w:tcPr>
            <w:tcW w:w="3100" w:type="dxa"/>
            <w:vAlign w:val="center"/>
          </w:tcPr>
          <w:p w14:paraId="45C0CEB1" w14:textId="77777777" w:rsidR="00DF607B" w:rsidRPr="003E7835" w:rsidRDefault="002D7EF3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Levels within same series</w:t>
            </w:r>
          </w:p>
        </w:tc>
        <w:tc>
          <w:tcPr>
            <w:tcW w:w="6476" w:type="dxa"/>
            <w:vAlign w:val="center"/>
          </w:tcPr>
          <w:p w14:paraId="6501D870" w14:textId="09FDA228" w:rsidR="00DF607B" w:rsidRPr="003E7835" w:rsidRDefault="00E884D6" w:rsidP="502F858D">
            <w:pPr>
              <w:pStyle w:val="text"/>
              <w:spacing w:after="0" w:line="259" w:lineRule="auto"/>
              <w:rPr>
                <w:rFonts w:ascii="Arial" w:hAnsi="Arial" w:cs="Arial"/>
                <w:sz w:val="20"/>
              </w:rPr>
            </w:pPr>
            <w:r w:rsidRPr="3626F0B2">
              <w:rPr>
                <w:rFonts w:ascii="Arial" w:hAnsi="Arial" w:cs="Arial"/>
                <w:sz w:val="20"/>
              </w:rPr>
              <w:t>Fire Life Safet</w:t>
            </w:r>
            <w:r w:rsidR="2BE8F059" w:rsidRPr="3626F0B2">
              <w:rPr>
                <w:rFonts w:ascii="Arial" w:hAnsi="Arial" w:cs="Arial"/>
                <w:sz w:val="20"/>
              </w:rPr>
              <w:t>y</w:t>
            </w:r>
            <w:r w:rsidRPr="3626F0B2">
              <w:rPr>
                <w:rFonts w:ascii="Arial" w:hAnsi="Arial" w:cs="Arial"/>
                <w:sz w:val="20"/>
              </w:rPr>
              <w:t xml:space="preserve"> Technician</w:t>
            </w:r>
          </w:p>
          <w:p w14:paraId="45C0CEB2" w14:textId="2E5B93B4" w:rsidR="00DF607B" w:rsidRPr="003E7835" w:rsidRDefault="00E884D6" w:rsidP="502F858D">
            <w:pPr>
              <w:pStyle w:val="text"/>
              <w:spacing w:after="0" w:line="259" w:lineRule="auto"/>
              <w:rPr>
                <w:rFonts w:ascii="Arial" w:hAnsi="Arial" w:cs="Arial"/>
                <w:sz w:val="20"/>
              </w:rPr>
            </w:pPr>
            <w:r w:rsidRPr="502F858D">
              <w:rPr>
                <w:rFonts w:ascii="Arial" w:hAnsi="Arial" w:cs="Arial"/>
                <w:sz w:val="20"/>
              </w:rPr>
              <w:t>Fire Life Safety Technician</w:t>
            </w:r>
            <w:r w:rsidR="004F2511">
              <w:rPr>
                <w:rFonts w:ascii="Arial" w:hAnsi="Arial" w:cs="Arial"/>
                <w:sz w:val="20"/>
              </w:rPr>
              <w:t xml:space="preserve"> –</w:t>
            </w:r>
            <w:r w:rsidR="004F2511" w:rsidRPr="502F858D">
              <w:rPr>
                <w:rFonts w:ascii="Arial" w:hAnsi="Arial" w:cs="Arial"/>
                <w:sz w:val="20"/>
              </w:rPr>
              <w:t xml:space="preserve"> Lead</w:t>
            </w:r>
          </w:p>
        </w:tc>
      </w:tr>
      <w:tr w:rsidR="002D7EF3" w:rsidRPr="003E7835" w14:paraId="45C0CEB6" w14:textId="77777777" w:rsidTr="3626F0B2">
        <w:trPr>
          <w:trHeight w:val="360"/>
          <w:jc w:val="center"/>
        </w:trPr>
        <w:tc>
          <w:tcPr>
            <w:tcW w:w="3100" w:type="dxa"/>
            <w:vAlign w:val="center"/>
          </w:tcPr>
          <w:p w14:paraId="45C0CEB4" w14:textId="77777777" w:rsidR="002D7EF3" w:rsidRPr="003E7835" w:rsidRDefault="002D7EF3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Class History</w:t>
            </w:r>
          </w:p>
        </w:tc>
        <w:tc>
          <w:tcPr>
            <w:tcW w:w="6476" w:type="dxa"/>
            <w:vAlign w:val="center"/>
          </w:tcPr>
          <w:p w14:paraId="45C0CEB5" w14:textId="01E6AADE" w:rsidR="002D7EF3" w:rsidRDefault="00DE4213" w:rsidP="004F2511">
            <w:pPr>
              <w:pStyle w:val="text"/>
              <w:spacing w:before="120"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07</w:t>
            </w:r>
            <w:r w:rsidR="00FE7A05" w:rsidRPr="3626F0B2">
              <w:rPr>
                <w:rFonts w:ascii="Arial" w:hAnsi="Arial" w:cs="Arial"/>
                <w:sz w:val="20"/>
              </w:rPr>
              <w:t>/</w:t>
            </w:r>
            <w:r w:rsidR="083FE685" w:rsidRPr="3626F0B2">
              <w:rPr>
                <w:rFonts w:ascii="Arial" w:hAnsi="Arial" w:cs="Arial"/>
                <w:sz w:val="20"/>
              </w:rPr>
              <w:t>202</w:t>
            </w:r>
            <w:r w:rsidR="00DA727F">
              <w:rPr>
                <w:rFonts w:ascii="Arial" w:hAnsi="Arial" w:cs="Arial"/>
                <w:sz w:val="20"/>
              </w:rPr>
              <w:t>6</w:t>
            </w:r>
            <w:r w:rsidR="00532BFA" w:rsidRPr="3626F0B2">
              <w:rPr>
                <w:rFonts w:ascii="Arial" w:hAnsi="Arial" w:cs="Arial"/>
                <w:sz w:val="20"/>
              </w:rPr>
              <w:t xml:space="preserve"> -</w:t>
            </w:r>
            <w:r w:rsidR="00005EC9" w:rsidRPr="3626F0B2">
              <w:rPr>
                <w:rFonts w:ascii="Arial" w:hAnsi="Arial" w:cs="Arial"/>
                <w:sz w:val="20"/>
              </w:rPr>
              <w:t xml:space="preserve"> </w:t>
            </w:r>
            <w:r w:rsidR="002D7EF3" w:rsidRPr="3626F0B2">
              <w:rPr>
                <w:rFonts w:ascii="Arial" w:hAnsi="Arial" w:cs="Arial"/>
                <w:sz w:val="20"/>
              </w:rPr>
              <w:t>Created</w:t>
            </w:r>
          </w:p>
        </w:tc>
      </w:tr>
    </w:tbl>
    <w:p w14:paraId="45C0CEB7" w14:textId="77777777" w:rsidR="002B1C7C" w:rsidRDefault="002B1C7C">
      <w:pPr>
        <w:spacing w:after="120"/>
      </w:pPr>
    </w:p>
    <w:p w14:paraId="7F26D5B9" w14:textId="77777777" w:rsidR="00322102" w:rsidRPr="00322102" w:rsidRDefault="00322102" w:rsidP="00322102"/>
    <w:p w14:paraId="716F30A1" w14:textId="77777777" w:rsidR="00322102" w:rsidRPr="00322102" w:rsidRDefault="00322102" w:rsidP="00322102"/>
    <w:p w14:paraId="6E382977" w14:textId="77777777" w:rsidR="00322102" w:rsidRPr="00322102" w:rsidRDefault="00322102" w:rsidP="00322102"/>
    <w:p w14:paraId="1F3532B1" w14:textId="77777777" w:rsidR="00322102" w:rsidRPr="00322102" w:rsidRDefault="00322102" w:rsidP="00322102"/>
    <w:p w14:paraId="6400E7C0" w14:textId="77777777" w:rsidR="00322102" w:rsidRPr="00322102" w:rsidRDefault="00322102" w:rsidP="00322102"/>
    <w:p w14:paraId="31B1B6C9" w14:textId="77777777" w:rsidR="00322102" w:rsidRPr="00322102" w:rsidRDefault="00322102" w:rsidP="00322102"/>
    <w:p w14:paraId="585DF72F" w14:textId="77777777" w:rsidR="00322102" w:rsidRPr="00322102" w:rsidRDefault="00322102" w:rsidP="00322102"/>
    <w:p w14:paraId="72604347" w14:textId="77777777" w:rsidR="00322102" w:rsidRPr="00322102" w:rsidRDefault="00322102" w:rsidP="00322102"/>
    <w:p w14:paraId="4DA8812E" w14:textId="77777777" w:rsidR="00322102" w:rsidRPr="00322102" w:rsidRDefault="00322102" w:rsidP="00322102"/>
    <w:p w14:paraId="0156A784" w14:textId="77777777" w:rsidR="00322102" w:rsidRPr="00322102" w:rsidRDefault="00322102" w:rsidP="00322102"/>
    <w:p w14:paraId="67ED56B8" w14:textId="77777777" w:rsidR="00322102" w:rsidRDefault="00322102" w:rsidP="00322102"/>
    <w:p w14:paraId="75E57F89" w14:textId="005A9BB1" w:rsidR="00322102" w:rsidRPr="00322102" w:rsidRDefault="00322102" w:rsidP="00322102">
      <w:pPr>
        <w:tabs>
          <w:tab w:val="left" w:pos="7900"/>
        </w:tabs>
      </w:pPr>
      <w:r>
        <w:tab/>
      </w:r>
    </w:p>
    <w:sectPr w:rsidR="00322102" w:rsidRPr="00322102" w:rsidSect="00903661">
      <w:footerReference w:type="default" r:id="rId11"/>
      <w:headerReference w:type="first" r:id="rId12"/>
      <w:pgSz w:w="12240" w:h="15840" w:code="1"/>
      <w:pgMar w:top="1008" w:right="1008" w:bottom="1008" w:left="324" w:header="360" w:footer="360" w:gutter="57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F8ED4" w14:textId="77777777" w:rsidR="005F6AE5" w:rsidRDefault="005F6AE5">
      <w:r>
        <w:separator/>
      </w:r>
    </w:p>
  </w:endnote>
  <w:endnote w:type="continuationSeparator" w:id="0">
    <w:p w14:paraId="6E15E4A5" w14:textId="77777777" w:rsidR="005F6AE5" w:rsidRDefault="005F6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CEBC" w14:textId="77777777" w:rsidR="00DB4EC4" w:rsidRDefault="00DB4EC4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005EC9">
      <w:rPr>
        <w:rStyle w:val="PageNumber"/>
        <w:rFonts w:ascii="Arial" w:hAnsi="Arial" w:cs="Arial"/>
        <w:noProof/>
        <w:sz w:val="18"/>
        <w:szCs w:val="18"/>
      </w:rPr>
      <w:t>2</w:t>
    </w:r>
    <w:r>
      <w:rPr>
        <w:rStyle w:val="PageNumber"/>
        <w:rFonts w:ascii="Arial" w:hAnsi="Arial" w:cs="Arial"/>
        <w:sz w:val="18"/>
        <w:szCs w:val="18"/>
      </w:rPr>
      <w:fldChar w:fldCharType="end"/>
    </w:r>
  </w:p>
  <w:p w14:paraId="45C0CEBD" w14:textId="3E922A23" w:rsidR="00DB4EC4" w:rsidRDefault="00C50C33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Fire Life Safety Technician</w:t>
    </w:r>
  </w:p>
  <w:p w14:paraId="45C0CEBE" w14:textId="13DFE0FC" w:rsidR="00DB4EC4" w:rsidRDefault="00DE4213">
    <w:pPr>
      <w:pStyle w:val="Footer"/>
      <w:jc w:val="right"/>
      <w:rPr>
        <w:rStyle w:val="PageNumber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07</w:t>
    </w:r>
    <w:r w:rsidR="00C50C33">
      <w:rPr>
        <w:rStyle w:val="PageNumber"/>
        <w:rFonts w:ascii="Arial" w:hAnsi="Arial" w:cs="Arial"/>
        <w:sz w:val="18"/>
        <w:szCs w:val="18"/>
      </w:rPr>
      <w:t>/202</w:t>
    </w:r>
    <w:r w:rsidR="00DA727F">
      <w:rPr>
        <w:rStyle w:val="PageNumber"/>
        <w:rFonts w:ascii="Arial" w:hAnsi="Arial" w:cs="Arial"/>
        <w:sz w:val="18"/>
        <w:szCs w:val="18"/>
      </w:rPr>
      <w:t>6</w:t>
    </w:r>
    <w:r w:rsidR="00DB4EC4">
      <w:rPr>
        <w:rStyle w:val="PageNumber"/>
        <w:rFonts w:ascii="Arial" w:hAnsi="Arial" w:cs="Arial"/>
        <w:sz w:val="18"/>
        <w:szCs w:val="18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A26A7" w14:textId="77777777" w:rsidR="005F6AE5" w:rsidRDefault="005F6AE5">
      <w:r>
        <w:separator/>
      </w:r>
    </w:p>
  </w:footnote>
  <w:footnote w:type="continuationSeparator" w:id="0">
    <w:p w14:paraId="67279AB1" w14:textId="77777777" w:rsidR="005F6AE5" w:rsidRDefault="005F6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double" w:sz="4" w:space="0" w:color="auto"/>
      </w:tblBorders>
      <w:tblLook w:val="01E0" w:firstRow="1" w:lastRow="1" w:firstColumn="1" w:lastColumn="1" w:noHBand="0" w:noVBand="0"/>
    </w:tblPr>
    <w:tblGrid>
      <w:gridCol w:w="2726"/>
      <w:gridCol w:w="6850"/>
    </w:tblGrid>
    <w:tr w:rsidR="00DB4EC4" w:rsidRPr="00DB4EC4" w14:paraId="45C0CEC2" w14:textId="77777777" w:rsidTr="00C44A78">
      <w:trPr>
        <w:trHeight w:val="504"/>
        <w:jc w:val="center"/>
      </w:trPr>
      <w:tc>
        <w:tcPr>
          <w:tcW w:w="2726" w:type="dxa"/>
          <w:vMerge w:val="restart"/>
          <w:vAlign w:val="center"/>
        </w:tcPr>
        <w:p w14:paraId="45C0CEBF" w14:textId="552FF087" w:rsidR="00DB4EC4" w:rsidRPr="003E7835" w:rsidRDefault="004509AE" w:rsidP="00C44A78">
          <w:pPr>
            <w:spacing w:before="40"/>
            <w:ind w:left="234" w:hanging="234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5C0CECA" wp14:editId="63481D32">
                <wp:extent cx="914400" cy="6362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C0CEC0" w14:textId="77777777" w:rsidR="00DB4EC4" w:rsidRPr="003E7835" w:rsidRDefault="00DB4EC4" w:rsidP="00C44A78">
          <w:pPr>
            <w:spacing w:before="40" w:after="40"/>
            <w:jc w:val="center"/>
            <w:rPr>
              <w:rFonts w:ascii="Arial" w:hAnsi="Arial" w:cs="Arial"/>
            </w:rPr>
          </w:pPr>
          <w:r w:rsidRPr="003E7835">
            <w:rPr>
              <w:rFonts w:ascii="Arial" w:hAnsi="Arial" w:cs="Arial"/>
            </w:rPr>
            <w:t>Classification Specification</w:t>
          </w:r>
        </w:p>
      </w:tc>
      <w:tc>
        <w:tcPr>
          <w:tcW w:w="6850" w:type="dxa"/>
          <w:vAlign w:val="center"/>
        </w:tcPr>
        <w:p w14:paraId="45C0CEC1" w14:textId="77777777" w:rsidR="00DB4EC4" w:rsidRPr="00DB4EC4" w:rsidRDefault="00DB4EC4" w:rsidP="00C44A78">
          <w:pPr>
            <w:jc w:val="right"/>
            <w:rPr>
              <w:rFonts w:ascii="Arial" w:hAnsi="Arial" w:cs="Arial"/>
              <w:b/>
              <w:sz w:val="28"/>
              <w:szCs w:val="28"/>
              <w:highlight w:val="yellow"/>
            </w:rPr>
          </w:pPr>
        </w:p>
      </w:tc>
    </w:tr>
    <w:tr w:rsidR="00DB4EC4" w:rsidRPr="003E7835" w14:paraId="45C0CEC5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3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4" w14:textId="4769C229" w:rsidR="00DB4EC4" w:rsidRPr="003E7835" w:rsidRDefault="00DE4213" w:rsidP="00C44A78">
          <w:pPr>
            <w:tabs>
              <w:tab w:val="left" w:pos="5670"/>
              <w:tab w:val="right" w:pos="6634"/>
            </w:tabs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8230100</w:t>
          </w:r>
        </w:p>
      </w:tc>
    </w:tr>
    <w:tr w:rsidR="00DB4EC4" w:rsidRPr="003E7835" w14:paraId="45C0CEC8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6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7" w14:textId="08AA6BC2" w:rsidR="00DB4EC4" w:rsidRPr="003E7835" w:rsidRDefault="003E78E1" w:rsidP="00C44A78">
          <w:pPr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FIRE LIFE SAFETY TECHNICIAN</w:t>
          </w:r>
        </w:p>
      </w:tc>
    </w:tr>
  </w:tbl>
  <w:p w14:paraId="45C0CEC9" w14:textId="53E8847E" w:rsidR="00DB4EC4" w:rsidRDefault="00DB4EC4">
    <w:pPr>
      <w:pStyle w:val="Header"/>
      <w:rPr>
        <w:rFonts w:ascii="Arial" w:hAnsi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155"/>
    <w:multiLevelType w:val="hybridMultilevel"/>
    <w:tmpl w:val="13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6379"/>
    <w:multiLevelType w:val="singleLevel"/>
    <w:tmpl w:val="BDFABC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0040223"/>
    <w:multiLevelType w:val="hybridMultilevel"/>
    <w:tmpl w:val="45A08C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143678"/>
    <w:multiLevelType w:val="hybridMultilevel"/>
    <w:tmpl w:val="55842ADC"/>
    <w:lvl w:ilvl="0" w:tplc="9D3C7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494A7B"/>
    <w:multiLevelType w:val="hybridMultilevel"/>
    <w:tmpl w:val="0BD4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33DCC"/>
    <w:multiLevelType w:val="singleLevel"/>
    <w:tmpl w:val="027220B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39D5B99"/>
    <w:multiLevelType w:val="hybridMultilevel"/>
    <w:tmpl w:val="56C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12F46"/>
    <w:multiLevelType w:val="hybridMultilevel"/>
    <w:tmpl w:val="B9C8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94942"/>
    <w:multiLevelType w:val="singleLevel"/>
    <w:tmpl w:val="47DAF7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481816A0"/>
    <w:multiLevelType w:val="singleLevel"/>
    <w:tmpl w:val="3782E83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492269C3"/>
    <w:multiLevelType w:val="singleLevel"/>
    <w:tmpl w:val="6674EE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AAF6706"/>
    <w:multiLevelType w:val="hybridMultilevel"/>
    <w:tmpl w:val="5AA6ED02"/>
    <w:lvl w:ilvl="0" w:tplc="4746B0A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7B2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B995207"/>
    <w:multiLevelType w:val="hybridMultilevel"/>
    <w:tmpl w:val="2FDA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97FCC"/>
    <w:multiLevelType w:val="hybridMultilevel"/>
    <w:tmpl w:val="271811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555F11"/>
    <w:multiLevelType w:val="singleLevel"/>
    <w:tmpl w:val="AFD622F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996616276">
    <w:abstractNumId w:val="9"/>
  </w:num>
  <w:num w:numId="2" w16cid:durableId="1867677045">
    <w:abstractNumId w:val="14"/>
  </w:num>
  <w:num w:numId="3" w16cid:durableId="346055741">
    <w:abstractNumId w:val="5"/>
  </w:num>
  <w:num w:numId="4" w16cid:durableId="1954091143">
    <w:abstractNumId w:val="2"/>
  </w:num>
  <w:num w:numId="5" w16cid:durableId="2110152537">
    <w:abstractNumId w:val="15"/>
  </w:num>
  <w:num w:numId="6" w16cid:durableId="2119904675">
    <w:abstractNumId w:val="1"/>
  </w:num>
  <w:num w:numId="7" w16cid:durableId="961808845">
    <w:abstractNumId w:val="12"/>
  </w:num>
  <w:num w:numId="8" w16cid:durableId="1206216269">
    <w:abstractNumId w:val="10"/>
  </w:num>
  <w:num w:numId="9" w16cid:durableId="108743282">
    <w:abstractNumId w:val="3"/>
  </w:num>
  <w:num w:numId="10" w16cid:durableId="2126995563">
    <w:abstractNumId w:val="11"/>
  </w:num>
  <w:num w:numId="11" w16cid:durableId="837891180">
    <w:abstractNumId w:val="8"/>
  </w:num>
  <w:num w:numId="12" w16cid:durableId="948783773">
    <w:abstractNumId w:val="13"/>
  </w:num>
  <w:num w:numId="13" w16cid:durableId="972252132">
    <w:abstractNumId w:val="7"/>
  </w:num>
  <w:num w:numId="14" w16cid:durableId="1628975807">
    <w:abstractNumId w:val="4"/>
  </w:num>
  <w:num w:numId="15" w16cid:durableId="1143889756">
    <w:abstractNumId w:val="0"/>
  </w:num>
  <w:num w:numId="16" w16cid:durableId="97482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5B"/>
    <w:rsid w:val="00005EC9"/>
    <w:rsid w:val="0009471F"/>
    <w:rsid w:val="000A07FC"/>
    <w:rsid w:val="000A3314"/>
    <w:rsid w:val="000B56AC"/>
    <w:rsid w:val="000D17D8"/>
    <w:rsid w:val="000E425C"/>
    <w:rsid w:val="000F1325"/>
    <w:rsid w:val="0011050A"/>
    <w:rsid w:val="00130C46"/>
    <w:rsid w:val="00140210"/>
    <w:rsid w:val="001669A3"/>
    <w:rsid w:val="001D3DB1"/>
    <w:rsid w:val="001E3558"/>
    <w:rsid w:val="001E74D8"/>
    <w:rsid w:val="00210127"/>
    <w:rsid w:val="002151BB"/>
    <w:rsid w:val="002634BB"/>
    <w:rsid w:val="00270A91"/>
    <w:rsid w:val="00280DBF"/>
    <w:rsid w:val="002B1C7C"/>
    <w:rsid w:val="002C73CF"/>
    <w:rsid w:val="002D7EF3"/>
    <w:rsid w:val="002F7A42"/>
    <w:rsid w:val="00303EF0"/>
    <w:rsid w:val="00322102"/>
    <w:rsid w:val="00322811"/>
    <w:rsid w:val="00323BF0"/>
    <w:rsid w:val="00325A03"/>
    <w:rsid w:val="00336DE9"/>
    <w:rsid w:val="00360AEB"/>
    <w:rsid w:val="003943F4"/>
    <w:rsid w:val="003A7520"/>
    <w:rsid w:val="003C3D9C"/>
    <w:rsid w:val="003C6AB1"/>
    <w:rsid w:val="003D4DFF"/>
    <w:rsid w:val="003E4DA6"/>
    <w:rsid w:val="003E7835"/>
    <w:rsid w:val="003E78E1"/>
    <w:rsid w:val="00410DBC"/>
    <w:rsid w:val="004173EC"/>
    <w:rsid w:val="004367A2"/>
    <w:rsid w:val="004509AE"/>
    <w:rsid w:val="00474A34"/>
    <w:rsid w:val="00497183"/>
    <w:rsid w:val="004C040B"/>
    <w:rsid w:val="004C3643"/>
    <w:rsid w:val="004F2511"/>
    <w:rsid w:val="00504BC4"/>
    <w:rsid w:val="005132BD"/>
    <w:rsid w:val="00523771"/>
    <w:rsid w:val="00525C89"/>
    <w:rsid w:val="00532BFA"/>
    <w:rsid w:val="0055683C"/>
    <w:rsid w:val="00565EA9"/>
    <w:rsid w:val="00565F4C"/>
    <w:rsid w:val="00592F72"/>
    <w:rsid w:val="005E1959"/>
    <w:rsid w:val="005F1FD9"/>
    <w:rsid w:val="005F6AE5"/>
    <w:rsid w:val="006046E5"/>
    <w:rsid w:val="00625458"/>
    <w:rsid w:val="006538B9"/>
    <w:rsid w:val="0066152D"/>
    <w:rsid w:val="0067374D"/>
    <w:rsid w:val="007032DB"/>
    <w:rsid w:val="007167ED"/>
    <w:rsid w:val="00717D7E"/>
    <w:rsid w:val="00772A3C"/>
    <w:rsid w:val="00790DFB"/>
    <w:rsid w:val="007A2717"/>
    <w:rsid w:val="007B510D"/>
    <w:rsid w:val="007F3C54"/>
    <w:rsid w:val="008719D2"/>
    <w:rsid w:val="008E09F8"/>
    <w:rsid w:val="0090245D"/>
    <w:rsid w:val="00903661"/>
    <w:rsid w:val="009055D9"/>
    <w:rsid w:val="00920C2B"/>
    <w:rsid w:val="00921357"/>
    <w:rsid w:val="00975C9B"/>
    <w:rsid w:val="00985B72"/>
    <w:rsid w:val="00995D72"/>
    <w:rsid w:val="009F1611"/>
    <w:rsid w:val="00A001F2"/>
    <w:rsid w:val="00A17FE3"/>
    <w:rsid w:val="00A55225"/>
    <w:rsid w:val="00AF7566"/>
    <w:rsid w:val="00B012C5"/>
    <w:rsid w:val="00B2381E"/>
    <w:rsid w:val="00B36D30"/>
    <w:rsid w:val="00BB5A20"/>
    <w:rsid w:val="00BB7AB0"/>
    <w:rsid w:val="00C20EF0"/>
    <w:rsid w:val="00C35CCF"/>
    <w:rsid w:val="00C44A78"/>
    <w:rsid w:val="00C50C33"/>
    <w:rsid w:val="00C5534D"/>
    <w:rsid w:val="00C713D2"/>
    <w:rsid w:val="00CA671B"/>
    <w:rsid w:val="00CE11AD"/>
    <w:rsid w:val="00D53051"/>
    <w:rsid w:val="00D53524"/>
    <w:rsid w:val="00D73622"/>
    <w:rsid w:val="00DA727F"/>
    <w:rsid w:val="00DB4EC4"/>
    <w:rsid w:val="00DB5076"/>
    <w:rsid w:val="00DB75FB"/>
    <w:rsid w:val="00DD4674"/>
    <w:rsid w:val="00DE4213"/>
    <w:rsid w:val="00DF1088"/>
    <w:rsid w:val="00DF607B"/>
    <w:rsid w:val="00E12A82"/>
    <w:rsid w:val="00E21CC6"/>
    <w:rsid w:val="00E31C08"/>
    <w:rsid w:val="00E36BF1"/>
    <w:rsid w:val="00E4795B"/>
    <w:rsid w:val="00E884D6"/>
    <w:rsid w:val="00F04650"/>
    <w:rsid w:val="00F34428"/>
    <w:rsid w:val="00F34B33"/>
    <w:rsid w:val="00F51B87"/>
    <w:rsid w:val="00FD202D"/>
    <w:rsid w:val="00FE46F5"/>
    <w:rsid w:val="00FE4B7E"/>
    <w:rsid w:val="00FE7A05"/>
    <w:rsid w:val="05E8B730"/>
    <w:rsid w:val="066A1E93"/>
    <w:rsid w:val="079FC931"/>
    <w:rsid w:val="083FE685"/>
    <w:rsid w:val="136B7A71"/>
    <w:rsid w:val="16627ABC"/>
    <w:rsid w:val="16671A00"/>
    <w:rsid w:val="18E6945B"/>
    <w:rsid w:val="190B12FB"/>
    <w:rsid w:val="196EAB5E"/>
    <w:rsid w:val="19FB13A6"/>
    <w:rsid w:val="1B9CCC3D"/>
    <w:rsid w:val="1EE1F0DF"/>
    <w:rsid w:val="1F10AED2"/>
    <w:rsid w:val="1FE3F771"/>
    <w:rsid w:val="237649DC"/>
    <w:rsid w:val="24E95AEF"/>
    <w:rsid w:val="26C12C83"/>
    <w:rsid w:val="292FA9F4"/>
    <w:rsid w:val="29C2733C"/>
    <w:rsid w:val="2BE8F059"/>
    <w:rsid w:val="2CF46CD4"/>
    <w:rsid w:val="3088667A"/>
    <w:rsid w:val="3626F0B2"/>
    <w:rsid w:val="36346CE3"/>
    <w:rsid w:val="368FA004"/>
    <w:rsid w:val="37F6A5A1"/>
    <w:rsid w:val="4B200720"/>
    <w:rsid w:val="502F858D"/>
    <w:rsid w:val="59D3FFE3"/>
    <w:rsid w:val="5D29728A"/>
    <w:rsid w:val="69C7DDCE"/>
    <w:rsid w:val="69C8C5CC"/>
    <w:rsid w:val="6C90D894"/>
    <w:rsid w:val="6D15BED3"/>
    <w:rsid w:val="6F0A1EAE"/>
    <w:rsid w:val="70A5EF0F"/>
    <w:rsid w:val="79C251DC"/>
    <w:rsid w:val="7D4A8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0C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pPr>
      <w:spacing w:after="120"/>
    </w:pPr>
    <w:rPr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text">
    <w:name w:val="numbertext"/>
    <w:basedOn w:val="Normal"/>
    <w:pPr>
      <w:spacing w:after="120"/>
      <w:ind w:left="360" w:hanging="360"/>
    </w:pPr>
    <w:rPr>
      <w:sz w:val="24"/>
    </w:rPr>
  </w:style>
  <w:style w:type="paragraph" w:customStyle="1" w:styleId="Title1">
    <w:name w:val="Title1"/>
    <w:basedOn w:val="Normal"/>
    <w:rsid w:val="00592F72"/>
    <w:pPr>
      <w:pBdr>
        <w:bottom w:val="double" w:sz="6" w:space="5" w:color="auto"/>
      </w:pBdr>
      <w:spacing w:before="240" w:after="240"/>
      <w:jc w:val="center"/>
    </w:pPr>
    <w:rPr>
      <w:rFonts w:ascii="Arial" w:hAnsi="Arial"/>
      <w:b/>
      <w:sz w:val="28"/>
    </w:rPr>
  </w:style>
  <w:style w:type="character" w:customStyle="1" w:styleId="subbodytext">
    <w:name w:val="subbodytext"/>
    <w:basedOn w:val="DefaultParagraphFont"/>
    <w:rsid w:val="00270A91"/>
  </w:style>
  <w:style w:type="paragraph" w:styleId="ListParagraph">
    <w:name w:val="List Paragraph"/>
    <w:basedOn w:val="Normal"/>
    <w:uiPriority w:val="34"/>
    <w:qFormat/>
    <w:rsid w:val="00270A91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5E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FE7A05"/>
  </w:style>
  <w:style w:type="character" w:styleId="CommentReference">
    <w:name w:val="annotation reference"/>
    <w:basedOn w:val="DefaultParagraphFont"/>
    <w:semiHidden/>
    <w:unhideWhenUsed/>
    <w:rsid w:val="007A271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A2717"/>
  </w:style>
  <w:style w:type="character" w:customStyle="1" w:styleId="CommentTextChar">
    <w:name w:val="Comment Text Char"/>
    <w:basedOn w:val="DefaultParagraphFont"/>
    <w:link w:val="CommentText"/>
    <w:rsid w:val="007A271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A2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A27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AAFADFF35C2408A4CF00EBF4BDF9C" ma:contentTypeVersion="15" ma:contentTypeDescription="Create a new document." ma:contentTypeScope="" ma:versionID="5c67f2545b7007bd23cb26e546626990">
  <xsd:schema xmlns:xsd="http://www.w3.org/2001/XMLSchema" xmlns:xs="http://www.w3.org/2001/XMLSchema" xmlns:p="http://schemas.microsoft.com/office/2006/metadata/properties" xmlns:ns2="f27a88ef-d4c1-4224-a71b-278a88f55c5a" xmlns:ns3="2d7abc77-f1d0-42cf-9d36-3683afa15cc4" targetNamespace="http://schemas.microsoft.com/office/2006/metadata/properties" ma:root="true" ma:fieldsID="7887de9e0fdf2c0e7ff87cf4b4f20b1b" ns2:_="" ns3:_="">
    <xsd:import namespace="f27a88ef-d4c1-4224-a71b-278a88f55c5a"/>
    <xsd:import namespace="2d7abc77-f1d0-42cf-9d36-3683afa1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a88ef-d4c1-4224-a71b-278a88f55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151e71e-1a35-429f-b8ca-70a835ee3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abc77-f1d0-42cf-9d36-3683afa1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fa323c-1f44-4c21-8e74-e5f5b308e32b}" ma:internalName="TaxCatchAll" ma:showField="CatchAllData" ma:web="2d7abc77-f1d0-42cf-9d36-3683afa1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7a88ef-d4c1-4224-a71b-278a88f55c5a">
      <Terms xmlns="http://schemas.microsoft.com/office/infopath/2007/PartnerControls"/>
    </lcf76f155ced4ddcb4097134ff3c332f>
    <TaxCatchAll xmlns="2d7abc77-f1d0-42cf-9d36-3683afa15cc4" xsi:nil="true"/>
    <SharedWithUsers xmlns="2d7abc77-f1d0-42cf-9d36-3683afa15cc4">
      <UserInfo>
        <DisplayName>Carini, Jerome (KCRail)</DisplayName>
        <AccountId>23</AccountId>
        <AccountType/>
      </UserInfo>
      <UserInfo>
        <DisplayName>Rico, Raul (KCRail)</DisplayName>
        <AccountId>18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8456B5-B7A8-4C63-8F09-F91E5391EF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845E5C-6471-42B6-9B9D-0BEC50BCF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a88ef-d4c1-4224-a71b-278a88f55c5a"/>
    <ds:schemaRef ds:uri="2d7abc77-f1d0-42cf-9d36-3683afa1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FF987E-2145-4C1A-8A28-D18A11AEA8F2}">
  <ds:schemaRefs>
    <ds:schemaRef ds:uri="http://schemas.microsoft.com/office/2006/metadata/properties"/>
    <ds:schemaRef ds:uri="http://schemas.microsoft.com/office/infopath/2007/PartnerControls"/>
    <ds:schemaRef ds:uri="f27a88ef-d4c1-4224-a71b-278a88f55c5a"/>
    <ds:schemaRef ds:uri="2d7abc77-f1d0-42cf-9d36-3683afa15cc4"/>
  </ds:schemaRefs>
</ds:datastoreItem>
</file>

<file path=customXml/itemProps4.xml><?xml version="1.0" encoding="utf-8"?>
<ds:datastoreItem xmlns:ds="http://schemas.openxmlformats.org/officeDocument/2006/customXml" ds:itemID="{37BFC972-697C-4FDE-BA26-CF2E8F220E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3774</Characters>
  <Application>Microsoft Office Word</Application>
  <DocSecurity>2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Classification Specification Template</vt:lpstr>
    </vt:vector>
  </TitlesOfParts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 Specification Template</dc:title>
  <dc:subject>CLASSIFICATION SPECIFICATION</dc:subject>
  <dc:creator/>
  <cp:keywords>TITLE;Classification Specification Template</cp:keywords>
  <dc:description>SPEC NUMBER</dc:description>
  <cp:lastModifiedBy/>
  <cp:revision>1</cp:revision>
  <cp:lastPrinted>2007-08-06T17:18:00Z</cp:lastPrinted>
  <dcterms:created xsi:type="dcterms:W3CDTF">2024-06-14T17:31:00Z</dcterms:created>
  <dcterms:modified xsi:type="dcterms:W3CDTF">2026-08-03T16:08:00Z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number">
    <vt:lpwstr>2334100</vt:lpwstr>
  </property>
  <property fmtid="{D5CDD505-2E9C-101B-9397-08002B2CF9AE}" pid="3" name="ContentTypeId">
    <vt:lpwstr>0x01010008AAAFADFF35C2408A4CF00EBF4BDF9C</vt:lpwstr>
  </property>
  <property fmtid="{D5CDD505-2E9C-101B-9397-08002B2CF9AE}" pid="4" name="_dlc_DocIdItemGuid">
    <vt:lpwstr>71c2841e-cdeb-4a6c-b87b-194440a3e01d</vt:lpwstr>
  </property>
  <property fmtid="{D5CDD505-2E9C-101B-9397-08002B2CF9AE}" pid="5" name="GrammarlyDocumentId">
    <vt:lpwstr>ad9f7d14b1314ac099c5d763d2aec59d09f2bec9d39d61869ee717880573ff10</vt:lpwstr>
  </property>
  <property fmtid="{D5CDD505-2E9C-101B-9397-08002B2CF9AE}" pid="6" name="MediaServiceImageTags">
    <vt:lpwstr/>
  </property>
</Properties>
</file>