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07AFB10E" w14:textId="2159258A" w:rsidR="003702D9" w:rsidRDefault="00DF607B">
      <w:pPr>
        <w:spacing w:after="120"/>
      </w:pPr>
      <w:r w:rsidRPr="00074B9B">
        <w:rPr>
          <w:rFonts w:ascii="Arial" w:hAnsi="Arial" w:cs="Arial"/>
          <w:sz w:val="22"/>
          <w:szCs w:val="22"/>
        </w:rPr>
        <w:t>The responsibilities</w:t>
      </w:r>
      <w:r w:rsidR="008719D2">
        <w:rPr>
          <w:rFonts w:ascii="Arial" w:hAnsi="Arial" w:cs="Arial"/>
          <w:sz w:val="22"/>
          <w:szCs w:val="22"/>
        </w:rPr>
        <w:t xml:space="preserve"> of this classification include</w:t>
      </w:r>
      <w:r w:rsidR="00345DBF">
        <w:rPr>
          <w:rFonts w:ascii="Arial" w:hAnsi="Arial" w:cs="Arial"/>
          <w:sz w:val="22"/>
          <w:szCs w:val="22"/>
        </w:rPr>
        <w:t xml:space="preserve"> on-the-job training to develop the essential skills required to become </w:t>
      </w:r>
      <w:r w:rsidR="003702D9">
        <w:rPr>
          <w:rFonts w:ascii="Arial" w:hAnsi="Arial" w:cs="Arial"/>
          <w:sz w:val="22"/>
          <w:szCs w:val="22"/>
        </w:rPr>
        <w:t xml:space="preserve">a </w:t>
      </w:r>
      <w:r w:rsidR="00345DBF">
        <w:rPr>
          <w:rFonts w:ascii="Arial" w:hAnsi="Arial" w:cs="Arial"/>
          <w:sz w:val="22"/>
          <w:szCs w:val="22"/>
        </w:rPr>
        <w:t>journey-level Transit Electronic Technician</w:t>
      </w:r>
      <w:r w:rsidR="00513434">
        <w:rPr>
          <w:rFonts w:ascii="Arial" w:hAnsi="Arial" w:cs="Arial"/>
          <w:sz w:val="22"/>
          <w:szCs w:val="22"/>
        </w:rPr>
        <w:t xml:space="preserve">. </w:t>
      </w:r>
      <w:r w:rsidR="003702D9">
        <w:rPr>
          <w:rFonts w:ascii="Arial" w:hAnsi="Arial" w:cs="Arial"/>
          <w:sz w:val="22"/>
          <w:szCs w:val="22"/>
        </w:rPr>
        <w:t xml:space="preserve">Incumbents </w:t>
      </w:r>
      <w:r w:rsidR="003702D9" w:rsidRPr="00B4158F">
        <w:rPr>
          <w:rFonts w:ascii="Arial" w:hAnsi="Arial" w:cs="Arial"/>
          <w:sz w:val="22"/>
          <w:szCs w:val="22"/>
        </w:rPr>
        <w:t xml:space="preserve">are enrolled in a </w:t>
      </w:r>
      <w:r w:rsidR="00513434">
        <w:rPr>
          <w:rFonts w:ascii="Arial" w:hAnsi="Arial" w:cs="Arial"/>
          <w:sz w:val="22"/>
          <w:szCs w:val="22"/>
        </w:rPr>
        <w:t xml:space="preserve">four-year formal training program to assist in maintaining all Metro buses and associated equipment. </w:t>
      </w:r>
      <w:r w:rsidR="00B4158F" w:rsidRPr="00B4158F">
        <w:rPr>
          <w:rFonts w:ascii="Arial" w:hAnsi="Arial" w:cs="Arial"/>
          <w:sz w:val="22"/>
          <w:szCs w:val="22"/>
        </w:rPr>
        <w:t xml:space="preserve">Additionally, </w:t>
      </w:r>
      <w:r w:rsidR="00417F56">
        <w:rPr>
          <w:rFonts w:ascii="Arial" w:hAnsi="Arial" w:cs="Arial"/>
          <w:sz w:val="22"/>
          <w:szCs w:val="22"/>
        </w:rPr>
        <w:t>the apprentice actively participates</w:t>
      </w:r>
      <w:r w:rsidR="00B4158F" w:rsidRPr="00B4158F">
        <w:rPr>
          <w:rFonts w:ascii="Arial" w:hAnsi="Arial" w:cs="Arial"/>
          <w:sz w:val="22"/>
          <w:szCs w:val="22"/>
        </w:rPr>
        <w:t xml:space="preserve"> in training classes.</w:t>
      </w:r>
      <w:r w:rsidR="00345DBF" w:rsidRPr="00B4158F">
        <w:t xml:space="preserve"> 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45C0CE97" w14:textId="5C0BF547" w:rsidR="0090245D" w:rsidRDefault="00DF607B" w:rsidP="00B2381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</w:t>
      </w:r>
      <w:r w:rsidR="0090245D">
        <w:rPr>
          <w:rFonts w:ascii="Arial" w:hAnsi="Arial" w:cs="Arial"/>
          <w:sz w:val="22"/>
          <w:szCs w:val="22"/>
        </w:rPr>
        <w:t xml:space="preserve">a </w:t>
      </w:r>
      <w:r w:rsidR="00417F56">
        <w:rPr>
          <w:rFonts w:ascii="Arial" w:hAnsi="Arial" w:cs="Arial"/>
          <w:sz w:val="22"/>
          <w:szCs w:val="22"/>
        </w:rPr>
        <w:t>single-level</w:t>
      </w:r>
      <w:r w:rsidR="0090245D">
        <w:rPr>
          <w:rFonts w:ascii="Arial" w:hAnsi="Arial" w:cs="Arial"/>
          <w:sz w:val="22"/>
          <w:szCs w:val="22"/>
        </w:rPr>
        <w:t xml:space="preserve"> classification</w:t>
      </w:r>
      <w:r w:rsidR="00B36D3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BB14E8">
        <w:rPr>
          <w:rFonts w:ascii="Arial" w:hAnsi="Arial" w:cs="Arial"/>
          <w:sz w:val="22"/>
          <w:szCs w:val="22"/>
        </w:rPr>
        <w:t xml:space="preserve">This classification is distinguished from the </w:t>
      </w:r>
      <w:r w:rsidR="00417F56">
        <w:rPr>
          <w:rFonts w:ascii="Arial" w:hAnsi="Arial" w:cs="Arial"/>
          <w:sz w:val="22"/>
          <w:szCs w:val="22"/>
        </w:rPr>
        <w:t>Transit Electronic Technician</w:t>
      </w:r>
      <w:r w:rsidR="00B4158F" w:rsidRPr="00B4158F">
        <w:rPr>
          <w:rFonts w:ascii="Arial" w:hAnsi="Arial" w:cs="Arial"/>
          <w:sz w:val="22"/>
          <w:szCs w:val="22"/>
        </w:rPr>
        <w:t xml:space="preserve"> classification </w:t>
      </w:r>
      <w:r w:rsidR="00BB14E8">
        <w:rPr>
          <w:rFonts w:ascii="Arial" w:hAnsi="Arial" w:cs="Arial"/>
          <w:sz w:val="22"/>
          <w:szCs w:val="22"/>
        </w:rPr>
        <w:t>in that incumbents within the Apprentice classification are enrolled in the Electronic Technician Apprentice program</w:t>
      </w:r>
      <w:r w:rsidR="00B4158F" w:rsidRPr="00B4158F">
        <w:rPr>
          <w:rFonts w:ascii="Arial" w:hAnsi="Arial" w:cs="Arial"/>
          <w:sz w:val="22"/>
          <w:szCs w:val="22"/>
        </w:rPr>
        <w:t>.  Incumbents gain experience and are increasingly assigned work with higher levels of responsibility and independence.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5EBB443D" w14:textId="18BC6ED3" w:rsidR="00B4158F" w:rsidRPr="00B4158F" w:rsidRDefault="00417F56" w:rsidP="00B4158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4158F" w:rsidRPr="00B4158F">
        <w:rPr>
          <w:rFonts w:ascii="Arial" w:hAnsi="Arial" w:cs="Arial"/>
          <w:sz w:val="22"/>
          <w:szCs w:val="22"/>
        </w:rPr>
        <w:t xml:space="preserve">ssist </w:t>
      </w:r>
      <w:r>
        <w:rPr>
          <w:rFonts w:ascii="Arial" w:hAnsi="Arial" w:cs="Arial"/>
          <w:sz w:val="22"/>
          <w:szCs w:val="22"/>
        </w:rPr>
        <w:t xml:space="preserve">Transit </w:t>
      </w:r>
      <w:r w:rsidR="00B4158F" w:rsidRPr="00B4158F">
        <w:rPr>
          <w:rFonts w:ascii="Arial" w:hAnsi="Arial" w:cs="Arial"/>
          <w:sz w:val="22"/>
          <w:szCs w:val="22"/>
        </w:rPr>
        <w:t xml:space="preserve">Electronic Technicians in </w:t>
      </w:r>
      <w:r>
        <w:rPr>
          <w:rFonts w:ascii="Arial" w:hAnsi="Arial" w:cs="Arial"/>
          <w:sz w:val="22"/>
          <w:szCs w:val="22"/>
        </w:rPr>
        <w:t xml:space="preserve">diagnosing, disassembling, </w:t>
      </w:r>
      <w:r w:rsidR="00416299">
        <w:rPr>
          <w:rFonts w:ascii="Arial" w:hAnsi="Arial" w:cs="Arial"/>
          <w:sz w:val="22"/>
          <w:szCs w:val="22"/>
        </w:rPr>
        <w:t xml:space="preserve">reassembling, </w:t>
      </w:r>
      <w:r>
        <w:rPr>
          <w:rFonts w:ascii="Arial" w:hAnsi="Arial" w:cs="Arial"/>
          <w:sz w:val="22"/>
          <w:szCs w:val="22"/>
        </w:rPr>
        <w:t xml:space="preserve">and </w:t>
      </w:r>
      <w:r w:rsidR="00416299">
        <w:rPr>
          <w:rFonts w:ascii="Arial" w:hAnsi="Arial" w:cs="Arial"/>
          <w:sz w:val="22"/>
          <w:szCs w:val="22"/>
        </w:rPr>
        <w:t>repairing</w:t>
      </w:r>
      <w:r>
        <w:rPr>
          <w:rFonts w:ascii="Arial" w:hAnsi="Arial" w:cs="Arial"/>
          <w:sz w:val="22"/>
          <w:szCs w:val="22"/>
        </w:rPr>
        <w:t xml:space="preserve"> circuit boards, electronic fare collection equipment, propulsion systems, digital signs</w:t>
      </w:r>
      <w:r w:rsidR="0041629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bus video management systems</w:t>
      </w:r>
      <w:r w:rsidR="00B4158F" w:rsidRPr="00B4158F">
        <w:rPr>
          <w:rFonts w:ascii="Arial" w:hAnsi="Arial" w:cs="Arial"/>
          <w:sz w:val="22"/>
          <w:szCs w:val="22"/>
        </w:rPr>
        <w:t>, and other electronic control equipment on the bus.</w:t>
      </w:r>
    </w:p>
    <w:p w14:paraId="3D060767" w14:textId="66AFFE1A" w:rsidR="003702D9" w:rsidRDefault="003702D9" w:rsidP="00B4158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 electronic accessories on buses and conduct routine adjustments on bus electronic equipment.</w:t>
      </w:r>
    </w:p>
    <w:p w14:paraId="1367E245" w14:textId="20700219" w:rsidR="00B4158F" w:rsidRPr="00B4158F" w:rsidRDefault="003702D9" w:rsidP="00B4158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416299">
        <w:rPr>
          <w:rFonts w:ascii="Arial" w:hAnsi="Arial" w:cs="Arial"/>
          <w:sz w:val="22"/>
          <w:szCs w:val="22"/>
        </w:rPr>
        <w:t>ebuild electronic components</w:t>
      </w:r>
      <w:r>
        <w:rPr>
          <w:rFonts w:ascii="Arial" w:hAnsi="Arial" w:cs="Arial"/>
          <w:sz w:val="22"/>
          <w:szCs w:val="22"/>
        </w:rPr>
        <w:t xml:space="preserve"> and learn basic skills </w:t>
      </w:r>
      <w:r w:rsidR="001C011C">
        <w:rPr>
          <w:rFonts w:ascii="Arial" w:hAnsi="Arial" w:cs="Arial"/>
          <w:sz w:val="22"/>
          <w:szCs w:val="22"/>
        </w:rPr>
        <w:t>under the guidance of a journey-level</w:t>
      </w:r>
      <w:r w:rsidR="001C011C" w:rsidRPr="00B4158F">
        <w:rPr>
          <w:rFonts w:ascii="Arial" w:hAnsi="Arial" w:cs="Arial"/>
          <w:sz w:val="22"/>
          <w:szCs w:val="22"/>
        </w:rPr>
        <w:t xml:space="preserve"> technician</w:t>
      </w:r>
      <w:r w:rsidR="001C011C">
        <w:rPr>
          <w:rFonts w:ascii="Arial" w:hAnsi="Arial" w:cs="Arial"/>
          <w:sz w:val="22"/>
          <w:szCs w:val="22"/>
        </w:rPr>
        <w:t>.</w:t>
      </w:r>
    </w:p>
    <w:p w14:paraId="6D15BB42" w14:textId="085F1C88" w:rsidR="00B4158F" w:rsidRPr="00B4158F" w:rsidRDefault="00417F56" w:rsidP="00B4158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4158F" w:rsidRPr="00B4158F">
        <w:rPr>
          <w:rFonts w:ascii="Arial" w:hAnsi="Arial" w:cs="Arial"/>
          <w:sz w:val="22"/>
          <w:szCs w:val="22"/>
        </w:rPr>
        <w:t xml:space="preserve">earn to use </w:t>
      </w:r>
      <w:r w:rsidR="003702D9">
        <w:rPr>
          <w:rFonts w:ascii="Arial" w:hAnsi="Arial" w:cs="Arial"/>
          <w:sz w:val="22"/>
          <w:szCs w:val="22"/>
        </w:rPr>
        <w:t>various</w:t>
      </w:r>
      <w:r w:rsidR="00B4158F" w:rsidRPr="00B4158F">
        <w:rPr>
          <w:rFonts w:ascii="Arial" w:hAnsi="Arial" w:cs="Arial"/>
          <w:sz w:val="22"/>
          <w:szCs w:val="22"/>
        </w:rPr>
        <w:t xml:space="preserve"> electronic diagnosis tools for multiple systems and troubleshooting software.</w:t>
      </w:r>
    </w:p>
    <w:p w14:paraId="0A6A6AC8" w14:textId="0C05A0FA" w:rsidR="00B4158F" w:rsidRPr="00B4158F" w:rsidRDefault="00417F56" w:rsidP="00B4158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4158F" w:rsidRPr="00B4158F">
        <w:rPr>
          <w:rFonts w:ascii="Arial" w:hAnsi="Arial" w:cs="Arial"/>
          <w:sz w:val="22"/>
          <w:szCs w:val="22"/>
        </w:rPr>
        <w:t>omplete and pass all related supplemental training classes, seminars, courses, and other tests as determined by the Program Administrator.</w:t>
      </w:r>
    </w:p>
    <w:p w14:paraId="45C0CE99" w14:textId="4EFD54DC" w:rsidR="004367A2" w:rsidRDefault="00417F56" w:rsidP="00B4158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4158F" w:rsidRPr="00B4158F">
        <w:rPr>
          <w:rFonts w:ascii="Arial" w:hAnsi="Arial" w:cs="Arial"/>
          <w:sz w:val="22"/>
          <w:szCs w:val="22"/>
        </w:rPr>
        <w:t>nput and extract data using a computer terminal as required.</w:t>
      </w:r>
    </w:p>
    <w:p w14:paraId="45C0CE9B" w14:textId="77777777" w:rsidR="00DF607B" w:rsidRPr="00270A91" w:rsidRDefault="00DF607B" w:rsidP="003E4DA6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270A91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660275D2" w14:textId="60D73BAC" w:rsidR="00B4158F" w:rsidRPr="00B4158F" w:rsidRDefault="001C011C" w:rsidP="00B4158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4158F" w:rsidRPr="00B4158F">
        <w:rPr>
          <w:rFonts w:ascii="Arial" w:hAnsi="Arial" w:cs="Arial"/>
          <w:sz w:val="22"/>
          <w:szCs w:val="22"/>
        </w:rPr>
        <w:t>bility to read, write, and understand English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27424F" w14:textId="2C647E2D" w:rsidR="00B4158F" w:rsidRPr="00B4158F" w:rsidRDefault="001C011C" w:rsidP="00B4158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4158F" w:rsidRPr="00B4158F">
        <w:rPr>
          <w:rFonts w:ascii="Arial" w:hAnsi="Arial" w:cs="Arial"/>
          <w:sz w:val="22"/>
          <w:szCs w:val="22"/>
        </w:rPr>
        <w:t>bility to learn to operate a variety of electronic tools</w:t>
      </w:r>
    </w:p>
    <w:p w14:paraId="257DE282" w14:textId="264957BF" w:rsidR="00B4158F" w:rsidRPr="00B4158F" w:rsidRDefault="001C011C" w:rsidP="00B4158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4158F" w:rsidRPr="00B4158F">
        <w:rPr>
          <w:rFonts w:ascii="Arial" w:hAnsi="Arial" w:cs="Arial"/>
          <w:sz w:val="22"/>
          <w:szCs w:val="22"/>
        </w:rPr>
        <w:t>bility to follow direction</w:t>
      </w:r>
      <w:r>
        <w:rPr>
          <w:rFonts w:ascii="Arial" w:hAnsi="Arial" w:cs="Arial"/>
          <w:sz w:val="22"/>
          <w:szCs w:val="22"/>
        </w:rPr>
        <w:t>s</w:t>
      </w:r>
      <w:r w:rsidR="00B4158F" w:rsidRPr="00B4158F">
        <w:rPr>
          <w:rFonts w:ascii="Arial" w:hAnsi="Arial" w:cs="Arial"/>
          <w:sz w:val="22"/>
          <w:szCs w:val="22"/>
        </w:rPr>
        <w:t xml:space="preserve"> and operate in a safe environment.</w:t>
      </w:r>
    </w:p>
    <w:p w14:paraId="3C6735E9" w14:textId="32C19FF5" w:rsidR="001C011C" w:rsidRDefault="00B4158F" w:rsidP="00B4158F">
      <w:pPr>
        <w:spacing w:after="120"/>
        <w:rPr>
          <w:rFonts w:ascii="Arial" w:hAnsi="Arial" w:cs="Arial"/>
          <w:sz w:val="22"/>
          <w:szCs w:val="22"/>
        </w:rPr>
      </w:pPr>
      <w:r w:rsidRPr="00B4158F">
        <w:rPr>
          <w:rFonts w:ascii="Arial" w:hAnsi="Arial" w:cs="Arial"/>
          <w:sz w:val="22"/>
          <w:szCs w:val="22"/>
        </w:rPr>
        <w:t xml:space="preserve">Knowledge of operating diagnostic equipment and tools for electrical and electronic systems </w:t>
      </w:r>
    </w:p>
    <w:p w14:paraId="5E99643C" w14:textId="4417213A" w:rsidR="001C011C" w:rsidRDefault="00B4158F" w:rsidP="00B4158F">
      <w:pPr>
        <w:spacing w:after="120"/>
        <w:rPr>
          <w:rFonts w:ascii="Arial" w:hAnsi="Arial" w:cs="Arial"/>
          <w:sz w:val="22"/>
          <w:szCs w:val="22"/>
        </w:rPr>
      </w:pPr>
      <w:r w:rsidRPr="00B4158F">
        <w:rPr>
          <w:rFonts w:ascii="Arial" w:hAnsi="Arial" w:cs="Arial"/>
          <w:sz w:val="22"/>
          <w:szCs w:val="22"/>
        </w:rPr>
        <w:t xml:space="preserve">Ability to interpret and utilize schematics, wiring diagrams, and technical manuals </w:t>
      </w:r>
    </w:p>
    <w:p w14:paraId="0A3BD767" w14:textId="31A2F4D2" w:rsidR="00F3786F" w:rsidRDefault="00F3786F" w:rsidP="00F3786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</w:t>
      </w:r>
      <w:r w:rsidRPr="00B4158F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sustain </w:t>
      </w:r>
      <w:r w:rsidRPr="00B4158F">
        <w:rPr>
          <w:rFonts w:ascii="Arial" w:hAnsi="Arial" w:cs="Arial"/>
          <w:sz w:val="22"/>
          <w:szCs w:val="22"/>
        </w:rPr>
        <w:t xml:space="preserve"> periods</w:t>
      </w:r>
      <w:proofErr w:type="gramEnd"/>
      <w:r w:rsidRPr="00B4158F">
        <w:rPr>
          <w:rFonts w:ascii="Arial" w:hAnsi="Arial" w:cs="Arial"/>
          <w:sz w:val="22"/>
          <w:szCs w:val="22"/>
        </w:rPr>
        <w:t xml:space="preserve"> of physical effort</w:t>
      </w:r>
    </w:p>
    <w:p w14:paraId="23E04006" w14:textId="6CE62624" w:rsidR="00F3786F" w:rsidRDefault="00F3786F" w:rsidP="00F3786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</w:t>
      </w:r>
      <w:proofErr w:type="gramStart"/>
      <w:r>
        <w:rPr>
          <w:rFonts w:ascii="Arial" w:hAnsi="Arial" w:cs="Arial"/>
          <w:sz w:val="22"/>
          <w:szCs w:val="22"/>
        </w:rPr>
        <w:t>lift</w:t>
      </w:r>
      <w:r w:rsidRPr="00B4158F">
        <w:rPr>
          <w:rFonts w:ascii="Arial" w:hAnsi="Arial" w:cs="Arial"/>
          <w:sz w:val="22"/>
          <w:szCs w:val="22"/>
        </w:rPr>
        <w:t xml:space="preserve"> up</w:t>
      </w:r>
      <w:proofErr w:type="gramEnd"/>
      <w:r w:rsidRPr="00B4158F">
        <w:rPr>
          <w:rFonts w:ascii="Arial" w:hAnsi="Arial" w:cs="Arial"/>
          <w:sz w:val="22"/>
          <w:szCs w:val="22"/>
        </w:rPr>
        <w:t xml:space="preserve"> to 100 pounds, with assistance </w:t>
      </w:r>
    </w:p>
    <w:p w14:paraId="52D125B1" w14:textId="4B374F0B" w:rsidR="00D53051" w:rsidRPr="00D53051" w:rsidRDefault="00D53051" w:rsidP="00F3786F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P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41F13337" w14:textId="7FE92CA7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760296D7" w14:textId="606BFCB7" w:rsidR="00005EC9" w:rsidRPr="00005EC9" w:rsidRDefault="00887EE6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</w:t>
      </w:r>
      <w:r w:rsidR="00005EC9" w:rsidRPr="00005EC9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position </w:t>
      </w:r>
    </w:p>
    <w:p w14:paraId="45C0CEA5" w14:textId="24924905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0C5075C3" w14:textId="48A49AF4" w:rsidR="00B4158F" w:rsidRPr="00B4158F" w:rsidRDefault="00B4158F" w:rsidP="00B4158F">
      <w:pPr>
        <w:spacing w:after="120"/>
        <w:rPr>
          <w:rFonts w:ascii="Arial" w:hAnsi="Arial" w:cs="Arial"/>
          <w:sz w:val="22"/>
          <w:szCs w:val="22"/>
        </w:rPr>
      </w:pPr>
      <w:r w:rsidRPr="00B4158F">
        <w:rPr>
          <w:rFonts w:ascii="Arial" w:hAnsi="Arial" w:cs="Arial"/>
          <w:sz w:val="22"/>
          <w:szCs w:val="22"/>
        </w:rPr>
        <w:t xml:space="preserve">Must be able to pass the required physical examination </w:t>
      </w:r>
      <w:r w:rsidR="00D931E9">
        <w:rPr>
          <w:rFonts w:ascii="Arial" w:hAnsi="Arial" w:cs="Arial"/>
          <w:sz w:val="22"/>
          <w:szCs w:val="22"/>
        </w:rPr>
        <w:t>prior to</w:t>
      </w:r>
      <w:r w:rsidRPr="00B4158F">
        <w:rPr>
          <w:rFonts w:ascii="Arial" w:hAnsi="Arial" w:cs="Arial"/>
          <w:sz w:val="22"/>
          <w:szCs w:val="22"/>
        </w:rPr>
        <w:t xml:space="preserve"> employment </w:t>
      </w:r>
    </w:p>
    <w:p w14:paraId="11107545" w14:textId="44F4A0EB" w:rsidR="00B4158F" w:rsidRPr="00B4158F" w:rsidRDefault="00B4158F" w:rsidP="00B4158F">
      <w:pPr>
        <w:spacing w:after="120"/>
        <w:rPr>
          <w:rFonts w:ascii="Arial" w:hAnsi="Arial" w:cs="Arial"/>
          <w:sz w:val="22"/>
          <w:szCs w:val="22"/>
        </w:rPr>
      </w:pPr>
      <w:r w:rsidRPr="00B4158F">
        <w:rPr>
          <w:rFonts w:ascii="Arial" w:hAnsi="Arial" w:cs="Arial"/>
          <w:sz w:val="22"/>
          <w:szCs w:val="22"/>
        </w:rPr>
        <w:t xml:space="preserve">Washington State driver’s license </w:t>
      </w:r>
    </w:p>
    <w:p w14:paraId="375FCD1D" w14:textId="683EF27C" w:rsidR="00B4158F" w:rsidRPr="00B4158F" w:rsidRDefault="00162DA4" w:rsidP="00B4158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B4158F">
        <w:rPr>
          <w:rFonts w:ascii="Arial" w:hAnsi="Arial" w:cs="Arial"/>
          <w:sz w:val="22"/>
          <w:szCs w:val="22"/>
        </w:rPr>
        <w:t xml:space="preserve">lass B CDL within 90 days from their initial date of entering the program </w:t>
      </w:r>
    </w:p>
    <w:p w14:paraId="2562D308" w14:textId="1111350A" w:rsidR="00B4158F" w:rsidRPr="00B4158F" w:rsidRDefault="00B4158F" w:rsidP="00B4158F">
      <w:pPr>
        <w:spacing w:after="120"/>
        <w:rPr>
          <w:rFonts w:ascii="Arial" w:hAnsi="Arial" w:cs="Arial"/>
          <w:sz w:val="22"/>
          <w:szCs w:val="22"/>
        </w:rPr>
      </w:pPr>
      <w:r w:rsidRPr="00B4158F">
        <w:rPr>
          <w:rFonts w:ascii="Arial" w:hAnsi="Arial" w:cs="Arial"/>
          <w:sz w:val="22"/>
          <w:szCs w:val="22"/>
        </w:rPr>
        <w:t xml:space="preserve">For continued employment, </w:t>
      </w:r>
      <w:r w:rsidR="00162DA4">
        <w:rPr>
          <w:rFonts w:ascii="Arial" w:hAnsi="Arial" w:cs="Arial"/>
          <w:sz w:val="22"/>
          <w:szCs w:val="22"/>
        </w:rPr>
        <w:t>the apprentice</w:t>
      </w:r>
      <w:r w:rsidRPr="00B4158F">
        <w:rPr>
          <w:rFonts w:ascii="Arial" w:hAnsi="Arial" w:cs="Arial"/>
          <w:sz w:val="22"/>
          <w:szCs w:val="22"/>
        </w:rPr>
        <w:t xml:space="preserve"> must be able to pass Metro’s transit coach operation training program and meet all Metro licensing requirements </w:t>
      </w:r>
    </w:p>
    <w:p w14:paraId="45C0CEA6" w14:textId="6E3A3EFF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0FF90FED" w:rsidR="00DF607B" w:rsidRPr="00532BFA" w:rsidRDefault="004367A2" w:rsidP="002D7EF3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Non-Exempt 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60E4A3E7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  <w:r w:rsidR="0090245D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5E45552C" w:rsidR="00DF607B" w:rsidRPr="00532BFA" w:rsidRDefault="00191790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628F3F8F" w:rsidR="00DF607B" w:rsidRPr="003E7835" w:rsidRDefault="00B4158F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Transit Electronic Technician Apprentice, Transit Electronic Technician, Transit Electronic Technician-Lead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54AD0DEF" w:rsidR="002D7EF3" w:rsidRDefault="00FE2F6D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06/2024</w:t>
            </w:r>
            <w:r w:rsidR="00532BFA">
              <w:rPr>
                <w:rFonts w:ascii="Arial" w:hAnsi="Arial" w:cs="Arial"/>
                <w:sz w:val="20"/>
              </w:rPr>
              <w:t xml:space="preserve"> -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6FDE2D83" w:rsidR="00DB4EC4" w:rsidRDefault="00191790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Transit Electronic Technician</w:t>
    </w:r>
    <w:r w:rsidR="00FE2F6D">
      <w:rPr>
        <w:rStyle w:val="PageNumber"/>
        <w:rFonts w:ascii="Arial" w:hAnsi="Arial" w:cs="Arial"/>
        <w:sz w:val="18"/>
        <w:szCs w:val="18"/>
      </w:rPr>
      <w:t>-</w:t>
    </w:r>
    <w:r>
      <w:rPr>
        <w:rStyle w:val="PageNumber"/>
        <w:rFonts w:ascii="Arial" w:hAnsi="Arial" w:cs="Arial"/>
        <w:sz w:val="18"/>
        <w:szCs w:val="18"/>
      </w:rPr>
      <w:t>Apprentice</w:t>
    </w:r>
  </w:p>
  <w:p w14:paraId="45C0CEBE" w14:textId="6392FAD9" w:rsidR="00DB4EC4" w:rsidRDefault="00FE2F6D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06/2024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3DD05D9A" w:rsidR="00DB4EC4" w:rsidRPr="003E7835" w:rsidRDefault="00C26519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8313300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47F1B676" w:rsidR="00DB4EC4" w:rsidRPr="003E7835" w:rsidRDefault="00B4158F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TRANSIT ELECTRONIC TECHNICIAN</w:t>
          </w:r>
          <w:r w:rsidR="00FE2F6D">
            <w:rPr>
              <w:rFonts w:ascii="Arial" w:hAnsi="Arial" w:cs="Arial"/>
              <w:b/>
              <w:bCs/>
              <w:sz w:val="28"/>
              <w:szCs w:val="28"/>
            </w:rPr>
            <w:t>-</w:t>
          </w:r>
          <w:r w:rsidR="00E55ECF"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>APPRENT</w:t>
          </w:r>
          <w:r w:rsidR="00E55ECF">
            <w:rPr>
              <w:rFonts w:ascii="Arial" w:hAnsi="Arial" w:cs="Arial"/>
              <w:b/>
              <w:bCs/>
              <w:sz w:val="28"/>
              <w:szCs w:val="28"/>
            </w:rPr>
            <w:t>ICE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</w:p>
      </w:tc>
    </w:tr>
  </w:tbl>
  <w:p w14:paraId="45C0CEC9" w14:textId="3CD9964E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486939823">
    <w:abstractNumId w:val="9"/>
  </w:num>
  <w:num w:numId="2" w16cid:durableId="380517080">
    <w:abstractNumId w:val="14"/>
  </w:num>
  <w:num w:numId="3" w16cid:durableId="1486899791">
    <w:abstractNumId w:val="5"/>
  </w:num>
  <w:num w:numId="4" w16cid:durableId="1389525953">
    <w:abstractNumId w:val="2"/>
  </w:num>
  <w:num w:numId="5" w16cid:durableId="829101395">
    <w:abstractNumId w:val="15"/>
  </w:num>
  <w:num w:numId="6" w16cid:durableId="159084472">
    <w:abstractNumId w:val="1"/>
  </w:num>
  <w:num w:numId="7" w16cid:durableId="1971012448">
    <w:abstractNumId w:val="12"/>
  </w:num>
  <w:num w:numId="8" w16cid:durableId="1713651597">
    <w:abstractNumId w:val="10"/>
  </w:num>
  <w:num w:numId="9" w16cid:durableId="1328510831">
    <w:abstractNumId w:val="3"/>
  </w:num>
  <w:num w:numId="10" w16cid:durableId="397438697">
    <w:abstractNumId w:val="11"/>
  </w:num>
  <w:num w:numId="11" w16cid:durableId="190531377">
    <w:abstractNumId w:val="8"/>
  </w:num>
  <w:num w:numId="12" w16cid:durableId="1226378399">
    <w:abstractNumId w:val="13"/>
  </w:num>
  <w:num w:numId="13" w16cid:durableId="752509166">
    <w:abstractNumId w:val="7"/>
  </w:num>
  <w:num w:numId="14" w16cid:durableId="1194080676">
    <w:abstractNumId w:val="4"/>
  </w:num>
  <w:num w:numId="15" w16cid:durableId="547305790">
    <w:abstractNumId w:val="0"/>
  </w:num>
  <w:num w:numId="16" w16cid:durableId="617176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45AA7"/>
    <w:rsid w:val="0009471F"/>
    <w:rsid w:val="000A3314"/>
    <w:rsid w:val="000B56AC"/>
    <w:rsid w:val="000D17D8"/>
    <w:rsid w:val="000D3A97"/>
    <w:rsid w:val="0011050A"/>
    <w:rsid w:val="00130C46"/>
    <w:rsid w:val="00162DA4"/>
    <w:rsid w:val="00191790"/>
    <w:rsid w:val="001C011C"/>
    <w:rsid w:val="001E3558"/>
    <w:rsid w:val="001E74D8"/>
    <w:rsid w:val="001F39AA"/>
    <w:rsid w:val="00210127"/>
    <w:rsid w:val="002151BB"/>
    <w:rsid w:val="002634BB"/>
    <w:rsid w:val="00270A91"/>
    <w:rsid w:val="002B1C7C"/>
    <w:rsid w:val="002C73CF"/>
    <w:rsid w:val="002D7EF3"/>
    <w:rsid w:val="002F7A42"/>
    <w:rsid w:val="00303EF0"/>
    <w:rsid w:val="00322811"/>
    <w:rsid w:val="00323BF0"/>
    <w:rsid w:val="00345DBF"/>
    <w:rsid w:val="00360AEB"/>
    <w:rsid w:val="003702D9"/>
    <w:rsid w:val="003943F4"/>
    <w:rsid w:val="003A7520"/>
    <w:rsid w:val="003E4DA6"/>
    <w:rsid w:val="003E7835"/>
    <w:rsid w:val="00416299"/>
    <w:rsid w:val="00417F56"/>
    <w:rsid w:val="004367A2"/>
    <w:rsid w:val="004509AE"/>
    <w:rsid w:val="00474A34"/>
    <w:rsid w:val="00497183"/>
    <w:rsid w:val="00504BC4"/>
    <w:rsid w:val="005132BD"/>
    <w:rsid w:val="00513434"/>
    <w:rsid w:val="00523771"/>
    <w:rsid w:val="00532BFA"/>
    <w:rsid w:val="00592F72"/>
    <w:rsid w:val="005E1959"/>
    <w:rsid w:val="005F1FD9"/>
    <w:rsid w:val="006046E5"/>
    <w:rsid w:val="00625458"/>
    <w:rsid w:val="0066152D"/>
    <w:rsid w:val="007032DB"/>
    <w:rsid w:val="00772A3C"/>
    <w:rsid w:val="00790DFB"/>
    <w:rsid w:val="007B510D"/>
    <w:rsid w:val="008719D2"/>
    <w:rsid w:val="00887EE6"/>
    <w:rsid w:val="0090245D"/>
    <w:rsid w:val="00903661"/>
    <w:rsid w:val="009055D9"/>
    <w:rsid w:val="00921357"/>
    <w:rsid w:val="00985B72"/>
    <w:rsid w:val="00995D72"/>
    <w:rsid w:val="009F1611"/>
    <w:rsid w:val="00A001F2"/>
    <w:rsid w:val="00A55225"/>
    <w:rsid w:val="00AF7566"/>
    <w:rsid w:val="00B012C5"/>
    <w:rsid w:val="00B2381E"/>
    <w:rsid w:val="00B36D30"/>
    <w:rsid w:val="00B4158F"/>
    <w:rsid w:val="00BB14E8"/>
    <w:rsid w:val="00BB7AB0"/>
    <w:rsid w:val="00BD2701"/>
    <w:rsid w:val="00C26519"/>
    <w:rsid w:val="00C35CCF"/>
    <w:rsid w:val="00C44A78"/>
    <w:rsid w:val="00C5534D"/>
    <w:rsid w:val="00CD5AFC"/>
    <w:rsid w:val="00CE11AD"/>
    <w:rsid w:val="00D53051"/>
    <w:rsid w:val="00D56F6E"/>
    <w:rsid w:val="00D73622"/>
    <w:rsid w:val="00D931E9"/>
    <w:rsid w:val="00DB4EC4"/>
    <w:rsid w:val="00DB5076"/>
    <w:rsid w:val="00DB75FB"/>
    <w:rsid w:val="00DD4674"/>
    <w:rsid w:val="00DF1088"/>
    <w:rsid w:val="00DF607B"/>
    <w:rsid w:val="00E12A82"/>
    <w:rsid w:val="00E21CC6"/>
    <w:rsid w:val="00E31C08"/>
    <w:rsid w:val="00E4795B"/>
    <w:rsid w:val="00E55ECF"/>
    <w:rsid w:val="00EF38AB"/>
    <w:rsid w:val="00F04650"/>
    <w:rsid w:val="00F30446"/>
    <w:rsid w:val="00F34428"/>
    <w:rsid w:val="00F3786F"/>
    <w:rsid w:val="00F51B87"/>
    <w:rsid w:val="00FE2F6D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417F56"/>
  </w:style>
  <w:style w:type="character" w:styleId="CommentReference">
    <w:name w:val="annotation reference"/>
    <w:basedOn w:val="DefaultParagraphFont"/>
    <w:semiHidden/>
    <w:unhideWhenUsed/>
    <w:rsid w:val="00F3044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0446"/>
  </w:style>
  <w:style w:type="character" w:customStyle="1" w:styleId="CommentTextChar">
    <w:name w:val="Comment Text Char"/>
    <w:basedOn w:val="DefaultParagraphFont"/>
    <w:link w:val="CommentText"/>
    <w:rsid w:val="00F3044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0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0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MAQEFJTUDN2N-1944884878-1362</_dlc_DocId>
    <_dlc_DocIdUrl xmlns="dd90cae5-04f9-4ad6-b687-7fa19d8f306c">
      <Url>https://kc1.sharepoint.com/teams/DESa/CC/compensation/_layouts/15/DocIdRedir.aspx?ID=MAQEFJTUDN2N-1944884878-1362</Url>
      <Description>MAQEFJTUDN2N-1944884878-1362</Description>
    </_dlc_DocIdUrl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8313300</Classification_x0020_Code>
    <Career_x0020_Series xmlns="16bd73ee-b5fc-4313-9283-26a4fcd441b4">NA</Career_x0020_Series>
    <Publish_x0020_Class_x0020_Doc xmlns="16bd73ee-b5fc-4313-9283-26a4fcd441b4">
      <Url>https://kc1.sharepoint.com/teams/DESa/CC/compensation/_layouts/15/wrkstat.aspx?List=16bd73ee-b5fc-4313-9283-26a4fcd441b4&amp;WorkflowInstanceName=ed1a5374-50b1-40a7-b2ef-b630e1e84af0</Url>
      <Description>Approving Class Doc</Description>
    </Publish_x0020_Class_x0020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DC302C-F193-4627-87F5-ED0202D1523A}"/>
</file>

<file path=customXml/itemProps3.xml><?xml version="1.0" encoding="utf-8"?>
<ds:datastoreItem xmlns:ds="http://schemas.openxmlformats.org/officeDocument/2006/customXml" ds:itemID="{B9FF987E-2145-4C1A-8A28-D18A11AEA8F2}">
  <ds:schemaRefs>
    <ds:schemaRef ds:uri="0def3715-83d5-4f03-9abc-0de0d34801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dd90cae5-04f9-4ad6-b687-7fa19d8f306c"/>
  </ds:schemaRefs>
</ds:datastoreItem>
</file>

<file path=customXml/itemProps4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2825</Characters>
  <Application>Microsoft Office Word</Application>
  <DocSecurity>2</DocSecurity>
  <Lines>56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 ELECTRONIC TECHNICIAN-APPRENTICE</dc:title>
  <dc:subject>CLASSIFICATION SPECIFICATION</dc:subject>
  <dc:creator/>
  <cp:keywords>TITLE;Classification Specification Template</cp:keywords>
  <dc:description>SPEC NUMBER</dc:description>
  <cp:lastModifiedBy/>
  <cp:revision>1</cp:revision>
  <cp:lastPrinted>2007-08-06T17:18:00Z</cp:lastPrinted>
  <dcterms:created xsi:type="dcterms:W3CDTF">2024-03-27T23:41:00Z</dcterms:created>
  <dcterms:modified xsi:type="dcterms:W3CDTF">2024-07-15T19:09:00Z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eb9867da-1677-4471-831e-4f7ad95217b8</vt:lpwstr>
  </property>
  <property fmtid="{D5CDD505-2E9C-101B-9397-08002B2CF9AE}" pid="5" name="GrammarlyDocumentId">
    <vt:lpwstr>2d2511692afd92fe0fc7f13d5a4b412f305e15009d2b9b9103d647efa555bdb9</vt:lpwstr>
  </property>
</Properties>
</file>