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14:paraId="77C2873F" w14:textId="77777777" w:rsidR="002D461E" w:rsidRDefault="002D461E">
      <w:pPr>
        <w:spacing w:before="120" w:after="120"/>
        <w:rPr>
          <w:rFonts w:ascii="Arial" w:hAnsi="Arial" w:cs="Arial"/>
          <w:sz w:val="22"/>
          <w:szCs w:val="22"/>
        </w:rPr>
      </w:pPr>
      <w:r w:rsidRPr="002D461E">
        <w:rPr>
          <w:rFonts w:ascii="Arial" w:hAnsi="Arial" w:cs="Arial"/>
          <w:sz w:val="22"/>
          <w:szCs w:val="22"/>
        </w:rPr>
        <w:t>The responsibilities of this classification include performing a wide variety of entry level (trainee) laboring and maintenance tasks in the maintenance, construction and repair of wastewater treatment (primary, secondary, reuse and conveyance facilities and assisting in the operation of these facilities while training.</w:t>
      </w:r>
    </w:p>
    <w:p w14:paraId="45C0CE96" w14:textId="7CCB6F6C"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0424E01D" w14:textId="77777777" w:rsidR="002D461E" w:rsidRPr="002D461E" w:rsidRDefault="002D461E" w:rsidP="002D461E">
      <w:pPr>
        <w:spacing w:before="120" w:after="120"/>
        <w:rPr>
          <w:rFonts w:ascii="Arial" w:hAnsi="Arial" w:cs="Arial"/>
          <w:sz w:val="22"/>
          <w:szCs w:val="22"/>
        </w:rPr>
      </w:pPr>
      <w:r w:rsidRPr="002D461E">
        <w:rPr>
          <w:rFonts w:ascii="Arial" w:hAnsi="Arial" w:cs="Arial"/>
          <w:sz w:val="22"/>
          <w:szCs w:val="22"/>
        </w:rPr>
        <w:t xml:space="preserve">This is the first (trainee) level within a five-level Wastewater Treatment Plant Operations classification.  Incumbents apply entry level knowledge of laboring and maintenance tasks and </w:t>
      </w:r>
      <w:proofErr w:type="gramStart"/>
      <w:r w:rsidRPr="002D461E">
        <w:rPr>
          <w:rFonts w:ascii="Arial" w:hAnsi="Arial" w:cs="Arial"/>
          <w:sz w:val="22"/>
          <w:szCs w:val="22"/>
        </w:rPr>
        <w:t>participate</w:t>
      </w:r>
      <w:proofErr w:type="gramEnd"/>
      <w:r w:rsidRPr="002D461E">
        <w:rPr>
          <w:rFonts w:ascii="Arial" w:hAnsi="Arial" w:cs="Arial"/>
          <w:sz w:val="22"/>
          <w:szCs w:val="22"/>
        </w:rPr>
        <w:t xml:space="preserve"> in training that is needed to advance to higher level Wastewater Treatment Plant Operator classifications. The incumbent is primarily in a training position for operations and is responsible for performing laboring tasks to assist in the maintenance and operation of wastewater facilities, processes and equipment.</w:t>
      </w:r>
    </w:p>
    <w:p w14:paraId="11AB28A7" w14:textId="77777777" w:rsidR="002D461E" w:rsidRDefault="002D461E" w:rsidP="002D461E">
      <w:pPr>
        <w:spacing w:before="120" w:after="120"/>
        <w:rPr>
          <w:rFonts w:ascii="Arial" w:hAnsi="Arial" w:cs="Arial"/>
          <w:sz w:val="22"/>
          <w:szCs w:val="22"/>
        </w:rPr>
      </w:pPr>
      <w:r w:rsidRPr="002D461E">
        <w:rPr>
          <w:rFonts w:ascii="Arial" w:hAnsi="Arial" w:cs="Arial"/>
          <w:sz w:val="22"/>
          <w:szCs w:val="22"/>
        </w:rPr>
        <w:t xml:space="preserve">It is distinguished from Wastewater Operator in that the Wastewater Operator is primarily responsible for the operation, monitoring, troubleshooting and maintenance of wastewater treatment facilities, odor control, collection/conveyance systems and processes. </w:t>
      </w:r>
    </w:p>
    <w:p w14:paraId="45C0CE98" w14:textId="6E4356E5" w:rsidR="00DF607B" w:rsidRDefault="00DF607B" w:rsidP="002D461E">
      <w:pPr>
        <w:spacing w:before="120" w:after="120"/>
        <w:rPr>
          <w:rFonts w:ascii="Arial" w:hAnsi="Arial" w:cs="Arial"/>
          <w:b/>
          <w:sz w:val="26"/>
        </w:rPr>
      </w:pPr>
      <w:r w:rsidRPr="00D02F5B">
        <w:rPr>
          <w:rFonts w:ascii="Arial" w:hAnsi="Arial" w:cs="Arial"/>
          <w:b/>
          <w:sz w:val="26"/>
        </w:rPr>
        <w:t>Examples of Duties</w:t>
      </w:r>
    </w:p>
    <w:p w14:paraId="589CE7A2" w14:textId="77777777" w:rsidR="002D461E" w:rsidRPr="00B37378" w:rsidRDefault="002D461E" w:rsidP="002D461E">
      <w:pPr>
        <w:numPr>
          <w:ilvl w:val="0"/>
          <w:numId w:val="19"/>
        </w:numPr>
        <w:tabs>
          <w:tab w:val="left" w:pos="-720"/>
          <w:tab w:val="left" w:pos="360"/>
        </w:tabs>
        <w:overflowPunct/>
        <w:autoSpaceDE/>
        <w:autoSpaceDN/>
        <w:adjustRightInd/>
        <w:spacing w:before="120"/>
        <w:ind w:left="360"/>
        <w:textAlignment w:val="auto"/>
        <w:rPr>
          <w:rFonts w:ascii="Arial" w:hAnsi="Arial" w:cs="Arial"/>
          <w:sz w:val="22"/>
          <w:szCs w:val="22"/>
        </w:rPr>
      </w:pPr>
      <w:r w:rsidRPr="00B37378">
        <w:rPr>
          <w:rFonts w:ascii="Arial" w:hAnsi="Arial" w:cs="Arial"/>
          <w:sz w:val="22"/>
          <w:szCs w:val="22"/>
        </w:rPr>
        <w:t xml:space="preserve">Perform tasks associated with training and learning how to operate, monitor and maintain biological, chemical, mechanical, electrical, pneumatic, hydraulic equipment and processes at wastewater treatment </w:t>
      </w:r>
      <w:r>
        <w:rPr>
          <w:rFonts w:ascii="Arial" w:hAnsi="Arial" w:cs="Arial"/>
          <w:sz w:val="22"/>
          <w:szCs w:val="22"/>
        </w:rPr>
        <w:t>facilities.</w:t>
      </w:r>
    </w:p>
    <w:p w14:paraId="166F149C" w14:textId="77777777" w:rsidR="002D461E" w:rsidRPr="00B37378" w:rsidRDefault="002D461E" w:rsidP="002D461E">
      <w:pPr>
        <w:numPr>
          <w:ilvl w:val="0"/>
          <w:numId w:val="19"/>
        </w:numPr>
        <w:tabs>
          <w:tab w:val="left" w:pos="360"/>
        </w:tabs>
        <w:suppressAutoHyphens/>
        <w:overflowPunct/>
        <w:autoSpaceDE/>
        <w:autoSpaceDN/>
        <w:adjustRightInd/>
        <w:spacing w:before="120" w:after="120"/>
        <w:ind w:left="360"/>
        <w:textAlignment w:val="auto"/>
        <w:rPr>
          <w:rFonts w:ascii="Arial" w:hAnsi="Arial" w:cs="Arial"/>
          <w:sz w:val="22"/>
          <w:szCs w:val="22"/>
        </w:rPr>
      </w:pPr>
      <w:r w:rsidRPr="00B37378">
        <w:rPr>
          <w:rFonts w:ascii="Arial" w:hAnsi="Arial" w:cs="Arial"/>
          <w:sz w:val="22"/>
          <w:szCs w:val="22"/>
        </w:rPr>
        <w:t xml:space="preserve">Perform tasks associated with training and learning how to </w:t>
      </w:r>
      <w:r>
        <w:rPr>
          <w:rFonts w:ascii="Arial" w:hAnsi="Arial" w:cs="Arial"/>
          <w:sz w:val="22"/>
          <w:szCs w:val="22"/>
        </w:rPr>
        <w:t>i</w:t>
      </w:r>
      <w:r w:rsidRPr="00B37378">
        <w:rPr>
          <w:rFonts w:ascii="Arial" w:hAnsi="Arial" w:cs="Arial"/>
          <w:sz w:val="22"/>
          <w:szCs w:val="22"/>
        </w:rPr>
        <w:t xml:space="preserve">nspect, clean and perform preventive maintenance on wastewater treatment </w:t>
      </w:r>
      <w:r>
        <w:rPr>
          <w:rFonts w:ascii="Arial" w:hAnsi="Arial" w:cs="Arial"/>
          <w:sz w:val="22"/>
          <w:szCs w:val="22"/>
        </w:rPr>
        <w:t>facilities</w:t>
      </w:r>
      <w:r w:rsidRPr="00B37378">
        <w:rPr>
          <w:rFonts w:ascii="Arial" w:hAnsi="Arial" w:cs="Arial"/>
          <w:sz w:val="22"/>
          <w:szCs w:val="22"/>
        </w:rPr>
        <w:t>, process and safety equip</w:t>
      </w:r>
      <w:r>
        <w:rPr>
          <w:rFonts w:ascii="Arial" w:hAnsi="Arial" w:cs="Arial"/>
          <w:sz w:val="22"/>
          <w:szCs w:val="22"/>
        </w:rPr>
        <w:t>ment.</w:t>
      </w:r>
    </w:p>
    <w:p w14:paraId="3E766795" w14:textId="77777777" w:rsidR="002D461E" w:rsidRPr="00B37378" w:rsidRDefault="002D461E" w:rsidP="002D461E">
      <w:pPr>
        <w:numPr>
          <w:ilvl w:val="0"/>
          <w:numId w:val="19"/>
        </w:numPr>
        <w:tabs>
          <w:tab w:val="left" w:pos="-720"/>
          <w:tab w:val="left" w:pos="360"/>
          <w:tab w:val="left" w:pos="630"/>
        </w:tabs>
        <w:suppressAutoHyphens/>
        <w:overflowPunct/>
        <w:autoSpaceDE/>
        <w:autoSpaceDN/>
        <w:adjustRightInd/>
        <w:spacing w:after="120"/>
        <w:ind w:left="360"/>
        <w:textAlignment w:val="auto"/>
        <w:rPr>
          <w:rFonts w:ascii="Arial" w:hAnsi="Arial" w:cs="Arial"/>
          <w:sz w:val="22"/>
          <w:szCs w:val="22"/>
        </w:rPr>
      </w:pPr>
      <w:r w:rsidRPr="00B37378">
        <w:rPr>
          <w:rFonts w:ascii="Arial" w:hAnsi="Arial" w:cs="Arial"/>
          <w:sz w:val="22"/>
          <w:szCs w:val="22"/>
        </w:rPr>
        <w:t>Assist other staff in wastewater operations, maintenance and process control (prepping and cleaning of treatment facility equipment and areas, performing laboratory sampling and providing emergenc</w:t>
      </w:r>
      <w:r>
        <w:rPr>
          <w:rFonts w:ascii="Arial" w:hAnsi="Arial" w:cs="Arial"/>
          <w:sz w:val="22"/>
          <w:szCs w:val="22"/>
        </w:rPr>
        <w:t>y support at assigned facility).</w:t>
      </w:r>
    </w:p>
    <w:p w14:paraId="5F70A0D5" w14:textId="77777777" w:rsidR="002D461E" w:rsidRPr="00B37378" w:rsidRDefault="002D461E" w:rsidP="002D461E">
      <w:pPr>
        <w:numPr>
          <w:ilvl w:val="0"/>
          <w:numId w:val="19"/>
        </w:numPr>
        <w:tabs>
          <w:tab w:val="left" w:pos="-720"/>
          <w:tab w:val="left" w:pos="360"/>
          <w:tab w:val="left" w:pos="630"/>
        </w:tabs>
        <w:suppressAutoHyphens/>
        <w:overflowPunct/>
        <w:autoSpaceDE/>
        <w:autoSpaceDN/>
        <w:adjustRightInd/>
        <w:spacing w:after="120"/>
        <w:ind w:left="360"/>
        <w:textAlignment w:val="auto"/>
        <w:rPr>
          <w:rFonts w:ascii="Arial" w:hAnsi="Arial" w:cs="Arial"/>
          <w:sz w:val="22"/>
          <w:szCs w:val="22"/>
        </w:rPr>
      </w:pPr>
      <w:r w:rsidRPr="00B37378">
        <w:rPr>
          <w:rFonts w:ascii="Arial" w:hAnsi="Arial" w:cs="Arial"/>
          <w:sz w:val="22"/>
          <w:szCs w:val="22"/>
        </w:rPr>
        <w:t xml:space="preserve">Perform tasks using basic hand or power tools or miscellaneous equipment and follow established safety policies and procedures associated </w:t>
      </w:r>
      <w:r>
        <w:rPr>
          <w:rFonts w:ascii="Arial" w:hAnsi="Arial" w:cs="Arial"/>
          <w:sz w:val="22"/>
          <w:szCs w:val="22"/>
        </w:rPr>
        <w:t>with the operation of equipment.</w:t>
      </w:r>
    </w:p>
    <w:p w14:paraId="7ED7062F" w14:textId="77777777" w:rsidR="002D461E" w:rsidRPr="00B37378" w:rsidRDefault="002D461E" w:rsidP="002D461E">
      <w:pPr>
        <w:numPr>
          <w:ilvl w:val="0"/>
          <w:numId w:val="19"/>
        </w:numPr>
        <w:tabs>
          <w:tab w:val="left" w:pos="-720"/>
          <w:tab w:val="left" w:pos="360"/>
          <w:tab w:val="left" w:pos="630"/>
        </w:tabs>
        <w:suppressAutoHyphens/>
        <w:overflowPunct/>
        <w:autoSpaceDE/>
        <w:autoSpaceDN/>
        <w:adjustRightInd/>
        <w:spacing w:after="120"/>
        <w:ind w:left="360"/>
        <w:textAlignment w:val="auto"/>
        <w:rPr>
          <w:rFonts w:ascii="Arial" w:hAnsi="Arial" w:cs="Arial"/>
          <w:sz w:val="22"/>
          <w:szCs w:val="22"/>
        </w:rPr>
      </w:pPr>
      <w:r w:rsidRPr="00B37378">
        <w:rPr>
          <w:rFonts w:ascii="Arial" w:hAnsi="Arial" w:cs="Arial"/>
          <w:sz w:val="22"/>
          <w:szCs w:val="22"/>
        </w:rPr>
        <w:t>Participate in continuing education, safety and training programs associated with wastewater treatment ope</w:t>
      </w:r>
      <w:r>
        <w:rPr>
          <w:rFonts w:ascii="Arial" w:hAnsi="Arial" w:cs="Arial"/>
          <w:sz w:val="22"/>
          <w:szCs w:val="22"/>
        </w:rPr>
        <w:t>rations.</w:t>
      </w:r>
    </w:p>
    <w:p w14:paraId="1A152E1D" w14:textId="77777777" w:rsidR="002D461E" w:rsidRPr="00B37378" w:rsidRDefault="002D461E" w:rsidP="002D461E">
      <w:pPr>
        <w:numPr>
          <w:ilvl w:val="0"/>
          <w:numId w:val="19"/>
        </w:numPr>
        <w:tabs>
          <w:tab w:val="left" w:pos="-720"/>
          <w:tab w:val="left" w:pos="360"/>
          <w:tab w:val="left" w:pos="630"/>
        </w:tabs>
        <w:suppressAutoHyphens/>
        <w:overflowPunct/>
        <w:autoSpaceDE/>
        <w:autoSpaceDN/>
        <w:adjustRightInd/>
        <w:spacing w:after="120"/>
        <w:ind w:left="360"/>
        <w:textAlignment w:val="auto"/>
        <w:rPr>
          <w:rFonts w:ascii="Arial" w:hAnsi="Arial" w:cs="Arial"/>
          <w:sz w:val="22"/>
          <w:szCs w:val="22"/>
        </w:rPr>
      </w:pPr>
      <w:r w:rsidRPr="00B37378">
        <w:rPr>
          <w:rFonts w:ascii="Arial" w:hAnsi="Arial" w:cs="Arial"/>
          <w:sz w:val="22"/>
          <w:szCs w:val="22"/>
        </w:rPr>
        <w:t xml:space="preserve">Perform tasks associated with training and learning how to </w:t>
      </w:r>
      <w:r>
        <w:rPr>
          <w:rFonts w:ascii="Arial" w:hAnsi="Arial" w:cs="Arial"/>
          <w:sz w:val="22"/>
          <w:szCs w:val="22"/>
        </w:rPr>
        <w:t>o</w:t>
      </w:r>
      <w:r w:rsidRPr="00B37378">
        <w:rPr>
          <w:rFonts w:ascii="Arial" w:hAnsi="Arial" w:cs="Arial"/>
          <w:sz w:val="22"/>
          <w:szCs w:val="22"/>
        </w:rPr>
        <w:t xml:space="preserve">perate specialized equipment such as cranes, forklifts, vacuum trucks and portable pumps at wastewater treatment </w:t>
      </w:r>
      <w:r>
        <w:rPr>
          <w:rFonts w:ascii="Arial" w:hAnsi="Arial" w:cs="Arial"/>
          <w:sz w:val="22"/>
          <w:szCs w:val="22"/>
        </w:rPr>
        <w:t>facilities.</w:t>
      </w:r>
    </w:p>
    <w:p w14:paraId="3996DDBC" w14:textId="77777777" w:rsidR="002D461E" w:rsidRPr="00B37378" w:rsidRDefault="002D461E" w:rsidP="002D461E">
      <w:pPr>
        <w:numPr>
          <w:ilvl w:val="0"/>
          <w:numId w:val="19"/>
        </w:numPr>
        <w:tabs>
          <w:tab w:val="left" w:pos="-720"/>
          <w:tab w:val="left" w:pos="360"/>
          <w:tab w:val="left" w:pos="630"/>
        </w:tabs>
        <w:suppressAutoHyphens/>
        <w:overflowPunct/>
        <w:autoSpaceDE/>
        <w:autoSpaceDN/>
        <w:adjustRightInd/>
        <w:spacing w:after="120"/>
        <w:ind w:left="360"/>
        <w:textAlignment w:val="auto"/>
        <w:rPr>
          <w:rFonts w:ascii="Arial" w:hAnsi="Arial" w:cs="Arial"/>
          <w:sz w:val="22"/>
          <w:szCs w:val="22"/>
        </w:rPr>
      </w:pPr>
      <w:r w:rsidRPr="00B37378">
        <w:rPr>
          <w:rFonts w:ascii="Arial" w:hAnsi="Arial" w:cs="Arial"/>
          <w:sz w:val="22"/>
          <w:szCs w:val="22"/>
        </w:rPr>
        <w:t xml:space="preserve">Perform maintenance duties </w:t>
      </w:r>
      <w:r>
        <w:rPr>
          <w:rFonts w:ascii="Arial" w:hAnsi="Arial" w:cs="Arial"/>
          <w:sz w:val="22"/>
          <w:szCs w:val="22"/>
        </w:rPr>
        <w:t>such as</w:t>
      </w:r>
      <w:r w:rsidRPr="00B37378">
        <w:rPr>
          <w:rFonts w:ascii="Arial" w:hAnsi="Arial" w:cs="Arial"/>
          <w:sz w:val="22"/>
          <w:szCs w:val="22"/>
        </w:rPr>
        <w:t xml:space="preserve"> cleaning, </w:t>
      </w:r>
      <w:r>
        <w:rPr>
          <w:rFonts w:ascii="Arial" w:hAnsi="Arial" w:cs="Arial"/>
          <w:sz w:val="22"/>
          <w:szCs w:val="22"/>
        </w:rPr>
        <w:t xml:space="preserve">pressure washing, </w:t>
      </w:r>
      <w:r w:rsidRPr="00B37378">
        <w:rPr>
          <w:rFonts w:ascii="Arial" w:hAnsi="Arial" w:cs="Arial"/>
          <w:sz w:val="22"/>
          <w:szCs w:val="22"/>
        </w:rPr>
        <w:t>servicing operating equipment, mowing lawns and performing</w:t>
      </w:r>
      <w:r>
        <w:rPr>
          <w:rFonts w:ascii="Arial" w:hAnsi="Arial" w:cs="Arial"/>
          <w:sz w:val="22"/>
          <w:szCs w:val="22"/>
        </w:rPr>
        <w:t xml:space="preserve"> housekeeping tasks as assigned.</w:t>
      </w:r>
    </w:p>
    <w:p w14:paraId="6BC54EE9" w14:textId="77777777" w:rsidR="002D461E" w:rsidRPr="00B37378" w:rsidRDefault="002D461E" w:rsidP="002D461E">
      <w:pPr>
        <w:numPr>
          <w:ilvl w:val="0"/>
          <w:numId w:val="19"/>
        </w:numPr>
        <w:tabs>
          <w:tab w:val="left" w:pos="-720"/>
          <w:tab w:val="left" w:pos="360"/>
          <w:tab w:val="left" w:pos="630"/>
        </w:tabs>
        <w:suppressAutoHyphens/>
        <w:overflowPunct/>
        <w:autoSpaceDE/>
        <w:autoSpaceDN/>
        <w:adjustRightInd/>
        <w:spacing w:after="120"/>
        <w:ind w:left="360"/>
        <w:textAlignment w:val="auto"/>
        <w:rPr>
          <w:rFonts w:ascii="Arial" w:hAnsi="Arial" w:cs="Arial"/>
          <w:sz w:val="22"/>
          <w:szCs w:val="22"/>
        </w:rPr>
      </w:pPr>
      <w:r w:rsidRPr="00B37378">
        <w:rPr>
          <w:rFonts w:ascii="Arial" w:hAnsi="Arial" w:cs="Arial"/>
          <w:sz w:val="22"/>
          <w:szCs w:val="22"/>
        </w:rPr>
        <w:t>Maintain daily logs</w:t>
      </w:r>
      <w:r>
        <w:rPr>
          <w:rFonts w:ascii="Arial" w:hAnsi="Arial" w:cs="Arial"/>
          <w:sz w:val="22"/>
          <w:szCs w:val="22"/>
        </w:rPr>
        <w:t>, submit work requests,</w:t>
      </w:r>
      <w:r w:rsidRPr="00B37378">
        <w:rPr>
          <w:rFonts w:ascii="Arial" w:hAnsi="Arial" w:cs="Arial"/>
          <w:sz w:val="22"/>
          <w:szCs w:val="22"/>
        </w:rPr>
        <w:t xml:space="preserve"> complete work assignments </w:t>
      </w:r>
      <w:r>
        <w:rPr>
          <w:rFonts w:ascii="Arial" w:hAnsi="Arial" w:cs="Arial"/>
          <w:sz w:val="22"/>
          <w:szCs w:val="22"/>
        </w:rPr>
        <w:t>while</w:t>
      </w:r>
      <w:r w:rsidRPr="00B37378">
        <w:rPr>
          <w:rFonts w:ascii="Arial" w:hAnsi="Arial" w:cs="Arial"/>
          <w:sz w:val="22"/>
          <w:szCs w:val="22"/>
        </w:rPr>
        <w:t xml:space="preserve"> follow</w:t>
      </w:r>
      <w:r>
        <w:rPr>
          <w:rFonts w:ascii="Arial" w:hAnsi="Arial" w:cs="Arial"/>
          <w:sz w:val="22"/>
          <w:szCs w:val="22"/>
        </w:rPr>
        <w:t>ing</w:t>
      </w:r>
      <w:r w:rsidRPr="00B37378">
        <w:rPr>
          <w:rFonts w:ascii="Arial" w:hAnsi="Arial" w:cs="Arial"/>
          <w:sz w:val="22"/>
          <w:szCs w:val="22"/>
        </w:rPr>
        <w:t xml:space="preserve"> established business and team sta</w:t>
      </w:r>
      <w:r>
        <w:rPr>
          <w:rFonts w:ascii="Arial" w:hAnsi="Arial" w:cs="Arial"/>
          <w:sz w:val="22"/>
          <w:szCs w:val="22"/>
        </w:rPr>
        <w:t xml:space="preserve">ndards. </w:t>
      </w:r>
    </w:p>
    <w:p w14:paraId="0B7123C7" w14:textId="77777777" w:rsidR="002D461E" w:rsidRDefault="002D461E" w:rsidP="002D461E">
      <w:pPr>
        <w:numPr>
          <w:ilvl w:val="0"/>
          <w:numId w:val="19"/>
        </w:numPr>
        <w:tabs>
          <w:tab w:val="left" w:pos="-720"/>
          <w:tab w:val="left" w:pos="360"/>
          <w:tab w:val="left" w:pos="630"/>
        </w:tabs>
        <w:suppressAutoHyphens/>
        <w:overflowPunct/>
        <w:autoSpaceDE/>
        <w:autoSpaceDN/>
        <w:adjustRightInd/>
        <w:spacing w:after="120"/>
        <w:ind w:left="360"/>
        <w:textAlignment w:val="auto"/>
        <w:rPr>
          <w:rFonts w:ascii="Arial" w:hAnsi="Arial" w:cs="Arial"/>
          <w:sz w:val="22"/>
          <w:szCs w:val="22"/>
        </w:rPr>
      </w:pPr>
      <w:r>
        <w:rPr>
          <w:rFonts w:ascii="Arial" w:hAnsi="Arial" w:cs="Arial"/>
          <w:sz w:val="22"/>
          <w:szCs w:val="22"/>
        </w:rPr>
        <w:t>Perform other related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620F3FB1" w14:textId="77777777" w:rsidR="002D461E" w:rsidRPr="002D461E" w:rsidRDefault="002D461E" w:rsidP="002D461E">
      <w:pPr>
        <w:spacing w:after="120"/>
        <w:rPr>
          <w:rFonts w:ascii="Arial" w:hAnsi="Arial" w:cs="Arial"/>
          <w:sz w:val="22"/>
          <w:szCs w:val="22"/>
        </w:rPr>
      </w:pPr>
      <w:r w:rsidRPr="002D461E">
        <w:rPr>
          <w:rFonts w:ascii="Arial" w:hAnsi="Arial" w:cs="Arial"/>
          <w:sz w:val="22"/>
          <w:szCs w:val="22"/>
        </w:rPr>
        <w:t>Knowledge of basic mathematics, algebra principles and techniques</w:t>
      </w:r>
    </w:p>
    <w:p w14:paraId="7E0B5C89" w14:textId="516687AD" w:rsidR="002D461E" w:rsidRPr="002D461E" w:rsidRDefault="00A71E86" w:rsidP="002D461E">
      <w:pPr>
        <w:spacing w:after="120"/>
        <w:rPr>
          <w:rFonts w:ascii="Arial" w:hAnsi="Arial" w:cs="Arial"/>
          <w:sz w:val="22"/>
          <w:szCs w:val="22"/>
        </w:rPr>
      </w:pPr>
      <w:r>
        <w:rPr>
          <w:rFonts w:ascii="Arial" w:hAnsi="Arial" w:cs="Arial"/>
          <w:sz w:val="22"/>
          <w:szCs w:val="22"/>
        </w:rPr>
        <w:t>K</w:t>
      </w:r>
      <w:r w:rsidR="002D461E" w:rsidRPr="002D461E">
        <w:rPr>
          <w:rFonts w:ascii="Arial" w:hAnsi="Arial" w:cs="Arial"/>
          <w:sz w:val="22"/>
          <w:szCs w:val="22"/>
        </w:rPr>
        <w:t>nowledge of the application of mechanical and electrical techniques and principles</w:t>
      </w:r>
    </w:p>
    <w:p w14:paraId="14EA01E9" w14:textId="35B17AD7" w:rsidR="002D461E" w:rsidRPr="002D461E" w:rsidRDefault="00A71E86" w:rsidP="002D461E">
      <w:pPr>
        <w:spacing w:after="120"/>
        <w:rPr>
          <w:rFonts w:ascii="Arial" w:hAnsi="Arial" w:cs="Arial"/>
          <w:sz w:val="22"/>
          <w:szCs w:val="22"/>
        </w:rPr>
      </w:pPr>
      <w:r>
        <w:rPr>
          <w:rFonts w:ascii="Arial" w:hAnsi="Arial" w:cs="Arial"/>
          <w:sz w:val="22"/>
          <w:szCs w:val="22"/>
        </w:rPr>
        <w:t>Knowledge</w:t>
      </w:r>
      <w:r w:rsidR="002D461E" w:rsidRPr="002D461E">
        <w:rPr>
          <w:rFonts w:ascii="Arial" w:hAnsi="Arial" w:cs="Arial"/>
          <w:sz w:val="22"/>
          <w:szCs w:val="22"/>
        </w:rPr>
        <w:t xml:space="preserve"> of proper industrial safety procedures on how to work safely in hazardous environments, handling of hazardous materials and Safety Data Sheet (SDS)</w:t>
      </w:r>
    </w:p>
    <w:p w14:paraId="70581126" w14:textId="77777777" w:rsidR="002D461E" w:rsidRPr="002D461E" w:rsidRDefault="002D461E" w:rsidP="002D461E">
      <w:pPr>
        <w:spacing w:after="120"/>
        <w:rPr>
          <w:rFonts w:ascii="Arial" w:hAnsi="Arial" w:cs="Arial"/>
          <w:sz w:val="22"/>
          <w:szCs w:val="22"/>
        </w:rPr>
      </w:pPr>
      <w:r w:rsidRPr="002D461E">
        <w:rPr>
          <w:rFonts w:ascii="Arial" w:hAnsi="Arial" w:cs="Arial"/>
          <w:sz w:val="22"/>
          <w:szCs w:val="22"/>
        </w:rPr>
        <w:t>Skill in operating basic hand and power tools</w:t>
      </w:r>
    </w:p>
    <w:p w14:paraId="7D96BFE9" w14:textId="682BD93D" w:rsidR="002D461E" w:rsidRDefault="002D461E" w:rsidP="002D461E">
      <w:pPr>
        <w:spacing w:after="120"/>
        <w:rPr>
          <w:rFonts w:ascii="Arial" w:hAnsi="Arial" w:cs="Arial"/>
          <w:sz w:val="22"/>
          <w:szCs w:val="22"/>
        </w:rPr>
      </w:pPr>
      <w:r w:rsidRPr="002D461E">
        <w:rPr>
          <w:rFonts w:ascii="Arial" w:hAnsi="Arial" w:cs="Arial"/>
          <w:sz w:val="22"/>
          <w:szCs w:val="22"/>
        </w:rPr>
        <w:lastRenderedPageBreak/>
        <w:t xml:space="preserve">Skill in applying </w:t>
      </w:r>
      <w:r>
        <w:rPr>
          <w:rFonts w:ascii="Arial" w:hAnsi="Arial" w:cs="Arial"/>
          <w:sz w:val="22"/>
          <w:szCs w:val="22"/>
        </w:rPr>
        <w:t>verbal</w:t>
      </w:r>
      <w:r w:rsidRPr="002D461E">
        <w:rPr>
          <w:rFonts w:ascii="Arial" w:hAnsi="Arial" w:cs="Arial"/>
          <w:sz w:val="22"/>
          <w:szCs w:val="22"/>
        </w:rPr>
        <w:t xml:space="preserve"> and written communication techniques and principles to read, write and follow oral and written instructions</w:t>
      </w:r>
    </w:p>
    <w:p w14:paraId="0C79393F" w14:textId="77777777" w:rsidR="002D461E" w:rsidRPr="00F66783" w:rsidRDefault="002D461E" w:rsidP="002D461E">
      <w:pPr>
        <w:spacing w:after="120"/>
        <w:rPr>
          <w:rFonts w:ascii="Arial" w:hAnsi="Arial" w:cs="Arial"/>
          <w:sz w:val="22"/>
          <w:szCs w:val="22"/>
        </w:rPr>
      </w:pPr>
      <w:r>
        <w:rPr>
          <w:rFonts w:ascii="Arial" w:hAnsi="Arial" w:cs="Arial"/>
          <w:sz w:val="22"/>
          <w:szCs w:val="22"/>
        </w:rPr>
        <w:t>A</w:t>
      </w:r>
      <w:r w:rsidRPr="00F66783">
        <w:rPr>
          <w:rFonts w:ascii="Arial" w:hAnsi="Arial" w:cs="Arial"/>
          <w:sz w:val="22"/>
          <w:szCs w:val="22"/>
        </w:rPr>
        <w:t>bility to work during adverse and inclement weather conditions</w:t>
      </w:r>
    </w:p>
    <w:p w14:paraId="2195D458" w14:textId="77777777" w:rsidR="002D461E" w:rsidRDefault="002D461E" w:rsidP="002D461E">
      <w:pPr>
        <w:spacing w:after="120"/>
        <w:rPr>
          <w:rFonts w:ascii="Arial" w:hAnsi="Arial" w:cs="Arial"/>
          <w:sz w:val="22"/>
          <w:szCs w:val="22"/>
        </w:rPr>
      </w:pPr>
      <w:r>
        <w:rPr>
          <w:rFonts w:ascii="Arial" w:hAnsi="Arial" w:cs="Arial"/>
          <w:sz w:val="22"/>
          <w:szCs w:val="22"/>
        </w:rPr>
        <w:t>Ability</w:t>
      </w:r>
      <w:r w:rsidRPr="00F66783">
        <w:rPr>
          <w:rFonts w:ascii="Arial" w:hAnsi="Arial" w:cs="Arial"/>
          <w:sz w:val="22"/>
          <w:szCs w:val="22"/>
        </w:rPr>
        <w:t xml:space="preserve"> to lift and carry equipment weighing up to 50 pounds</w:t>
      </w:r>
    </w:p>
    <w:p w14:paraId="1E7BBFC9" w14:textId="76EB2937" w:rsidR="002D461E" w:rsidRPr="002D461E" w:rsidRDefault="002D461E" w:rsidP="002D461E">
      <w:pPr>
        <w:spacing w:after="120"/>
        <w:rPr>
          <w:rFonts w:ascii="Arial" w:hAnsi="Arial" w:cs="Arial"/>
          <w:sz w:val="22"/>
          <w:szCs w:val="22"/>
        </w:rPr>
      </w:pPr>
      <w:r>
        <w:rPr>
          <w:rFonts w:ascii="Arial" w:hAnsi="Arial" w:cs="Arial"/>
          <w:sz w:val="22"/>
          <w:szCs w:val="22"/>
        </w:rPr>
        <w:t xml:space="preserve">Ability to </w:t>
      </w:r>
      <w:r w:rsidRPr="00F66783">
        <w:rPr>
          <w:rFonts w:ascii="Arial" w:hAnsi="Arial" w:cs="Arial"/>
          <w:sz w:val="22"/>
          <w:szCs w:val="22"/>
        </w:rPr>
        <w:t>work in confined spaces, climb in and out of tanks using ladders, and work</w:t>
      </w:r>
      <w:r>
        <w:rPr>
          <w:rFonts w:ascii="Arial" w:hAnsi="Arial" w:cs="Arial"/>
          <w:sz w:val="22"/>
          <w:szCs w:val="22"/>
        </w:rPr>
        <w:t xml:space="preserve"> around noxious odors, heat and</w:t>
      </w:r>
      <w:r w:rsidRPr="00F66783">
        <w:rPr>
          <w:rFonts w:ascii="Arial" w:hAnsi="Arial" w:cs="Arial"/>
          <w:sz w:val="22"/>
          <w:szCs w:val="22"/>
        </w:rPr>
        <w:t xml:space="preserve"> high noise levels</w:t>
      </w:r>
    </w:p>
    <w:p w14:paraId="52D125B1" w14:textId="28AFBBE3" w:rsidR="00D53051" w:rsidRPr="00D53051" w:rsidRDefault="00D53051" w:rsidP="002D461E">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5C938881"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6BD94ACD" w:rsidR="00005EC9" w:rsidRPr="00005EC9" w:rsidRDefault="00792344"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0E26B285" w14:textId="77777777" w:rsidR="002D461E" w:rsidRPr="002D461E" w:rsidRDefault="002D461E" w:rsidP="002D461E">
      <w:pPr>
        <w:spacing w:after="120"/>
        <w:rPr>
          <w:rFonts w:ascii="Arial" w:hAnsi="Arial" w:cs="Arial"/>
          <w:sz w:val="22"/>
          <w:szCs w:val="22"/>
        </w:rPr>
      </w:pPr>
      <w:r w:rsidRPr="002D461E">
        <w:rPr>
          <w:rFonts w:ascii="Arial" w:hAnsi="Arial" w:cs="Arial"/>
          <w:sz w:val="22"/>
          <w:szCs w:val="22"/>
        </w:rPr>
        <w:t xml:space="preserve">Washington State Wastewater Treatment Plant Operator-In-Training (OIT) certificate </w:t>
      </w:r>
    </w:p>
    <w:p w14:paraId="4C581E28" w14:textId="400ABDBD" w:rsidR="002D461E" w:rsidRDefault="002D461E" w:rsidP="002D461E">
      <w:pPr>
        <w:spacing w:after="120"/>
        <w:rPr>
          <w:rFonts w:ascii="Arial" w:hAnsi="Arial" w:cs="Arial"/>
          <w:sz w:val="22"/>
          <w:szCs w:val="22"/>
        </w:rPr>
      </w:pPr>
      <w:r w:rsidRPr="002D461E">
        <w:rPr>
          <w:rFonts w:ascii="Arial" w:hAnsi="Arial" w:cs="Arial"/>
          <w:sz w:val="22"/>
          <w:szCs w:val="22"/>
        </w:rPr>
        <w:t xml:space="preserve">Incumbents in this classification must meet the requirements for advancement to Wastewater Treatment Operator, </w:t>
      </w:r>
      <w:r>
        <w:rPr>
          <w:rFonts w:ascii="Arial" w:hAnsi="Arial" w:cs="Arial"/>
          <w:sz w:val="22"/>
          <w:szCs w:val="22"/>
        </w:rPr>
        <w:t>within two years of appointment</w:t>
      </w:r>
    </w:p>
    <w:p w14:paraId="530A93CC" w14:textId="2828A3A8" w:rsidR="00F66783" w:rsidRPr="00F66783" w:rsidRDefault="003E17B8" w:rsidP="002D461E">
      <w:pPr>
        <w:spacing w:after="120"/>
        <w:rPr>
          <w:rFonts w:ascii="Arial" w:hAnsi="Arial" w:cs="Arial"/>
          <w:sz w:val="22"/>
          <w:szCs w:val="22"/>
        </w:rPr>
      </w:pPr>
      <w:r>
        <w:rPr>
          <w:rFonts w:ascii="Arial" w:hAnsi="Arial" w:cs="Arial"/>
          <w:sz w:val="22"/>
          <w:szCs w:val="22"/>
        </w:rPr>
        <w:t xml:space="preserve">Valid </w:t>
      </w:r>
      <w:r w:rsidR="00F66783" w:rsidRPr="00F66783">
        <w:rPr>
          <w:rFonts w:ascii="Arial" w:hAnsi="Arial" w:cs="Arial"/>
          <w:sz w:val="22"/>
          <w:szCs w:val="22"/>
        </w:rPr>
        <w:t>Was</w:t>
      </w:r>
      <w:r>
        <w:rPr>
          <w:rFonts w:ascii="Arial" w:hAnsi="Arial" w:cs="Arial"/>
          <w:sz w:val="22"/>
          <w:szCs w:val="22"/>
        </w:rPr>
        <w:t>hington State Driver’s License</w:t>
      </w:r>
      <w:r w:rsidR="002D461E">
        <w:rPr>
          <w:rFonts w:ascii="Arial" w:hAnsi="Arial" w:cs="Arial"/>
          <w:sz w:val="22"/>
          <w:szCs w:val="22"/>
        </w:rPr>
        <w:t xml:space="preserve"> or ability to obtain within 30 days</w:t>
      </w:r>
    </w:p>
    <w:p w14:paraId="2DDC5516" w14:textId="0686FA66" w:rsidR="00792344" w:rsidRDefault="00F66783" w:rsidP="00F66783">
      <w:pPr>
        <w:spacing w:after="120"/>
        <w:rPr>
          <w:rFonts w:ascii="Arial" w:hAnsi="Arial" w:cs="Arial"/>
          <w:sz w:val="22"/>
          <w:szCs w:val="22"/>
        </w:rPr>
      </w:pPr>
      <w:r w:rsidRPr="00F66783">
        <w:rPr>
          <w:rFonts w:ascii="Arial" w:hAnsi="Arial" w:cs="Arial"/>
          <w:sz w:val="22"/>
          <w:szCs w:val="22"/>
        </w:rPr>
        <w:t>Additional licenses, certifications and other requirements determined to be necessary to meet the business needs of the employing unit may be required.</w:t>
      </w:r>
    </w:p>
    <w:p w14:paraId="0340CC10" w14:textId="77777777" w:rsidR="003E17B8" w:rsidRPr="00BE0D73" w:rsidRDefault="003E17B8" w:rsidP="00F66783">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66AA3929" w:rsidR="00DF607B" w:rsidRPr="00532BFA" w:rsidRDefault="004367A2" w:rsidP="00792344">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2B57701" w:rsidR="00303EF0" w:rsidRPr="003E7835" w:rsidRDefault="00772A3C" w:rsidP="00792344">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5DDE387" w:rsidR="00DF607B" w:rsidRPr="00532BFA" w:rsidRDefault="00792344" w:rsidP="002D7EF3">
            <w:pPr>
              <w:rPr>
                <w:rFonts w:ascii="Arial" w:hAnsi="Arial" w:cs="Arial"/>
              </w:rPr>
            </w:pPr>
            <w:r>
              <w:rPr>
                <w:rFonts w:ascii="Arial" w:hAnsi="Arial" w:cs="Arial"/>
              </w:rPr>
              <w:t>3</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C218B09" w14:textId="77777777" w:rsidR="00DF607B" w:rsidRDefault="00792344" w:rsidP="004624F5">
            <w:pPr>
              <w:pStyle w:val="text"/>
              <w:rPr>
                <w:rFonts w:ascii="Arial" w:hAnsi="Arial" w:cs="Arial"/>
                <w:sz w:val="20"/>
              </w:rPr>
            </w:pPr>
            <w:r>
              <w:rPr>
                <w:rFonts w:ascii="Arial" w:hAnsi="Arial" w:cs="Arial"/>
                <w:sz w:val="20"/>
              </w:rPr>
              <w:t>Identification Technician</w:t>
            </w:r>
          </w:p>
          <w:p w14:paraId="45C0CEB2" w14:textId="47A16649" w:rsidR="00792344" w:rsidRPr="003E7835" w:rsidRDefault="00792344" w:rsidP="004624F5">
            <w:pPr>
              <w:pStyle w:val="text"/>
              <w:rPr>
                <w:rFonts w:ascii="Arial" w:hAnsi="Arial" w:cs="Arial"/>
                <w:sz w:val="20"/>
              </w:rPr>
            </w:pPr>
            <w:r>
              <w:rPr>
                <w:rFonts w:ascii="Arial" w:hAnsi="Arial" w:cs="Arial"/>
                <w:sz w:val="20"/>
              </w:rPr>
              <w:t>Identification Supervisor</w:t>
            </w:r>
          </w:p>
        </w:tc>
      </w:tr>
      <w:tr w:rsidR="002D7EF3" w:rsidRPr="003E7835" w14:paraId="45C0CEB6" w14:textId="77777777" w:rsidTr="002D7EF3">
        <w:trPr>
          <w:trHeight w:val="360"/>
          <w:jc w:val="center"/>
        </w:trPr>
        <w:tc>
          <w:tcPr>
            <w:tcW w:w="3100" w:type="dxa"/>
            <w:vAlign w:val="center"/>
          </w:tcPr>
          <w:p w14:paraId="45C0CEB4" w14:textId="3DDFA3F3"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CE83BFD" w14:textId="136E40C0" w:rsidR="00D25C48" w:rsidRPr="00D25C48" w:rsidRDefault="002D461E" w:rsidP="00D25C48">
            <w:pPr>
              <w:pStyle w:val="text"/>
              <w:rPr>
                <w:rFonts w:ascii="Arial" w:hAnsi="Arial" w:cs="Arial"/>
                <w:sz w:val="20"/>
              </w:rPr>
            </w:pPr>
            <w:r>
              <w:rPr>
                <w:rFonts w:ascii="Arial" w:hAnsi="Arial" w:cs="Arial"/>
                <w:sz w:val="20"/>
              </w:rPr>
              <w:t xml:space="preserve">9/2006 – Updated  </w:t>
            </w:r>
          </w:p>
          <w:p w14:paraId="75A60237" w14:textId="6EB7C637" w:rsidR="002D461E" w:rsidRPr="002D461E" w:rsidRDefault="002D461E" w:rsidP="002D461E">
            <w:pPr>
              <w:pStyle w:val="text"/>
              <w:rPr>
                <w:rFonts w:ascii="Arial" w:hAnsi="Arial" w:cs="Arial"/>
                <w:sz w:val="20"/>
              </w:rPr>
            </w:pPr>
            <w:r>
              <w:rPr>
                <w:rFonts w:ascii="Arial" w:hAnsi="Arial" w:cs="Arial"/>
                <w:sz w:val="20"/>
              </w:rPr>
              <w:t xml:space="preserve">7/2007 – </w:t>
            </w:r>
            <w:r w:rsidRPr="002D461E">
              <w:rPr>
                <w:rFonts w:ascii="Arial" w:hAnsi="Arial" w:cs="Arial"/>
                <w:sz w:val="20"/>
              </w:rPr>
              <w:t>New Font and Format</w:t>
            </w:r>
          </w:p>
          <w:p w14:paraId="7CAFDDE1" w14:textId="33C63E98" w:rsidR="002D461E" w:rsidRPr="002D461E" w:rsidRDefault="002D461E" w:rsidP="002D461E">
            <w:pPr>
              <w:pStyle w:val="text"/>
              <w:rPr>
                <w:rFonts w:ascii="Arial" w:hAnsi="Arial" w:cs="Arial"/>
                <w:sz w:val="20"/>
              </w:rPr>
            </w:pPr>
            <w:r>
              <w:rPr>
                <w:rFonts w:ascii="Arial" w:hAnsi="Arial" w:cs="Arial"/>
                <w:sz w:val="20"/>
              </w:rPr>
              <w:t xml:space="preserve">10/2008 – </w:t>
            </w:r>
            <w:r w:rsidRPr="002D461E">
              <w:rPr>
                <w:rFonts w:ascii="Arial" w:hAnsi="Arial" w:cs="Arial"/>
                <w:sz w:val="20"/>
              </w:rPr>
              <w:t>Updated</w:t>
            </w:r>
          </w:p>
          <w:p w14:paraId="7C9FB537" w14:textId="34B5575C" w:rsidR="002D461E" w:rsidRDefault="002D461E" w:rsidP="002D461E">
            <w:pPr>
              <w:pStyle w:val="text"/>
              <w:rPr>
                <w:rFonts w:ascii="Arial" w:hAnsi="Arial" w:cs="Arial"/>
                <w:sz w:val="20"/>
              </w:rPr>
            </w:pPr>
            <w:r w:rsidRPr="002D461E">
              <w:rPr>
                <w:rFonts w:ascii="Arial" w:hAnsi="Arial" w:cs="Arial"/>
                <w:sz w:val="20"/>
              </w:rPr>
              <w:t>3/2010</w:t>
            </w:r>
            <w:r>
              <w:rPr>
                <w:rFonts w:ascii="Arial" w:hAnsi="Arial" w:cs="Arial"/>
                <w:sz w:val="20"/>
              </w:rPr>
              <w:t xml:space="preserve"> – </w:t>
            </w:r>
            <w:r w:rsidRPr="002D461E">
              <w:rPr>
                <w:rFonts w:ascii="Arial" w:hAnsi="Arial" w:cs="Arial"/>
                <w:sz w:val="20"/>
              </w:rPr>
              <w:t>Updated</w:t>
            </w:r>
          </w:p>
          <w:p w14:paraId="45C0CEB5" w14:textId="269C0E24" w:rsidR="00D25C48" w:rsidRDefault="004624F5" w:rsidP="002D461E">
            <w:pPr>
              <w:pStyle w:val="text"/>
              <w:rPr>
                <w:rFonts w:ascii="Arial" w:hAnsi="Arial" w:cs="Arial"/>
                <w:sz w:val="20"/>
              </w:rPr>
            </w:pPr>
            <w:r>
              <w:rPr>
                <w:rFonts w:ascii="Arial" w:hAnsi="Arial" w:cs="Arial"/>
                <w:sz w:val="20"/>
              </w:rPr>
              <w:t>3/2017</w:t>
            </w:r>
            <w:r w:rsidR="004D66BC">
              <w:rPr>
                <w:rFonts w:ascii="Arial" w:hAnsi="Arial" w:cs="Arial"/>
                <w:sz w:val="20"/>
              </w:rPr>
              <w:t xml:space="preserve"> Revised duties</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1D28C" w14:textId="77777777" w:rsidR="00B5369B" w:rsidRDefault="00B5369B">
      <w:r>
        <w:separator/>
      </w:r>
    </w:p>
  </w:endnote>
  <w:endnote w:type="continuationSeparator" w:id="0">
    <w:p w14:paraId="4B90D242" w14:textId="77777777" w:rsidR="00B5369B" w:rsidRDefault="00B5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F05FF4">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C9E7E6E" w:rsidR="00DB4EC4" w:rsidRDefault="00F66783">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Wastewater Treatment Operator</w:t>
    </w:r>
  </w:p>
  <w:p w14:paraId="45C0CEBE" w14:textId="24EA8BC3" w:rsidR="00DB4EC4" w:rsidRDefault="004624F5">
    <w:pPr>
      <w:pStyle w:val="Footer"/>
      <w:jc w:val="right"/>
      <w:rPr>
        <w:rStyle w:val="PageNumber"/>
        <w:sz w:val="18"/>
        <w:szCs w:val="18"/>
      </w:rPr>
    </w:pPr>
    <w:r>
      <w:rPr>
        <w:rStyle w:val="PageNumber"/>
        <w:rFonts w:ascii="Arial" w:hAnsi="Arial" w:cs="Arial"/>
        <w:sz w:val="18"/>
        <w:szCs w:val="18"/>
      </w:rPr>
      <w:t>03/2017</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651D8" w14:textId="77777777" w:rsidR="00B5369B" w:rsidRDefault="00B5369B">
      <w:r>
        <w:separator/>
      </w:r>
    </w:p>
  </w:footnote>
  <w:footnote w:type="continuationSeparator" w:id="0">
    <w:p w14:paraId="31EE952D" w14:textId="77777777" w:rsidR="00B5369B" w:rsidRDefault="00B53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3831EE10" w:rsidR="00DB4EC4" w:rsidRPr="003E7835" w:rsidRDefault="00660FA1" w:rsidP="00C44A78">
          <w:pPr>
            <w:spacing w:before="40"/>
            <w:ind w:left="234" w:hanging="234"/>
            <w:jc w:val="center"/>
            <w:rPr>
              <w:rFonts w:ascii="Arial" w:hAnsi="Arial" w:cs="Arial"/>
            </w:rPr>
          </w:pPr>
          <w:r>
            <w:rPr>
              <w:noProof/>
            </w:rPr>
            <w:drawing>
              <wp:inline distT="0" distB="0" distL="0" distR="0" wp14:anchorId="45C0CECA" wp14:editId="0B39A6B6">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A3EF6A4" w:rsidR="00DB4EC4" w:rsidRPr="003E7835" w:rsidRDefault="002D461E" w:rsidP="00C44A78">
          <w:pPr>
            <w:tabs>
              <w:tab w:val="left" w:pos="5670"/>
              <w:tab w:val="right" w:pos="6634"/>
            </w:tabs>
            <w:jc w:val="right"/>
            <w:rPr>
              <w:rFonts w:ascii="Arial" w:hAnsi="Arial" w:cs="Arial"/>
              <w:b/>
              <w:sz w:val="24"/>
              <w:szCs w:val="24"/>
            </w:rPr>
          </w:pPr>
          <w:r>
            <w:rPr>
              <w:rFonts w:ascii="Arial" w:hAnsi="Arial" w:cs="Arial"/>
              <w:b/>
              <w:sz w:val="24"/>
              <w:szCs w:val="24"/>
            </w:rPr>
            <w:t>75401</w:t>
          </w:r>
          <w:r w:rsidR="00F66783" w:rsidRPr="00F66783">
            <w:rPr>
              <w:rFonts w:ascii="Arial" w:hAnsi="Arial" w:cs="Arial"/>
              <w:b/>
              <w:sz w:val="24"/>
              <w:szCs w:val="24"/>
            </w:rPr>
            <w:t>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52AE2932" w:rsidR="00DB4EC4" w:rsidRPr="003E7835" w:rsidRDefault="00F66783" w:rsidP="00C44A78">
          <w:pPr>
            <w:jc w:val="right"/>
            <w:rPr>
              <w:rFonts w:ascii="Arial" w:hAnsi="Arial" w:cs="Arial"/>
              <w:b/>
              <w:bCs/>
              <w:sz w:val="28"/>
              <w:szCs w:val="28"/>
            </w:rPr>
          </w:pPr>
          <w:r>
            <w:rPr>
              <w:rFonts w:ascii="Arial" w:hAnsi="Arial" w:cs="Arial"/>
              <w:b/>
              <w:bCs/>
              <w:sz w:val="28"/>
              <w:szCs w:val="28"/>
            </w:rPr>
            <w:t>WASTEWATER TREATMENT OPERATOR</w:t>
          </w:r>
          <w:r w:rsidR="002D461E">
            <w:rPr>
              <w:rFonts w:ascii="Arial" w:hAnsi="Arial" w:cs="Arial"/>
              <w:b/>
              <w:bCs/>
              <w:sz w:val="28"/>
              <w:szCs w:val="28"/>
            </w:rPr>
            <w:t xml:space="preserve"> IN-TRAINING</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5195E6B"/>
    <w:multiLevelType w:val="singleLevel"/>
    <w:tmpl w:val="D52EC6CA"/>
    <w:lvl w:ilvl="0">
      <w:start w:val="1"/>
      <w:numFmt w:val="decimal"/>
      <w:lvlText w:val="%1."/>
      <w:legacy w:legacy="1" w:legacySpace="0" w:legacyIndent="360"/>
      <w:lvlJc w:val="left"/>
      <w:pPr>
        <w:ind w:left="360" w:hanging="360"/>
      </w:p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abstractNum w:abstractNumId="17">
    <w:nsid w:val="7B861839"/>
    <w:multiLevelType w:val="hybridMultilevel"/>
    <w:tmpl w:val="CBFC125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7EFF5D78"/>
    <w:multiLevelType w:val="hybridMultilevel"/>
    <w:tmpl w:val="2BDE3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5"/>
  </w:num>
  <w:num w:numId="4">
    <w:abstractNumId w:val="2"/>
  </w:num>
  <w:num w:numId="5">
    <w:abstractNumId w:val="16"/>
  </w:num>
  <w:num w:numId="6">
    <w:abstractNumId w:val="1"/>
  </w:num>
  <w:num w:numId="7">
    <w:abstractNumId w:val="12"/>
  </w:num>
  <w:num w:numId="8">
    <w:abstractNumId w:val="10"/>
  </w:num>
  <w:num w:numId="9">
    <w:abstractNumId w:val="3"/>
  </w:num>
  <w:num w:numId="10">
    <w:abstractNumId w:val="11"/>
  </w:num>
  <w:num w:numId="11">
    <w:abstractNumId w:val="8"/>
  </w:num>
  <w:num w:numId="12">
    <w:abstractNumId w:val="14"/>
  </w:num>
  <w:num w:numId="13">
    <w:abstractNumId w:val="7"/>
  </w:num>
  <w:num w:numId="14">
    <w:abstractNumId w:val="4"/>
  </w:num>
  <w:num w:numId="15">
    <w:abstractNumId w:val="0"/>
  </w:num>
  <w:num w:numId="16">
    <w:abstractNumId w:val="6"/>
  </w:num>
  <w:num w:numId="17">
    <w:abstractNumId w:val="18"/>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9471F"/>
    <w:rsid w:val="000A3314"/>
    <w:rsid w:val="000B56AC"/>
    <w:rsid w:val="000D17D8"/>
    <w:rsid w:val="0011050A"/>
    <w:rsid w:val="00130C46"/>
    <w:rsid w:val="001A1AAB"/>
    <w:rsid w:val="001E3558"/>
    <w:rsid w:val="001E74D8"/>
    <w:rsid w:val="00210127"/>
    <w:rsid w:val="002151BB"/>
    <w:rsid w:val="002634BB"/>
    <w:rsid w:val="00270A91"/>
    <w:rsid w:val="00291125"/>
    <w:rsid w:val="002B1C7C"/>
    <w:rsid w:val="002C73CF"/>
    <w:rsid w:val="002D461E"/>
    <w:rsid w:val="002D7EF3"/>
    <w:rsid w:val="00303EF0"/>
    <w:rsid w:val="00322811"/>
    <w:rsid w:val="00323BF0"/>
    <w:rsid w:val="00360AEB"/>
    <w:rsid w:val="003943F4"/>
    <w:rsid w:val="003A7520"/>
    <w:rsid w:val="003E17B8"/>
    <w:rsid w:val="003E4DA6"/>
    <w:rsid w:val="003E7835"/>
    <w:rsid w:val="004367A2"/>
    <w:rsid w:val="00436FB7"/>
    <w:rsid w:val="004624F5"/>
    <w:rsid w:val="00474A34"/>
    <w:rsid w:val="00497183"/>
    <w:rsid w:val="004D66BC"/>
    <w:rsid w:val="00504BC4"/>
    <w:rsid w:val="005132BD"/>
    <w:rsid w:val="00523771"/>
    <w:rsid w:val="00532BFA"/>
    <w:rsid w:val="00592F72"/>
    <w:rsid w:val="005E1959"/>
    <w:rsid w:val="005F1FD9"/>
    <w:rsid w:val="006046E5"/>
    <w:rsid w:val="00625458"/>
    <w:rsid w:val="00660FA1"/>
    <w:rsid w:val="0066152D"/>
    <w:rsid w:val="007032DB"/>
    <w:rsid w:val="00772A3C"/>
    <w:rsid w:val="00790DFB"/>
    <w:rsid w:val="00792344"/>
    <w:rsid w:val="007B510D"/>
    <w:rsid w:val="00837FC6"/>
    <w:rsid w:val="008719D2"/>
    <w:rsid w:val="0090245D"/>
    <w:rsid w:val="00903661"/>
    <w:rsid w:val="009055D9"/>
    <w:rsid w:val="00921357"/>
    <w:rsid w:val="00924F9F"/>
    <w:rsid w:val="00985B72"/>
    <w:rsid w:val="00995D72"/>
    <w:rsid w:val="009F1611"/>
    <w:rsid w:val="00A001F2"/>
    <w:rsid w:val="00A55225"/>
    <w:rsid w:val="00A71E86"/>
    <w:rsid w:val="00AF7566"/>
    <w:rsid w:val="00B012C5"/>
    <w:rsid w:val="00B2381E"/>
    <w:rsid w:val="00B36D30"/>
    <w:rsid w:val="00B5369B"/>
    <w:rsid w:val="00BB0935"/>
    <w:rsid w:val="00BB7AB0"/>
    <w:rsid w:val="00C35CCF"/>
    <w:rsid w:val="00C44A78"/>
    <w:rsid w:val="00C5534D"/>
    <w:rsid w:val="00CE11AD"/>
    <w:rsid w:val="00D25C48"/>
    <w:rsid w:val="00D53051"/>
    <w:rsid w:val="00D73622"/>
    <w:rsid w:val="00DB4EC4"/>
    <w:rsid w:val="00DB5076"/>
    <w:rsid w:val="00DB75FB"/>
    <w:rsid w:val="00DD4674"/>
    <w:rsid w:val="00DF1088"/>
    <w:rsid w:val="00DF2FAF"/>
    <w:rsid w:val="00DF607B"/>
    <w:rsid w:val="00E12A82"/>
    <w:rsid w:val="00E21CC6"/>
    <w:rsid w:val="00E31C08"/>
    <w:rsid w:val="00E4795B"/>
    <w:rsid w:val="00F04650"/>
    <w:rsid w:val="00F05FF4"/>
    <w:rsid w:val="00F24D75"/>
    <w:rsid w:val="00F34428"/>
    <w:rsid w:val="00F51B87"/>
    <w:rsid w:val="00F66783"/>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7540100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MAQEFJTUDN2N-1944884878-81</_dlc_DocId>
    <_dlc_DocIdUrl xmlns="dd90cae5-04f9-4ad6-b687-7fa19d8f306c">
      <Url>https://kc1.sharepoint.com/teams/DESa/CC/compensation/_layouts/15/DocIdRedir.aspx?ID=MAQEFJTUDN2N-1944884878-81</Url>
      <Description>MAQEFJTUDN2N-1944884878-81</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CB375C-39E5-48F9-8CFB-00EC1B9282C8}"/>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schemas.microsoft.com/office/2006/metadata/properties"/>
    <ds:schemaRef ds:uri="http://schemas.microsoft.com/office/infopath/2007/PartnerControls"/>
    <ds:schemaRef ds:uri="e8cc94d8-4622-401d-99b9-d219a41dd5a8"/>
    <ds:schemaRef ds:uri="9abc15d8-5500-48b6-8681-f2a1a758343b"/>
  </ds:schemaRefs>
</ds:datastoreItem>
</file>

<file path=customXml/itemProps4.xml><?xml version="1.0" encoding="utf-8"?>
<ds:datastoreItem xmlns:ds="http://schemas.openxmlformats.org/officeDocument/2006/customXml" ds:itemID="{A5AC0DE0-4FAD-4A1E-B72F-1BBE4AB93EC8}">
  <ds:schemaRefs>
    <ds:schemaRef ds:uri="http://schemas.openxmlformats.org/officeDocument/2006/bibliography"/>
  </ds:schemaRefs>
</ds:datastoreItem>
</file>

<file path=customXml/itemProps5.xml><?xml version="1.0" encoding="utf-8"?>
<ds:datastoreItem xmlns:ds="http://schemas.openxmlformats.org/officeDocument/2006/customXml" ds:itemID="{F4A79515-C62A-4D98-BF1F-B0157929E713}"/>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3860</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WASTEWATER TREATMENT OPERATOR IN-TRAINING</vt:lpstr>
    </vt:vector>
  </TitlesOfParts>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WASTEWATER TREATMENT OPERATOR IN-TRAINING</dc:title>
  <dc:subject>CLASSIFICATION SPECIFICATION</dc:subject>
  <dc:creator/>
  <cp:keywords>WASTEWATER TREATMENT OPERATOR IN-TRAINING</cp:keywords>
  <dc:description>7540100</dc:description>
  <cp:lastModifiedBy/>
  <cp:revision>1</cp:revision>
  <cp:lastPrinted>2007-08-06T17:18:00Z</cp:lastPrinted>
  <dcterms:created xsi:type="dcterms:W3CDTF">2017-05-09T20:10:00Z</dcterms:created>
  <dcterms:modified xsi:type="dcterms:W3CDTF">2017-05-09T20:10:00Z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35e68b40-a7d4-4647-bfe8-37d30a944879</vt:lpwstr>
  </property>
</Properties>
</file>