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0BBF4" w14:textId="77777777" w:rsidR="00D0062B" w:rsidRPr="004D186D" w:rsidRDefault="00D0062B" w:rsidP="00760E7E">
      <w:pPr>
        <w:pStyle w:val="NoSpacing"/>
        <w:jc w:val="center"/>
        <w:rPr>
          <w:rFonts w:asciiTheme="minorHAnsi" w:hAnsiTheme="minorHAnsi" w:cstheme="minorHAnsi"/>
          <w:b/>
        </w:rPr>
      </w:pPr>
      <w:r w:rsidRPr="004D186D">
        <w:rPr>
          <w:rFonts w:asciiTheme="minorHAnsi" w:hAnsiTheme="minorHAnsi" w:cstheme="minorHAnsi"/>
          <w:b/>
        </w:rPr>
        <w:t>KING COUNTY SUPERIOR COURT</w:t>
      </w:r>
    </w:p>
    <w:p w14:paraId="2C00BBF5" w14:textId="77777777" w:rsidR="00D0062B" w:rsidRPr="004D477F" w:rsidRDefault="00D0062B" w:rsidP="00D0062B">
      <w:pPr>
        <w:spacing w:after="40"/>
        <w:jc w:val="center"/>
        <w:rPr>
          <w:rFonts w:asciiTheme="minorHAnsi" w:hAnsiTheme="minorHAnsi"/>
          <w:b/>
          <w:bCs/>
          <w:szCs w:val="24"/>
        </w:rPr>
      </w:pPr>
      <w:r w:rsidRPr="004D477F">
        <w:rPr>
          <w:rFonts w:asciiTheme="minorHAnsi" w:hAnsiTheme="minorHAnsi"/>
          <w:b/>
          <w:bCs/>
          <w:szCs w:val="24"/>
        </w:rPr>
        <w:t>CASE ASSIGNMENT AREA DESIGNATION and CASE INFORMATION COVER SHEET</w:t>
      </w:r>
    </w:p>
    <w:p w14:paraId="2C00BBF6" w14:textId="77777777" w:rsidR="00D0062B" w:rsidRPr="004D477F" w:rsidRDefault="00D0062B" w:rsidP="00D0062B">
      <w:pPr>
        <w:spacing w:after="40"/>
        <w:jc w:val="center"/>
        <w:rPr>
          <w:rFonts w:asciiTheme="minorHAnsi" w:hAnsiTheme="minorHAnsi"/>
          <w:b/>
          <w:bCs/>
          <w:szCs w:val="24"/>
        </w:rPr>
      </w:pPr>
      <w:r w:rsidRPr="004D477F">
        <w:rPr>
          <w:rFonts w:asciiTheme="minorHAnsi" w:hAnsiTheme="minorHAnsi"/>
          <w:b/>
          <w:bCs/>
          <w:szCs w:val="24"/>
        </w:rPr>
        <w:t>(CICS)</w:t>
      </w:r>
    </w:p>
    <w:p w14:paraId="2C00BBF7" w14:textId="77777777" w:rsidR="00D0062B" w:rsidRPr="00385723" w:rsidRDefault="00D0062B" w:rsidP="00D0062B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jc w:val="center"/>
        <w:rPr>
          <w:rFonts w:asciiTheme="minorHAnsi" w:hAnsiTheme="minorHAnsi"/>
          <w:color w:val="000000"/>
          <w:sz w:val="22"/>
          <w:szCs w:val="22"/>
        </w:rPr>
      </w:pPr>
    </w:p>
    <w:p w14:paraId="2C00BBF8" w14:textId="77777777" w:rsidR="00D0062B" w:rsidRPr="004D477F" w:rsidRDefault="00D0062B" w:rsidP="00D0062B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  <w:r w:rsidRPr="004D477F">
        <w:rPr>
          <w:rFonts w:asciiTheme="minorHAnsi" w:hAnsiTheme="minorHAnsi"/>
          <w:sz w:val="22"/>
          <w:szCs w:val="22"/>
        </w:rPr>
        <w:t>Pursuant to King County Code 4A.630.060</w:t>
      </w:r>
      <w:r w:rsidRPr="004D477F">
        <w:rPr>
          <w:rFonts w:asciiTheme="minorHAnsi" w:hAnsiTheme="minorHAnsi"/>
          <w:color w:val="000000"/>
          <w:sz w:val="22"/>
          <w:szCs w:val="22"/>
        </w:rPr>
        <w:t>, a</w:t>
      </w:r>
      <w:r w:rsidRPr="004D477F">
        <w:rPr>
          <w:rFonts w:asciiTheme="minorHAnsi" w:hAnsiTheme="minorHAnsi"/>
          <w:sz w:val="22"/>
          <w:szCs w:val="22"/>
        </w:rPr>
        <w:t xml:space="preserve"> faulty document fee of $15 may be assessed to new case filings missing this sheet.</w:t>
      </w:r>
    </w:p>
    <w:p w14:paraId="2C00BBF9" w14:textId="77777777" w:rsidR="00D0062B" w:rsidRPr="004D477F" w:rsidRDefault="00D0062B" w:rsidP="00D0062B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b/>
          <w:color w:val="000000"/>
          <w:sz w:val="22"/>
          <w:szCs w:val="22"/>
        </w:rPr>
      </w:pPr>
    </w:p>
    <w:p w14:paraId="2C00BBFA" w14:textId="77777777" w:rsidR="00D0062B" w:rsidRPr="004D477F" w:rsidRDefault="00D0062B" w:rsidP="00D0062B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b/>
          <w:color w:val="000000"/>
          <w:sz w:val="22"/>
          <w:szCs w:val="22"/>
        </w:rPr>
      </w:pPr>
      <w:r w:rsidRPr="004D477F">
        <w:rPr>
          <w:rFonts w:asciiTheme="minorHAnsi" w:hAnsiTheme="minorHAnsi"/>
          <w:b/>
          <w:color w:val="000000"/>
          <w:sz w:val="22"/>
          <w:szCs w:val="22"/>
        </w:rPr>
        <w:t>CASE NUMBER: ___________________________________________________________</w:t>
      </w:r>
      <w:r w:rsidR="004B1C6B">
        <w:rPr>
          <w:rFonts w:asciiTheme="minorHAnsi" w:hAnsiTheme="minorHAnsi"/>
          <w:b/>
          <w:color w:val="000000"/>
          <w:sz w:val="22"/>
          <w:szCs w:val="22"/>
        </w:rPr>
        <w:t>___________</w:t>
      </w:r>
    </w:p>
    <w:p w14:paraId="2C00BBFB" w14:textId="77777777" w:rsidR="00D0062B" w:rsidRPr="004D477F" w:rsidRDefault="00D0062B" w:rsidP="00D0062B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  <w:r w:rsidRPr="004D477F">
        <w:rPr>
          <w:rFonts w:asciiTheme="minorHAnsi" w:hAnsiTheme="minorHAnsi"/>
          <w:b/>
          <w:color w:val="000000"/>
          <w:sz w:val="22"/>
          <w:szCs w:val="22"/>
        </w:rPr>
        <w:tab/>
      </w:r>
      <w:r w:rsidRPr="004D477F">
        <w:rPr>
          <w:rFonts w:asciiTheme="minorHAnsi" w:hAnsiTheme="minorHAnsi"/>
          <w:b/>
          <w:color w:val="000000"/>
          <w:sz w:val="22"/>
          <w:szCs w:val="22"/>
        </w:rPr>
        <w:tab/>
      </w:r>
      <w:r w:rsidRPr="004D477F">
        <w:rPr>
          <w:rFonts w:asciiTheme="minorHAnsi" w:hAnsiTheme="minorHAnsi"/>
          <w:b/>
          <w:color w:val="000000"/>
          <w:sz w:val="22"/>
          <w:szCs w:val="22"/>
        </w:rPr>
        <w:tab/>
      </w:r>
      <w:r w:rsidRPr="004D477F">
        <w:rPr>
          <w:rFonts w:asciiTheme="minorHAnsi" w:hAnsiTheme="minorHAnsi"/>
          <w:b/>
          <w:color w:val="000000"/>
          <w:sz w:val="22"/>
          <w:szCs w:val="22"/>
        </w:rPr>
        <w:tab/>
      </w:r>
      <w:r w:rsidRPr="004D477F">
        <w:rPr>
          <w:rFonts w:asciiTheme="minorHAnsi" w:hAnsiTheme="minorHAnsi"/>
          <w:color w:val="000000"/>
          <w:sz w:val="22"/>
          <w:szCs w:val="22"/>
        </w:rPr>
        <w:t>(Provided by the Clerk)</w:t>
      </w:r>
    </w:p>
    <w:p w14:paraId="2C00BBFC" w14:textId="77777777" w:rsidR="00D0062B" w:rsidRPr="004D477F" w:rsidRDefault="00D0062B" w:rsidP="00D0062B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b/>
          <w:color w:val="000000"/>
          <w:sz w:val="22"/>
          <w:szCs w:val="22"/>
        </w:rPr>
      </w:pPr>
    </w:p>
    <w:p w14:paraId="2C00BBFD" w14:textId="77777777" w:rsidR="00D0062B" w:rsidRPr="004D477F" w:rsidRDefault="00D0062B" w:rsidP="00D0062B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4D477F">
        <w:rPr>
          <w:rFonts w:asciiTheme="minorHAnsi" w:hAnsiTheme="minorHAnsi"/>
          <w:b/>
          <w:bCs/>
          <w:color w:val="000000"/>
          <w:sz w:val="22"/>
          <w:szCs w:val="22"/>
        </w:rPr>
        <w:t>CASE</w:t>
      </w:r>
      <w:r w:rsidRPr="004D477F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4D477F">
        <w:rPr>
          <w:rFonts w:asciiTheme="minorHAnsi" w:hAnsiTheme="minorHAnsi"/>
          <w:b/>
          <w:bCs/>
          <w:color w:val="000000"/>
          <w:sz w:val="22"/>
          <w:szCs w:val="22"/>
        </w:rPr>
        <w:t>CAPTION: ___________________________________________________________</w:t>
      </w:r>
      <w:r w:rsidR="004B1C6B">
        <w:rPr>
          <w:rFonts w:asciiTheme="minorHAnsi" w:hAnsiTheme="minorHAnsi"/>
          <w:b/>
          <w:bCs/>
          <w:color w:val="000000"/>
          <w:sz w:val="22"/>
          <w:szCs w:val="22"/>
        </w:rPr>
        <w:t>___________</w:t>
      </w:r>
    </w:p>
    <w:p w14:paraId="2C00BBFE" w14:textId="775809D7" w:rsidR="00D0062B" w:rsidRDefault="6B2190BB" w:rsidP="6B2190BB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jc w:val="center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B2190B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New case: Print the name of person starting case, </w:t>
      </w:r>
      <w:proofErr w:type="gramStart"/>
      <w:r w:rsidRPr="6B2190B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"AND</w:t>
      </w:r>
      <w:r w:rsidRPr="6B2190BB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"</w:t>
      </w:r>
      <w:r w:rsidRPr="6B2190B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,</w:t>
      </w:r>
      <w:proofErr w:type="gramEnd"/>
      <w:r w:rsidRPr="6B2190B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name of the other person or agency.</w:t>
      </w:r>
    </w:p>
    <w:p w14:paraId="62616B92" w14:textId="49FDCE48" w:rsidR="534487B2" w:rsidRDefault="534487B2" w:rsidP="534487B2">
      <w:pPr>
        <w:jc w:val="center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34487B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Example: John R. Doe </w:t>
      </w:r>
      <w:r w:rsidRPr="534487B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AND </w:t>
      </w:r>
      <w:r w:rsidRPr="534487B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Jane M. Doe</w:t>
      </w:r>
    </w:p>
    <w:p w14:paraId="2C00BBFF" w14:textId="21B0D1C3" w:rsidR="00D0062B" w:rsidRPr="004D477F" w:rsidRDefault="534487B2" w:rsidP="534487B2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jc w:val="center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34487B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When filing into an existing family law case, the case caption remains the same as the original filing.</w:t>
      </w:r>
    </w:p>
    <w:p w14:paraId="2C00BC00" w14:textId="77777777" w:rsidR="00D0062B" w:rsidRPr="004D477F" w:rsidRDefault="00D0062B" w:rsidP="00D0062B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</w:p>
    <w:p w14:paraId="2C00BC01" w14:textId="77777777" w:rsidR="00D0062B" w:rsidRPr="004D477F" w:rsidRDefault="00D0062B" w:rsidP="00D0062B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  <w:r w:rsidRPr="004D477F">
        <w:rPr>
          <w:rFonts w:asciiTheme="minorHAnsi" w:hAnsiTheme="minorHAnsi"/>
          <w:color w:val="000000"/>
          <w:sz w:val="22"/>
          <w:szCs w:val="22"/>
        </w:rPr>
        <w:t>Please mark one of the boxes below:</w:t>
      </w:r>
    </w:p>
    <w:p w14:paraId="2C00BC02" w14:textId="77777777" w:rsidR="00D0062B" w:rsidRPr="004D477F" w:rsidRDefault="00D0062B" w:rsidP="00D0062B">
      <w:pPr>
        <w:tabs>
          <w:tab w:val="left" w:pos="11370"/>
        </w:tabs>
        <w:spacing w:before="120"/>
        <w:rPr>
          <w:rFonts w:asciiTheme="minorHAnsi" w:hAnsiTheme="minorHAnsi"/>
          <w:color w:val="000000"/>
          <w:sz w:val="22"/>
          <w:szCs w:val="22"/>
        </w:rPr>
      </w:pPr>
      <w:r w:rsidRPr="004D477F">
        <w:rPr>
          <w:rFonts w:asciiTheme="minorHAnsi" w:hAnsiTheme="minorHAnsi"/>
          <w:b/>
          <w:color w:val="000000"/>
          <w:sz w:val="22"/>
          <w:szCs w:val="22"/>
        </w:rPr>
        <w:t xml:space="preserve">       </w:t>
      </w:r>
      <w:sdt>
        <w:sdtPr>
          <w:rPr>
            <w:rFonts w:asciiTheme="minorHAnsi" w:hAnsiTheme="minorHAnsi" w:cstheme="minorHAnsi"/>
            <w:b/>
            <w:color w:val="000000"/>
            <w:sz w:val="28"/>
            <w:szCs w:val="28"/>
          </w:rPr>
          <w:id w:val="1970552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27D">
            <w:rPr>
              <w:rFonts w:ascii="MS Gothic" w:eastAsia="MS Gothic" w:hAnsi="MS Gothic" w:cstheme="minorHAnsi" w:hint="eastAsia"/>
              <w:b/>
              <w:color w:val="000000"/>
              <w:sz w:val="28"/>
              <w:szCs w:val="28"/>
            </w:rPr>
            <w:t>☐</w:t>
          </w:r>
        </w:sdtContent>
      </w:sdt>
      <w:r w:rsidRPr="004D477F">
        <w:rPr>
          <w:rFonts w:asciiTheme="minorHAnsi" w:hAnsiTheme="minorHAnsi"/>
          <w:b/>
          <w:color w:val="000000"/>
          <w:sz w:val="22"/>
          <w:szCs w:val="22"/>
        </w:rPr>
        <w:t xml:space="preserve">     Seattle Area</w:t>
      </w:r>
      <w:r w:rsidRPr="004D477F">
        <w:rPr>
          <w:rFonts w:asciiTheme="minorHAnsi" w:hAnsiTheme="minorHAnsi"/>
          <w:color w:val="000000"/>
          <w:sz w:val="22"/>
          <w:szCs w:val="22"/>
        </w:rPr>
        <w:t xml:space="preserve">, defined as: </w:t>
      </w:r>
    </w:p>
    <w:p w14:paraId="2C00BC03" w14:textId="77777777" w:rsidR="00D0062B" w:rsidRPr="004D477F" w:rsidRDefault="00D0062B" w:rsidP="00D0062B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spacing w:before="120"/>
        <w:ind w:left="2880"/>
        <w:rPr>
          <w:rFonts w:asciiTheme="minorHAnsi" w:hAnsiTheme="minorHAnsi"/>
          <w:sz w:val="22"/>
          <w:szCs w:val="22"/>
        </w:rPr>
      </w:pPr>
      <w:r w:rsidRPr="004D477F">
        <w:rPr>
          <w:rFonts w:asciiTheme="minorHAnsi" w:hAnsiTheme="minorHAnsi"/>
          <w:sz w:val="22"/>
          <w:szCs w:val="22"/>
        </w:rPr>
        <w:t xml:space="preserve">All of King County north of Interstate 90 and including </w:t>
      </w:r>
      <w:proofErr w:type="gramStart"/>
      <w:r w:rsidRPr="004D477F">
        <w:rPr>
          <w:rFonts w:asciiTheme="minorHAnsi" w:hAnsiTheme="minorHAnsi"/>
          <w:sz w:val="22"/>
          <w:szCs w:val="22"/>
        </w:rPr>
        <w:t>all of</w:t>
      </w:r>
      <w:proofErr w:type="gramEnd"/>
      <w:r w:rsidRPr="004D477F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4D477F">
        <w:rPr>
          <w:rFonts w:asciiTheme="minorHAnsi" w:hAnsiTheme="minorHAnsi"/>
          <w:sz w:val="22"/>
          <w:szCs w:val="22"/>
        </w:rPr>
        <w:t>the Interstate</w:t>
      </w:r>
      <w:proofErr w:type="gramEnd"/>
      <w:r w:rsidRPr="004D477F">
        <w:rPr>
          <w:rFonts w:asciiTheme="minorHAnsi" w:hAnsiTheme="minorHAnsi"/>
          <w:sz w:val="22"/>
          <w:szCs w:val="22"/>
        </w:rPr>
        <w:t xml:space="preserve"> 90 right-of-way; all the cities of Seattle, Mercer Island, Bellevue, Issaquah and North Bend; and all of Vashon and Maury Islands.</w:t>
      </w:r>
    </w:p>
    <w:p w14:paraId="2C00BC04" w14:textId="77777777" w:rsidR="00D0062B" w:rsidRPr="004D477F" w:rsidRDefault="00D0062B" w:rsidP="00D0062B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spacing w:before="120"/>
        <w:rPr>
          <w:rFonts w:asciiTheme="minorHAnsi" w:hAnsiTheme="minorHAnsi"/>
          <w:sz w:val="22"/>
          <w:szCs w:val="22"/>
        </w:rPr>
      </w:pPr>
      <w:r w:rsidRPr="00CF5756">
        <w:rPr>
          <w:rFonts w:asciiTheme="minorHAnsi" w:hAnsiTheme="minorHAnsi" w:cstheme="minorHAnsi"/>
          <w:sz w:val="28"/>
          <w:szCs w:val="28"/>
        </w:rPr>
        <w:t xml:space="preserve"> </w:t>
      </w:r>
      <w:r w:rsidR="00CF5756">
        <w:rPr>
          <w:rFonts w:asciiTheme="minorHAnsi" w:hAnsiTheme="minorHAnsi" w:cstheme="minorHAnsi"/>
          <w:sz w:val="28"/>
          <w:szCs w:val="28"/>
        </w:rPr>
        <w:t xml:space="preserve"> </w:t>
      </w:r>
      <w:r w:rsidRPr="00CF5756">
        <w:rPr>
          <w:rFonts w:asciiTheme="minorHAnsi" w:hAnsiTheme="minorHAnsi" w:cstheme="minorHAnsi"/>
          <w:sz w:val="28"/>
          <w:szCs w:val="28"/>
        </w:rPr>
        <w:t xml:space="preserve">    </w:t>
      </w:r>
      <w:sdt>
        <w:sdtPr>
          <w:rPr>
            <w:rFonts w:asciiTheme="minorHAnsi" w:hAnsiTheme="minorHAnsi" w:cstheme="minorHAnsi"/>
            <w:b/>
            <w:sz w:val="28"/>
            <w:szCs w:val="28"/>
          </w:rPr>
          <w:id w:val="2075237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756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CF5756">
        <w:rPr>
          <w:rFonts w:asciiTheme="minorHAnsi" w:hAnsiTheme="minorHAnsi" w:cstheme="minorHAnsi"/>
          <w:sz w:val="28"/>
          <w:szCs w:val="28"/>
        </w:rPr>
        <w:t xml:space="preserve">     </w:t>
      </w:r>
      <w:r w:rsidRPr="004D477F">
        <w:rPr>
          <w:rFonts w:asciiTheme="minorHAnsi" w:hAnsiTheme="minorHAnsi"/>
          <w:b/>
          <w:sz w:val="22"/>
          <w:szCs w:val="22"/>
        </w:rPr>
        <w:t>Kent Area</w:t>
      </w:r>
      <w:r>
        <w:rPr>
          <w:rFonts w:asciiTheme="minorHAnsi" w:hAnsiTheme="minorHAnsi"/>
          <w:b/>
          <w:sz w:val="22"/>
          <w:szCs w:val="22"/>
        </w:rPr>
        <w:t>,</w:t>
      </w:r>
      <w:r w:rsidRPr="004D477F">
        <w:rPr>
          <w:rFonts w:asciiTheme="minorHAnsi" w:hAnsiTheme="minorHAnsi"/>
          <w:sz w:val="22"/>
          <w:szCs w:val="22"/>
        </w:rPr>
        <w:t xml:space="preserve"> defined as:</w:t>
      </w:r>
    </w:p>
    <w:p w14:paraId="2C00BC05" w14:textId="77777777" w:rsidR="00D0062B" w:rsidRDefault="00D0062B" w:rsidP="00D0062B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spacing w:before="120"/>
        <w:ind w:left="2880" w:hanging="2880"/>
        <w:rPr>
          <w:rFonts w:asciiTheme="minorHAnsi" w:hAnsiTheme="minorHAnsi"/>
          <w:sz w:val="22"/>
          <w:szCs w:val="22"/>
        </w:rPr>
      </w:pPr>
      <w:r w:rsidRPr="004D477F">
        <w:rPr>
          <w:rFonts w:asciiTheme="minorHAnsi" w:hAnsiTheme="minorHAnsi"/>
          <w:sz w:val="22"/>
          <w:szCs w:val="22"/>
        </w:rPr>
        <w:tab/>
      </w:r>
      <w:r w:rsidRPr="004D477F">
        <w:rPr>
          <w:rFonts w:asciiTheme="minorHAnsi" w:hAnsiTheme="minorHAnsi"/>
          <w:sz w:val="22"/>
          <w:szCs w:val="22"/>
        </w:rPr>
        <w:tab/>
      </w:r>
      <w:r w:rsidRPr="004D477F">
        <w:rPr>
          <w:rFonts w:asciiTheme="minorHAnsi" w:hAnsiTheme="minorHAnsi"/>
          <w:sz w:val="22"/>
          <w:szCs w:val="22"/>
        </w:rPr>
        <w:tab/>
      </w:r>
      <w:r w:rsidRPr="004D477F">
        <w:rPr>
          <w:rFonts w:asciiTheme="minorHAnsi" w:hAnsiTheme="minorHAnsi"/>
          <w:sz w:val="22"/>
          <w:szCs w:val="22"/>
        </w:rPr>
        <w:tab/>
        <w:t>All of King County south of Interstate 90 except those areas included in the Seattle Case Assignment Area.</w:t>
      </w:r>
    </w:p>
    <w:p w14:paraId="2C00BC06" w14:textId="77777777" w:rsidR="0058529A" w:rsidRPr="004D477F" w:rsidRDefault="0058529A" w:rsidP="00D0062B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spacing w:before="120"/>
        <w:ind w:left="2880" w:hanging="2880"/>
        <w:rPr>
          <w:rFonts w:asciiTheme="minorHAnsi" w:hAnsiTheme="minorHAnsi"/>
          <w:sz w:val="22"/>
          <w:szCs w:val="22"/>
        </w:rPr>
      </w:pPr>
    </w:p>
    <w:p w14:paraId="2C00BC07" w14:textId="77777777" w:rsidR="00D0062B" w:rsidRDefault="00D0062B" w:rsidP="00D0062B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  <w:r w:rsidRPr="004D477F">
        <w:rPr>
          <w:rFonts w:asciiTheme="minorHAnsi" w:hAnsiTheme="minorHAnsi"/>
          <w:color w:val="000000"/>
          <w:sz w:val="22"/>
          <w:szCs w:val="22"/>
        </w:rPr>
        <w:t>I certify that this case meets the case assignment criteria, descr</w:t>
      </w:r>
      <w:r w:rsidR="00CF5756">
        <w:rPr>
          <w:rFonts w:asciiTheme="minorHAnsi" w:hAnsiTheme="minorHAnsi"/>
          <w:color w:val="000000"/>
          <w:sz w:val="22"/>
          <w:szCs w:val="22"/>
        </w:rPr>
        <w:t xml:space="preserve">ibed in King County LCR 82(e). </w:t>
      </w:r>
    </w:p>
    <w:p w14:paraId="2C00BC08" w14:textId="77777777" w:rsidR="00CF5756" w:rsidRDefault="00CF5756" w:rsidP="00D0062B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</w:p>
    <w:p w14:paraId="15071DFE" w14:textId="77777777" w:rsidR="00AB103D" w:rsidRDefault="00AB103D" w:rsidP="00D0062B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</w:p>
    <w:p w14:paraId="2C00BC0A" w14:textId="77777777" w:rsidR="00D0062B" w:rsidRPr="004D477F" w:rsidRDefault="00D0062B" w:rsidP="00D0062B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ind w:left="2880" w:hanging="2880"/>
        <w:rPr>
          <w:rFonts w:asciiTheme="minorHAnsi" w:hAnsiTheme="minorHAnsi"/>
          <w:sz w:val="22"/>
          <w:szCs w:val="22"/>
        </w:rPr>
      </w:pPr>
      <w:r w:rsidRPr="004D477F">
        <w:rPr>
          <w:rFonts w:asciiTheme="minorHAnsi" w:hAnsiTheme="minorHAnsi"/>
          <w:sz w:val="22"/>
          <w:szCs w:val="22"/>
        </w:rPr>
        <w:t>____________________________________</w:t>
      </w:r>
      <w:r w:rsidR="00CF5756">
        <w:rPr>
          <w:rFonts w:asciiTheme="minorHAnsi" w:hAnsiTheme="minorHAnsi"/>
          <w:sz w:val="22"/>
          <w:szCs w:val="22"/>
        </w:rPr>
        <w:t>___</w:t>
      </w:r>
      <w:r w:rsidRPr="004D477F">
        <w:rPr>
          <w:rFonts w:asciiTheme="minorHAnsi" w:hAnsiTheme="minorHAnsi"/>
          <w:sz w:val="22"/>
          <w:szCs w:val="22"/>
        </w:rPr>
        <w:tab/>
      </w:r>
      <w:r w:rsidRPr="004D477F">
        <w:rPr>
          <w:rFonts w:asciiTheme="minorHAnsi" w:hAnsiTheme="minorHAnsi"/>
          <w:sz w:val="22"/>
          <w:szCs w:val="22"/>
        </w:rPr>
        <w:tab/>
        <w:t>_______________</w:t>
      </w:r>
    </w:p>
    <w:p w14:paraId="2C00BC0B" w14:textId="77777777" w:rsidR="00EB1F61" w:rsidRDefault="00EB1F61" w:rsidP="00EB1F61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  <w:r w:rsidRPr="004D477F">
        <w:rPr>
          <w:rFonts w:asciiTheme="minorHAnsi" w:hAnsiTheme="minorHAnsi"/>
          <w:sz w:val="22"/>
          <w:szCs w:val="22"/>
        </w:rPr>
        <w:t>Signature of Attorney</w:t>
      </w:r>
      <w:r w:rsidRPr="004D477F">
        <w:rPr>
          <w:rFonts w:asciiTheme="minorHAnsi" w:hAnsiTheme="minorHAnsi"/>
          <w:sz w:val="22"/>
          <w:szCs w:val="22"/>
        </w:rPr>
        <w:tab/>
      </w:r>
      <w:r w:rsidRPr="004D477F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WSBA Number</w:t>
      </w:r>
      <w:r w:rsidRPr="004D477F">
        <w:rPr>
          <w:rFonts w:asciiTheme="minorHAnsi" w:hAnsiTheme="minorHAnsi"/>
          <w:sz w:val="22"/>
          <w:szCs w:val="22"/>
        </w:rPr>
        <w:tab/>
      </w:r>
      <w:r w:rsidRPr="004D477F">
        <w:rPr>
          <w:rFonts w:asciiTheme="minorHAnsi" w:hAnsiTheme="minorHAnsi"/>
          <w:sz w:val="22"/>
          <w:szCs w:val="22"/>
        </w:rPr>
        <w:tab/>
        <w:t>Date</w:t>
      </w:r>
    </w:p>
    <w:p w14:paraId="017BF6E2" w14:textId="77777777" w:rsidR="00AB103D" w:rsidRDefault="00AB103D" w:rsidP="00D0062B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</w:p>
    <w:p w14:paraId="2C00BC0D" w14:textId="77777777" w:rsidR="002C1E0E" w:rsidRDefault="002C1E0E" w:rsidP="00D0062B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</w:t>
      </w:r>
    </w:p>
    <w:p w14:paraId="2C00BC0E" w14:textId="77777777" w:rsidR="00EB1F61" w:rsidRDefault="00EB1F61" w:rsidP="00D0062B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</w:p>
    <w:p w14:paraId="2C00BC0F" w14:textId="77777777" w:rsidR="00D0062B" w:rsidRPr="004D477F" w:rsidRDefault="00D0062B" w:rsidP="00D0062B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  <w:r w:rsidRPr="004D477F">
        <w:rPr>
          <w:rFonts w:asciiTheme="minorHAnsi" w:hAnsiTheme="minorHAnsi"/>
          <w:sz w:val="22"/>
          <w:szCs w:val="22"/>
        </w:rPr>
        <w:t>____________________________________</w:t>
      </w:r>
      <w:r w:rsidR="00CF5756">
        <w:rPr>
          <w:rFonts w:asciiTheme="minorHAnsi" w:hAnsiTheme="minorHAnsi"/>
          <w:sz w:val="22"/>
          <w:szCs w:val="22"/>
        </w:rPr>
        <w:t>____</w:t>
      </w:r>
      <w:r w:rsidRPr="004D477F">
        <w:rPr>
          <w:rFonts w:asciiTheme="minorHAnsi" w:hAnsiTheme="minorHAnsi"/>
          <w:sz w:val="22"/>
          <w:szCs w:val="22"/>
        </w:rPr>
        <w:tab/>
      </w:r>
      <w:r w:rsidRPr="004D477F">
        <w:rPr>
          <w:rFonts w:asciiTheme="minorHAnsi" w:hAnsiTheme="minorHAnsi"/>
          <w:sz w:val="22"/>
          <w:szCs w:val="22"/>
        </w:rPr>
        <w:tab/>
        <w:t>______________</w:t>
      </w:r>
      <w:r w:rsidR="00EB1F61">
        <w:rPr>
          <w:rFonts w:asciiTheme="minorHAnsi" w:hAnsiTheme="minorHAnsi"/>
          <w:sz w:val="22"/>
          <w:szCs w:val="22"/>
        </w:rPr>
        <w:t>_</w:t>
      </w:r>
    </w:p>
    <w:p w14:paraId="2C00BC10" w14:textId="77777777" w:rsidR="00EB1F61" w:rsidRDefault="00EB1F61" w:rsidP="00EB1F61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  <w:r w:rsidRPr="004D477F">
        <w:rPr>
          <w:rFonts w:asciiTheme="minorHAnsi" w:hAnsiTheme="minorHAnsi"/>
          <w:sz w:val="22"/>
          <w:szCs w:val="22"/>
        </w:rPr>
        <w:t>Signature of person who is starting case</w:t>
      </w:r>
      <w:r>
        <w:rPr>
          <w:rFonts w:asciiTheme="minorHAnsi" w:hAnsiTheme="minorHAnsi"/>
          <w:sz w:val="22"/>
          <w:szCs w:val="22"/>
        </w:rPr>
        <w:tab/>
      </w:r>
      <w:r w:rsidRPr="004D477F">
        <w:rPr>
          <w:rFonts w:asciiTheme="minorHAnsi" w:hAnsiTheme="minorHAnsi"/>
          <w:sz w:val="22"/>
          <w:szCs w:val="22"/>
        </w:rPr>
        <w:tab/>
        <w:t>Date</w:t>
      </w:r>
    </w:p>
    <w:p w14:paraId="2C00BC11" w14:textId="77777777" w:rsidR="00EB1F61" w:rsidRDefault="00EB1F61" w:rsidP="00EB1F61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</w:p>
    <w:p w14:paraId="2C00BC13" w14:textId="77777777" w:rsidR="00EB1F61" w:rsidRDefault="00EB1F61" w:rsidP="00EB1F61">
      <w:pPr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__________________________________________________________________________</w:t>
      </w:r>
      <w:r w:rsidR="00C057D5">
        <w:rPr>
          <w:rFonts w:ascii="CG Times" w:hAnsi="CG Times"/>
          <w:sz w:val="20"/>
        </w:rPr>
        <w:t>_______</w:t>
      </w:r>
    </w:p>
    <w:p w14:paraId="2C00BC14" w14:textId="77777777" w:rsidR="00830B4E" w:rsidRPr="0065552A" w:rsidRDefault="002C1E0E" w:rsidP="002C1E0E">
      <w:pPr>
        <w:rPr>
          <w:rFonts w:asciiTheme="minorHAnsi" w:hAnsiTheme="minorHAnsi" w:cstheme="minorHAnsi"/>
          <w:sz w:val="22"/>
          <w:szCs w:val="22"/>
        </w:rPr>
        <w:sectPr w:rsidR="00830B4E" w:rsidRPr="0065552A" w:rsidSect="002C1E0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3600" w:right="1440" w:bottom="720" w:left="1440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>Address</w:t>
      </w:r>
      <w:r w:rsidR="00C057D5">
        <w:rPr>
          <w:rFonts w:asciiTheme="minorHAnsi" w:hAnsiTheme="minorHAnsi" w:cstheme="minorHAnsi"/>
          <w:sz w:val="22"/>
          <w:szCs w:val="22"/>
        </w:rPr>
        <w:t>, City, State, Zip Code</w:t>
      </w:r>
      <w:r>
        <w:rPr>
          <w:rFonts w:asciiTheme="minorHAnsi" w:hAnsiTheme="minorHAnsi" w:cstheme="minorHAnsi"/>
          <w:sz w:val="22"/>
          <w:szCs w:val="22"/>
        </w:rPr>
        <w:t xml:space="preserve"> of person who is starting case if </w:t>
      </w:r>
      <w:r w:rsidR="006D06CF">
        <w:rPr>
          <w:rFonts w:asciiTheme="minorHAnsi" w:hAnsiTheme="minorHAnsi" w:cstheme="minorHAnsi"/>
          <w:sz w:val="22"/>
          <w:szCs w:val="22"/>
        </w:rPr>
        <w:t>not represented by attorney</w:t>
      </w:r>
    </w:p>
    <w:p w14:paraId="2C00BC15" w14:textId="77777777" w:rsidR="00971FC8" w:rsidRDefault="00971FC8" w:rsidP="00971FC8">
      <w:pPr>
        <w:overflowPunct/>
        <w:autoSpaceDE/>
        <w:autoSpaceDN/>
        <w:adjustRightInd/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2C00BC16" w14:textId="77777777" w:rsidR="00971FC8" w:rsidRPr="00CE2A35" w:rsidRDefault="00971FC8" w:rsidP="00971FC8">
      <w:pPr>
        <w:jc w:val="center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E2A35">
        <w:rPr>
          <w:rFonts w:asciiTheme="minorHAnsi" w:hAnsiTheme="minorHAnsi" w:cstheme="minorHAnsi"/>
          <w:b/>
          <w:color w:val="000000"/>
          <w:sz w:val="22"/>
          <w:szCs w:val="22"/>
        </w:rPr>
        <w:t>KING COUNTY SUPERIOR COURT</w:t>
      </w:r>
    </w:p>
    <w:p w14:paraId="2C00BC17" w14:textId="77777777" w:rsidR="00971FC8" w:rsidRPr="00CE2A35" w:rsidRDefault="00971FC8" w:rsidP="00971FC8">
      <w:pPr>
        <w:tabs>
          <w:tab w:val="left" w:pos="180"/>
        </w:tabs>
        <w:jc w:val="center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E2A35">
        <w:rPr>
          <w:rFonts w:asciiTheme="minorHAnsi" w:hAnsiTheme="minorHAnsi" w:cstheme="minorHAnsi"/>
          <w:b/>
          <w:color w:val="000000"/>
          <w:sz w:val="22"/>
          <w:szCs w:val="22"/>
        </w:rPr>
        <w:t>CASE ASSIGNMENT AREA DESIGNATION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CE2A35">
        <w:rPr>
          <w:rFonts w:asciiTheme="minorHAnsi" w:hAnsiTheme="minorHAnsi" w:cstheme="minorHAnsi"/>
          <w:b/>
          <w:color w:val="000000"/>
          <w:sz w:val="22"/>
          <w:szCs w:val="22"/>
        </w:rPr>
        <w:t>and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CE2A35">
        <w:rPr>
          <w:rFonts w:asciiTheme="minorHAnsi" w:hAnsiTheme="minorHAnsi" w:cstheme="minorHAnsi"/>
          <w:b/>
          <w:color w:val="000000"/>
          <w:sz w:val="22"/>
          <w:szCs w:val="22"/>
        </w:rPr>
        <w:t>CASE INFORMATION COVER SHEET</w:t>
      </w:r>
    </w:p>
    <w:p w14:paraId="2C00BC18" w14:textId="77777777" w:rsidR="00971FC8" w:rsidRDefault="00971FC8" w:rsidP="00971FC8">
      <w:pPr>
        <w:rPr>
          <w:rFonts w:asciiTheme="minorHAnsi" w:hAnsiTheme="minorHAnsi" w:cstheme="minorHAnsi"/>
          <w:sz w:val="22"/>
          <w:szCs w:val="22"/>
        </w:rPr>
      </w:pPr>
    </w:p>
    <w:p w14:paraId="2C00BC19" w14:textId="77777777" w:rsidR="00971FC8" w:rsidRDefault="00971FC8" w:rsidP="00971FC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Definitions: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C00BC1A" w14:textId="77777777" w:rsidR="00971FC8" w:rsidRPr="00CE2A35" w:rsidRDefault="00971FC8" w:rsidP="00971FC8">
      <w:pPr>
        <w:ind w:left="360"/>
        <w:rPr>
          <w:rFonts w:asciiTheme="minorHAnsi" w:hAnsiTheme="minorHAnsi" w:cstheme="minorHAnsi"/>
          <w:sz w:val="22"/>
          <w:szCs w:val="22"/>
        </w:rPr>
      </w:pPr>
      <w:r w:rsidRPr="00CE2A35">
        <w:rPr>
          <w:rFonts w:asciiTheme="minorHAnsi" w:hAnsiTheme="minorHAnsi" w:cstheme="minorHAnsi"/>
          <w:sz w:val="22"/>
          <w:szCs w:val="22"/>
        </w:rPr>
        <w:t>Divorce/Dissolution</w:t>
      </w:r>
      <w:r>
        <w:rPr>
          <w:rFonts w:asciiTheme="minorHAnsi" w:hAnsiTheme="minorHAnsi" w:cstheme="minorHAnsi"/>
          <w:sz w:val="22"/>
          <w:szCs w:val="22"/>
        </w:rPr>
        <w:t xml:space="preserve"> -- married</w:t>
      </w:r>
      <w:r w:rsidRPr="00CE2A35">
        <w:rPr>
          <w:rFonts w:asciiTheme="minorHAnsi" w:hAnsiTheme="minorHAnsi" w:cstheme="minorHAnsi"/>
          <w:sz w:val="22"/>
          <w:szCs w:val="22"/>
        </w:rPr>
        <w:t xml:space="preserve"> couple</w:t>
      </w:r>
      <w:r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C00BC1B" w14:textId="77777777" w:rsidR="00971FC8" w:rsidRDefault="00971FC8" w:rsidP="00971FC8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Paternity/Parentage --</w:t>
      </w:r>
      <w:r w:rsidRPr="00CE2A35">
        <w:rPr>
          <w:rFonts w:asciiTheme="minorHAnsi" w:hAnsiTheme="minorHAnsi" w:cstheme="minorHAnsi"/>
          <w:sz w:val="22"/>
          <w:szCs w:val="22"/>
        </w:rPr>
        <w:t>unmarried parents</w:t>
      </w:r>
    </w:p>
    <w:p w14:paraId="2C00BC1C" w14:textId="77777777" w:rsidR="00971FC8" w:rsidRPr="00CE2A35" w:rsidRDefault="00971FC8" w:rsidP="00971FC8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Dependent Children – generally under 18 years of age</w:t>
      </w:r>
    </w:p>
    <w:p w14:paraId="2C00BC1D" w14:textId="77777777" w:rsidR="00971FC8" w:rsidRDefault="00971FC8" w:rsidP="00971FC8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C00BC1E" w14:textId="77777777" w:rsidR="00971FC8" w:rsidRPr="00E65CBA" w:rsidRDefault="00971FC8" w:rsidP="00971FC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65CBA">
        <w:rPr>
          <w:rFonts w:asciiTheme="minorHAnsi" w:hAnsiTheme="minorHAnsi" w:cstheme="minorHAnsi"/>
          <w:b/>
          <w:sz w:val="28"/>
          <w:szCs w:val="28"/>
        </w:rPr>
        <w:t>FAMILY LAW</w:t>
      </w:r>
    </w:p>
    <w:p w14:paraId="2C00BC1F" w14:textId="77777777" w:rsidR="00971FC8" w:rsidRDefault="00971FC8" w:rsidP="00971FC8">
      <w:pPr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CE2A35">
        <w:rPr>
          <w:rFonts w:asciiTheme="minorHAnsi" w:hAnsiTheme="minorHAnsi" w:cstheme="minorHAnsi"/>
          <w:sz w:val="22"/>
          <w:szCs w:val="22"/>
        </w:rPr>
        <w:t xml:space="preserve">Please check </w:t>
      </w:r>
      <w:r w:rsidRPr="007003C4">
        <w:rPr>
          <w:rFonts w:asciiTheme="minorHAnsi" w:hAnsiTheme="minorHAnsi" w:cstheme="minorHAnsi"/>
          <w:sz w:val="22"/>
          <w:szCs w:val="22"/>
        </w:rPr>
        <w:t xml:space="preserve">the </w:t>
      </w:r>
      <w:r w:rsidRPr="00CE2A35">
        <w:rPr>
          <w:rFonts w:asciiTheme="minorHAnsi" w:hAnsiTheme="minorHAnsi" w:cstheme="minorHAnsi"/>
          <w:sz w:val="22"/>
          <w:szCs w:val="22"/>
        </w:rPr>
        <w:t>category that best des</w:t>
      </w:r>
      <w:r>
        <w:rPr>
          <w:rFonts w:asciiTheme="minorHAnsi" w:hAnsiTheme="minorHAnsi" w:cstheme="minorHAnsi"/>
          <w:sz w:val="22"/>
          <w:szCs w:val="22"/>
        </w:rPr>
        <w:t>cribes this case.</w:t>
      </w:r>
    </w:p>
    <w:p w14:paraId="2C00BC20" w14:textId="77777777" w:rsidR="00971FC8" w:rsidRDefault="00971FC8" w:rsidP="00971FC8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C00BC21" w14:textId="77777777" w:rsidR="00971FC8" w:rsidRPr="00CE2A35" w:rsidRDefault="00971FC8" w:rsidP="00971FC8">
      <w:pPr>
        <w:textAlignment w:val="baseline"/>
        <w:rPr>
          <w:rFonts w:asciiTheme="minorHAnsi" w:hAnsiTheme="minorHAnsi" w:cstheme="minorHAnsi"/>
          <w:sz w:val="22"/>
          <w:szCs w:val="22"/>
        </w:rPr>
        <w:sectPr w:rsidR="00971FC8" w:rsidRPr="00CE2A35" w:rsidSect="00971FC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1440" w:right="1440" w:bottom="1440" w:left="1440" w:header="720" w:footer="720" w:gutter="0"/>
          <w:pgNumType w:start="2"/>
          <w:cols w:space="720"/>
          <w:docGrid w:linePitch="360"/>
        </w:sectPr>
      </w:pPr>
    </w:p>
    <w:tbl>
      <w:tblPr>
        <w:tblStyle w:val="TableGrid"/>
        <w:tblW w:w="4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4274"/>
      </w:tblGrid>
      <w:tr w:rsidR="00971FC8" w:rsidRPr="00CE2A35" w14:paraId="2C00BC24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1435475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22" w14:textId="77777777" w:rsidR="00971FC8" w:rsidRPr="00CE2A35" w:rsidRDefault="00971FC8" w:rsidP="00C60DE4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0744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23" w14:textId="5A4FC897" w:rsidR="00971FC8" w:rsidRPr="00CE2A35" w:rsidRDefault="00971FC8" w:rsidP="00C60DE4">
            <w:pPr>
              <w:spacing w:before="24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A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Adoption (ADP 5)</w:t>
            </w:r>
          </w:p>
        </w:tc>
      </w:tr>
      <w:tr w:rsidR="00971FC8" w:rsidRPr="00CE2A35" w14:paraId="2C00BC27" w14:textId="77777777" w:rsidTr="007667E0">
        <w:tc>
          <w:tcPr>
            <w:tcW w:w="496" w:type="dxa"/>
          </w:tcPr>
          <w:p w14:paraId="2C00BC25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</w:tcPr>
          <w:p w14:paraId="2C00BC26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>Petition to establish a new, permanent relationship of parent and child not having that relationship.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971FC8" w:rsidRPr="00CE2A35" w14:paraId="2C00BC2A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-1234465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28" w14:textId="77777777" w:rsidR="00971FC8" w:rsidRPr="00CE2A35" w:rsidRDefault="00971FC8" w:rsidP="00C60DE4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29" w14:textId="77777777" w:rsidR="00971FC8" w:rsidRPr="00CE2A35" w:rsidRDefault="00971FC8" w:rsidP="00C60DE4">
            <w:pPr>
              <w:spacing w:before="2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Annulment/Invalidity of Marriage</w:t>
            </w:r>
          </w:p>
        </w:tc>
      </w:tr>
      <w:tr w:rsidR="00971FC8" w:rsidRPr="00CE2A35" w14:paraId="2C00BC2F" w14:textId="77777777" w:rsidTr="007667E0">
        <w:tc>
          <w:tcPr>
            <w:tcW w:w="496" w:type="dxa"/>
          </w:tcPr>
          <w:p w14:paraId="2C00BC2B" w14:textId="77777777" w:rsidR="00971FC8" w:rsidRPr="00CE2A35" w:rsidRDefault="00971FC8" w:rsidP="00C60DE4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2C" w14:textId="77777777" w:rsidR="00971FC8" w:rsidRPr="00CE2A35" w:rsidRDefault="009C3998" w:rsidP="00C60DE4">
            <w:pPr>
              <w:ind w:right="-108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6024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71F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>with dependent children (</w:t>
            </w:r>
            <w:r w:rsidR="00971FC8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C </w:t>
            </w:r>
            <w:proofErr w:type="gramStart"/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>3)*</w:t>
            </w:r>
            <w:proofErr w:type="gramEnd"/>
          </w:p>
          <w:p w14:paraId="2C00BC2D" w14:textId="77777777" w:rsidR="00971FC8" w:rsidRDefault="009C3998" w:rsidP="00C60DE4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6852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without children (</w:t>
            </w:r>
            <w:r w:rsidR="00971FC8">
              <w:rPr>
                <w:rFonts w:asciiTheme="minorHAnsi" w:hAnsiTheme="minorHAnsi" w:cstheme="minorHAnsi"/>
                <w:sz w:val="22"/>
                <w:szCs w:val="22"/>
              </w:rPr>
              <w:t>INV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3) *</w:t>
            </w:r>
          </w:p>
          <w:p w14:paraId="2C00BC2E" w14:textId="77777777" w:rsidR="00971FC8" w:rsidRPr="00CE2A35" w:rsidRDefault="009C3998" w:rsidP="00C60DE4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7693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wife pregnant (</w:t>
            </w:r>
            <w:r w:rsidR="00971FC8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C </w:t>
            </w:r>
            <w:proofErr w:type="gramStart"/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>3)*</w:t>
            </w:r>
            <w:proofErr w:type="gramEnd"/>
          </w:p>
        </w:tc>
      </w:tr>
      <w:tr w:rsidR="00971FC8" w:rsidRPr="00CE2A35" w14:paraId="2C00BC32" w14:textId="77777777" w:rsidTr="007667E0">
        <w:tc>
          <w:tcPr>
            <w:tcW w:w="496" w:type="dxa"/>
          </w:tcPr>
          <w:p w14:paraId="2C00BC30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31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>Petition claiming an illegal or invalid marriage.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971FC8" w:rsidRPr="00CE2A35" w14:paraId="2C00BC35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2067910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33" w14:textId="77777777" w:rsidR="00971FC8" w:rsidRPr="00CE2A35" w:rsidRDefault="00971FC8" w:rsidP="00C60DE4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0744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34" w14:textId="77777777" w:rsidR="00971FC8" w:rsidRPr="00CE2A35" w:rsidRDefault="00971FC8" w:rsidP="00C60DE4">
            <w:pPr>
              <w:spacing w:before="2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Annulment/</w:t>
            </w: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>Inv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alidity of Domestic Partnership</w:t>
            </w:r>
          </w:p>
        </w:tc>
      </w:tr>
      <w:tr w:rsidR="00971FC8" w:rsidRPr="00CE2A35" w14:paraId="2C00BC3A" w14:textId="77777777" w:rsidTr="007667E0">
        <w:tc>
          <w:tcPr>
            <w:tcW w:w="496" w:type="dxa"/>
          </w:tcPr>
          <w:p w14:paraId="2C00BC36" w14:textId="77777777" w:rsidR="00971FC8" w:rsidRPr="00CE2A35" w:rsidRDefault="00971FC8" w:rsidP="00C60DE4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37" w14:textId="77777777" w:rsidR="00971FC8" w:rsidRPr="00CE2A35" w:rsidRDefault="009C3998" w:rsidP="00C60DE4">
            <w:pPr>
              <w:ind w:right="-108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8236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71F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>with dependent children (</w:t>
            </w:r>
            <w:r w:rsidR="00971FC8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23161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>3)*</w:t>
            </w:r>
            <w:proofErr w:type="gramEnd"/>
          </w:p>
          <w:p w14:paraId="2C00BC38" w14:textId="77777777" w:rsidR="00971FC8" w:rsidRDefault="009C3998" w:rsidP="00C60DE4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8714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without children (</w:t>
            </w:r>
            <w:r w:rsidR="00971FC8">
              <w:rPr>
                <w:rFonts w:asciiTheme="minorHAnsi" w:hAnsiTheme="minorHAnsi" w:cstheme="minorHAnsi"/>
                <w:sz w:val="22"/>
                <w:szCs w:val="22"/>
              </w:rPr>
              <w:t>INP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3) *</w:t>
            </w:r>
          </w:p>
          <w:p w14:paraId="2C00BC39" w14:textId="77777777" w:rsidR="00971FC8" w:rsidRPr="00CE2A35" w:rsidRDefault="009C3998" w:rsidP="0023161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544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71FC8">
              <w:rPr>
                <w:rFonts w:asciiTheme="minorHAnsi" w:hAnsiTheme="minorHAnsi" w:cstheme="minorHAnsi"/>
                <w:sz w:val="22"/>
                <w:szCs w:val="22"/>
              </w:rPr>
              <w:t xml:space="preserve"> a partner is </w:t>
            </w:r>
            <w:proofErr w:type="gramStart"/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>pregnant  (</w:t>
            </w:r>
            <w:proofErr w:type="gramEnd"/>
            <w:r w:rsidR="00971FC8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23161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3)*</w:t>
            </w:r>
          </w:p>
        </w:tc>
      </w:tr>
      <w:tr w:rsidR="00971FC8" w:rsidRPr="00CE2A35" w14:paraId="2C00BC3D" w14:textId="77777777" w:rsidTr="007667E0">
        <w:tc>
          <w:tcPr>
            <w:tcW w:w="496" w:type="dxa"/>
          </w:tcPr>
          <w:p w14:paraId="2C00BC3B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3C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>Petition to invalidate a domestic partnership.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971FC8" w:rsidRPr="00CE2A35" w14:paraId="2C00BC40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-1907453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3E" w14:textId="77777777" w:rsidR="00971FC8" w:rsidRPr="00CE2A35" w:rsidRDefault="00971FC8" w:rsidP="00C60DE4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3F" w14:textId="77777777" w:rsidR="007667E0" w:rsidRPr="00CE2A35" w:rsidRDefault="00971FC8" w:rsidP="00C60DE4">
            <w:pPr>
              <w:spacing w:before="2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>Challenge to Acknowledgment of Parentage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(PAT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5)*</w:t>
            </w:r>
            <w:proofErr w:type="gramEnd"/>
          </w:p>
        </w:tc>
      </w:tr>
      <w:tr w:rsidR="00971FC8" w:rsidRPr="00CE2A35" w14:paraId="2C00BC46" w14:textId="77777777" w:rsidTr="007667E0">
        <w:trPr>
          <w:trHeight w:val="1638"/>
        </w:trPr>
        <w:tc>
          <w:tcPr>
            <w:tcW w:w="496" w:type="dxa"/>
          </w:tcPr>
          <w:p w14:paraId="2C00BC41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</w:tcPr>
          <w:p w14:paraId="2C00BC42" w14:textId="77777777" w:rsidR="00971FC8" w:rsidRDefault="00971FC8" w:rsidP="00C60DE4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hd w:val="clear" w:color="auto" w:fill="FFFFFF"/>
              </w:rPr>
              <w:t>(</w:t>
            </w:r>
            <w:r w:rsidRPr="00BD3E7E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Petition must be filed more than 60 days but less than two years after the Acknowledgment of Paternity was filed with the Washington State Registrar </w:t>
            </w:r>
            <w:r>
              <w:rPr>
                <w:rFonts w:asciiTheme="minorHAnsi" w:hAnsiTheme="minorHAnsi" w:cstheme="minorHAnsi"/>
                <w:sz w:val="22"/>
                <w:shd w:val="clear" w:color="auto" w:fill="FFFFFF"/>
              </w:rPr>
              <w:t>of Vital Statistics.)</w:t>
            </w:r>
          </w:p>
          <w:p w14:paraId="2C00BC43" w14:textId="77777777" w:rsidR="00971FC8" w:rsidRDefault="00971FC8" w:rsidP="00C60DE4">
            <w:pPr>
              <w:spacing w:after="120"/>
              <w:rPr>
                <w:rFonts w:asciiTheme="minorHAnsi" w:hAnsiTheme="minorHAnsi" w:cstheme="minorHAnsi"/>
                <w:sz w:val="22"/>
              </w:rPr>
            </w:pPr>
          </w:p>
          <w:p w14:paraId="2C00BC44" w14:textId="77777777" w:rsidR="00971FC8" w:rsidRDefault="00971FC8" w:rsidP="00C60DE4">
            <w:pPr>
              <w:spacing w:after="120"/>
              <w:rPr>
                <w:rFonts w:asciiTheme="minorHAnsi" w:hAnsiTheme="minorHAnsi" w:cstheme="minorHAnsi"/>
                <w:sz w:val="22"/>
              </w:rPr>
            </w:pPr>
          </w:p>
          <w:p w14:paraId="2C00BC45" w14:textId="77777777" w:rsidR="00971FC8" w:rsidRPr="00BD3E7E" w:rsidRDefault="00971FC8" w:rsidP="00C60DE4">
            <w:pPr>
              <w:spacing w:after="12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71FC8" w:rsidRPr="00CE2A35" w14:paraId="2C00BC49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521294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47" w14:textId="77777777" w:rsidR="00971FC8" w:rsidRPr="00207443" w:rsidRDefault="00971FC8" w:rsidP="00C60DE4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20744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48" w14:textId="77777777" w:rsidR="00971FC8" w:rsidRPr="00CE2A35" w:rsidRDefault="00971FC8" w:rsidP="00C60DE4">
            <w:pPr>
              <w:spacing w:before="2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Committed Intimate Relationship </w:t>
            </w:r>
          </w:p>
        </w:tc>
      </w:tr>
      <w:tr w:rsidR="00971FC8" w:rsidRPr="00CE2A35" w14:paraId="2C00BC4C" w14:textId="77777777" w:rsidTr="007667E0">
        <w:tc>
          <w:tcPr>
            <w:tcW w:w="496" w:type="dxa"/>
          </w:tcPr>
          <w:p w14:paraId="2C00BC4A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4B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No Children (CIR </w:t>
            </w:r>
            <w:proofErr w:type="gramStart"/>
            <w:r w:rsidRPr="00CE2A35">
              <w:rPr>
                <w:rFonts w:asciiTheme="minorHAnsi" w:hAnsiTheme="minorHAnsi" w:cstheme="minorHAnsi"/>
                <w:sz w:val="22"/>
                <w:szCs w:val="22"/>
              </w:rPr>
              <w:t>3)*</w:t>
            </w:r>
            <w:proofErr w:type="gramEnd"/>
          </w:p>
        </w:tc>
      </w:tr>
      <w:tr w:rsidR="00971FC8" w:rsidRPr="00CE2A35" w14:paraId="2C00BC4F" w14:textId="77777777" w:rsidTr="007667E0">
        <w:tc>
          <w:tcPr>
            <w:tcW w:w="496" w:type="dxa"/>
          </w:tcPr>
          <w:p w14:paraId="2C00BC4D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4E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>Petition for distribution of property from a marital-like relationship where both parties cohabit with knowledge that a lawful marriage between them does not exist.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971FC8" w:rsidRPr="00CE2A35" w14:paraId="2C00BC52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1013728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50" w14:textId="77777777" w:rsidR="00971FC8" w:rsidRPr="00CE2A35" w:rsidRDefault="00971FC8" w:rsidP="00C60DE4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51" w14:textId="77777777" w:rsidR="00971FC8" w:rsidRPr="00CE2A35" w:rsidRDefault="00971FC8" w:rsidP="0023161A">
            <w:pPr>
              <w:spacing w:before="240"/>
              <w:ind w:right="-11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>Confidential Intermediary (</w:t>
            </w:r>
            <w:r w:rsidR="0023161A">
              <w:rPr>
                <w:rFonts w:asciiTheme="minorHAnsi" w:hAnsiTheme="minorHAnsi" w:cstheme="minorHAnsi"/>
                <w:sz w:val="22"/>
                <w:szCs w:val="22"/>
              </w:rPr>
              <w:t>CFI</w:t>
            </w: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5)</w:t>
            </w:r>
          </w:p>
        </w:tc>
      </w:tr>
      <w:tr w:rsidR="00971FC8" w:rsidRPr="00CE2A35" w14:paraId="2C00BC55" w14:textId="77777777" w:rsidTr="007667E0">
        <w:tc>
          <w:tcPr>
            <w:tcW w:w="496" w:type="dxa"/>
          </w:tcPr>
          <w:p w14:paraId="2C00BC53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</w:tcPr>
          <w:p w14:paraId="2C00BC54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>Petition to appoint a confidential intermediary to contact the adopted person(s), birth parent(s), or other relative(s).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971FC8" w:rsidRPr="00CE2A35" w14:paraId="2C00BC58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1512414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56" w14:textId="77777777" w:rsidR="00971FC8" w:rsidRPr="00CE2A35" w:rsidRDefault="00971FC8" w:rsidP="00C60DE4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0744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57" w14:textId="77777777" w:rsidR="00971FC8" w:rsidRPr="00CE2A35" w:rsidRDefault="00971FC8" w:rsidP="00C60DE4">
            <w:pPr>
              <w:spacing w:before="24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Divorce</w:t>
            </w:r>
          </w:p>
        </w:tc>
      </w:tr>
      <w:tr w:rsidR="00971FC8" w:rsidRPr="00CE2A35" w14:paraId="2C00BC5D" w14:textId="77777777" w:rsidTr="007667E0">
        <w:tc>
          <w:tcPr>
            <w:tcW w:w="496" w:type="dxa"/>
          </w:tcPr>
          <w:p w14:paraId="2C00BC59" w14:textId="77777777" w:rsidR="00971FC8" w:rsidRPr="00CE2A35" w:rsidRDefault="00971FC8" w:rsidP="00C60DE4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5A" w14:textId="77777777" w:rsidR="00971FC8" w:rsidRPr="00CE2A35" w:rsidRDefault="009C3998" w:rsidP="00C60DE4">
            <w:pPr>
              <w:ind w:right="-108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8692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71F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with dependent children (DIC </w:t>
            </w:r>
            <w:proofErr w:type="gramStart"/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>3)*</w:t>
            </w:r>
            <w:proofErr w:type="gramEnd"/>
          </w:p>
          <w:p w14:paraId="2C00BC5B" w14:textId="77777777" w:rsidR="00971FC8" w:rsidRDefault="009C3998" w:rsidP="00C60DE4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0003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without children (DI</w:t>
            </w:r>
            <w:r w:rsidR="00971FC8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3) *</w:t>
            </w:r>
          </w:p>
          <w:p w14:paraId="2C00BC5C" w14:textId="77777777" w:rsidR="00971FC8" w:rsidRPr="005163A9" w:rsidRDefault="009C3998" w:rsidP="00C60DE4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4578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wife pregnant (DIC </w:t>
            </w:r>
            <w:proofErr w:type="gramStart"/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>3)*</w:t>
            </w:r>
            <w:proofErr w:type="gramEnd"/>
          </w:p>
        </w:tc>
      </w:tr>
      <w:tr w:rsidR="00971FC8" w:rsidRPr="00CE2A35" w14:paraId="2C00BC60" w14:textId="77777777" w:rsidTr="007667E0">
        <w:tc>
          <w:tcPr>
            <w:tcW w:w="496" w:type="dxa"/>
          </w:tcPr>
          <w:p w14:paraId="2C00BC5E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5F" w14:textId="77777777" w:rsidR="00971FC8" w:rsidRPr="00CE2A35" w:rsidRDefault="00971FC8" w:rsidP="00792975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>Petition to terminate a marriage other than annulment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Check an option below.)</w:t>
            </w:r>
          </w:p>
        </w:tc>
      </w:tr>
      <w:tr w:rsidR="00971FC8" w:rsidRPr="00CE2A35" w14:paraId="2C00BC63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-1195374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61" w14:textId="77777777" w:rsidR="00971FC8" w:rsidRPr="00CE2A35" w:rsidRDefault="00971FC8" w:rsidP="00C60DE4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0744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62" w14:textId="77777777" w:rsidR="00971FC8" w:rsidRPr="00CE2A35" w:rsidRDefault="00971FC8" w:rsidP="00C60DE4">
            <w:pPr>
              <w:spacing w:before="24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A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Divorce - Domestic Partnership </w:t>
            </w:r>
          </w:p>
        </w:tc>
      </w:tr>
      <w:tr w:rsidR="00971FC8" w:rsidRPr="00CE2A35" w14:paraId="2C00BC68" w14:textId="77777777" w:rsidTr="007667E0">
        <w:tc>
          <w:tcPr>
            <w:tcW w:w="496" w:type="dxa"/>
          </w:tcPr>
          <w:p w14:paraId="2C00BC64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65" w14:textId="77777777" w:rsidR="00971FC8" w:rsidRPr="00CE2A35" w:rsidRDefault="009C3998" w:rsidP="00C60DE4">
            <w:pPr>
              <w:ind w:right="-108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4804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71F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>with dependent children (</w:t>
            </w:r>
            <w:r w:rsidR="00971FC8">
              <w:rPr>
                <w:rFonts w:asciiTheme="minorHAnsi" w:hAnsiTheme="minorHAnsi" w:cstheme="minorHAnsi"/>
                <w:sz w:val="22"/>
                <w:szCs w:val="22"/>
              </w:rPr>
              <w:t>DP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C </w:t>
            </w:r>
            <w:proofErr w:type="gramStart"/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>3)*</w:t>
            </w:r>
            <w:proofErr w:type="gramEnd"/>
          </w:p>
          <w:p w14:paraId="2C00BC66" w14:textId="77777777" w:rsidR="00971FC8" w:rsidRDefault="009C3998" w:rsidP="00C60DE4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2730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without children </w:t>
            </w:r>
            <w:r w:rsidR="00971FC8">
              <w:rPr>
                <w:rFonts w:asciiTheme="minorHAnsi" w:hAnsiTheme="minorHAnsi" w:cstheme="minorHAnsi"/>
                <w:sz w:val="22"/>
                <w:szCs w:val="22"/>
              </w:rPr>
              <w:t>(DPN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3) *</w:t>
            </w:r>
          </w:p>
          <w:p w14:paraId="2C00BC67" w14:textId="77777777" w:rsidR="00971FC8" w:rsidRPr="00CE2A35" w:rsidRDefault="009C3998" w:rsidP="00C60DE4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0091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71FC8">
              <w:rPr>
                <w:rFonts w:asciiTheme="minorHAnsi" w:hAnsiTheme="minorHAnsi" w:cstheme="minorHAnsi"/>
                <w:sz w:val="22"/>
                <w:szCs w:val="22"/>
              </w:rPr>
              <w:t xml:space="preserve"> a partner is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>pregnant  (</w:t>
            </w:r>
            <w:proofErr w:type="gramEnd"/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971FC8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>C 3)*</w:t>
            </w:r>
          </w:p>
        </w:tc>
      </w:tr>
      <w:tr w:rsidR="00971FC8" w:rsidRPr="00CE2A35" w14:paraId="2C00BC6B" w14:textId="77777777" w:rsidTr="007667E0">
        <w:tc>
          <w:tcPr>
            <w:tcW w:w="496" w:type="dxa"/>
          </w:tcPr>
          <w:p w14:paraId="2C00BC69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6A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>Petition to terminate a domestic pa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rtnership, other than annulment</w:t>
            </w: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>. Must have a Certificate number issued by the State where registered.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971FC8" w:rsidRPr="00CE2A35" w14:paraId="2C00BC6E" w14:textId="77777777" w:rsidTr="007667E0">
        <w:tc>
          <w:tcPr>
            <w:tcW w:w="496" w:type="dxa"/>
          </w:tcPr>
          <w:p w14:paraId="2C00BC6C" w14:textId="77777777" w:rsidR="00971FC8" w:rsidRPr="00CE2A35" w:rsidRDefault="009C3998" w:rsidP="00C60DE4">
            <w:pPr>
              <w:spacing w:before="2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18563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74" w:type="dxa"/>
            <w:tcBorders>
              <w:left w:val="nil"/>
            </w:tcBorders>
          </w:tcPr>
          <w:p w14:paraId="2C00BC6D" w14:textId="77777777" w:rsidR="00971FC8" w:rsidRPr="00CE2A35" w:rsidRDefault="00971FC8" w:rsidP="00C60DE4">
            <w:pPr>
              <w:spacing w:before="24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A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Enforcement/Show Cause-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Out of County (MSC 3) </w:t>
            </w:r>
          </w:p>
        </w:tc>
      </w:tr>
      <w:tr w:rsidR="00971FC8" w:rsidRPr="00CE2A35" w14:paraId="2C00BC71" w14:textId="77777777" w:rsidTr="007667E0">
        <w:tc>
          <w:tcPr>
            <w:tcW w:w="496" w:type="dxa"/>
          </w:tcPr>
          <w:p w14:paraId="2C00BC6F" w14:textId="77777777" w:rsidR="00971FC8" w:rsidRDefault="009C3998" w:rsidP="00C60DE4">
            <w:pPr>
              <w:spacing w:before="24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01072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74" w:type="dxa"/>
            <w:tcBorders>
              <w:left w:val="nil"/>
            </w:tcBorders>
          </w:tcPr>
          <w:p w14:paraId="2C00BC70" w14:textId="77777777" w:rsidR="00971FC8" w:rsidRPr="00CE2A35" w:rsidRDefault="00971FC8" w:rsidP="00365001">
            <w:pPr>
              <w:spacing w:before="24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Enforcement of Open Adoption Agreement (</w:t>
            </w:r>
            <w:r w:rsidR="003650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OAA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5)*</w:t>
            </w:r>
            <w:proofErr w:type="gramEnd"/>
          </w:p>
        </w:tc>
      </w:tr>
      <w:tr w:rsidR="00971FC8" w:rsidRPr="00CE2A35" w14:paraId="2C00BC74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721254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72" w14:textId="77777777" w:rsidR="00971FC8" w:rsidRPr="00CE2A35" w:rsidRDefault="00971FC8" w:rsidP="00C60DE4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50EDE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73" w14:textId="77777777" w:rsidR="00971FC8" w:rsidRPr="00CE2A35" w:rsidRDefault="00971FC8" w:rsidP="00C60DE4">
            <w:pPr>
              <w:spacing w:before="24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A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Establish Parenting Plan-</w:t>
            </w:r>
            <w:proofErr w:type="gramStart"/>
            <w:r w:rsidRPr="00CE2A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includes</w:t>
            </w:r>
            <w:proofErr w:type="gramEnd"/>
            <w:r w:rsidRPr="00CE2A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CIR with Children (PPS </w:t>
            </w:r>
            <w:proofErr w:type="gramStart"/>
            <w:r w:rsidRPr="00CE2A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3)*</w:t>
            </w:r>
            <w:proofErr w:type="gramEnd"/>
          </w:p>
        </w:tc>
      </w:tr>
      <w:tr w:rsidR="00971FC8" w:rsidRPr="00CE2A35" w14:paraId="2C00BC77" w14:textId="77777777" w:rsidTr="007667E0">
        <w:tc>
          <w:tcPr>
            <w:tcW w:w="496" w:type="dxa"/>
          </w:tcPr>
          <w:p w14:paraId="2C00BC75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76" w14:textId="72023DFB" w:rsidR="00971FC8" w:rsidRPr="002C5324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>Petition for establishing Residential Schedule/Parenting Plan/Child Support.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971FC8" w:rsidRPr="00CE2A35" w14:paraId="2C00BC7A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-1019851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78" w14:textId="77777777" w:rsidR="00971FC8" w:rsidRPr="00CE2A35" w:rsidRDefault="00971FC8" w:rsidP="00C60DE4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50EDE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79" w14:textId="77777777" w:rsidR="00971FC8" w:rsidRPr="00A11D3E" w:rsidRDefault="00971FC8" w:rsidP="00C60DE4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11D3E">
              <w:rPr>
                <w:rFonts w:asciiTheme="minorHAnsi" w:hAnsiTheme="minorHAnsi" w:cstheme="minorHAnsi"/>
                <w:sz w:val="22"/>
                <w:szCs w:val="22"/>
              </w:rPr>
              <w:t xml:space="preserve">Establish Parenting Plan (MSC </w:t>
            </w:r>
            <w:proofErr w:type="gramStart"/>
            <w:r w:rsidRPr="00A11D3E">
              <w:rPr>
                <w:rFonts w:asciiTheme="minorHAnsi" w:hAnsiTheme="minorHAnsi" w:cstheme="minorHAnsi"/>
                <w:sz w:val="22"/>
                <w:szCs w:val="22"/>
              </w:rPr>
              <w:t>5)*</w:t>
            </w:r>
            <w:proofErr w:type="gramEnd"/>
          </w:p>
        </w:tc>
      </w:tr>
      <w:tr w:rsidR="00971FC8" w:rsidRPr="00CE2A35" w14:paraId="2C00BC7D" w14:textId="77777777" w:rsidTr="007667E0">
        <w:tc>
          <w:tcPr>
            <w:tcW w:w="496" w:type="dxa"/>
          </w:tcPr>
          <w:p w14:paraId="2C00BC7B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7C" w14:textId="77777777" w:rsidR="00971FC8" w:rsidRPr="00A11D3E" w:rsidRDefault="00971FC8" w:rsidP="00C60DE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A11D3E">
              <w:rPr>
                <w:rFonts w:asciiTheme="minorHAnsi" w:hAnsiTheme="minorHAnsi" w:cstheme="minorHAnsi"/>
                <w:sz w:val="22"/>
                <w:szCs w:val="22"/>
              </w:rPr>
              <w:t>For existing 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ing County Paternity case only.)</w:t>
            </w:r>
          </w:p>
        </w:tc>
      </w:tr>
      <w:tr w:rsidR="00971FC8" w:rsidRPr="00CE2A35" w14:paraId="2C00BC80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-24718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7E" w14:textId="77777777" w:rsidR="00971FC8" w:rsidRPr="00CE2A35" w:rsidRDefault="00971FC8" w:rsidP="00C60DE4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F3D9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7F" w14:textId="77777777" w:rsidR="00971FC8" w:rsidRPr="00CE2A35" w:rsidRDefault="00971FC8" w:rsidP="00C60DE4">
            <w:pPr>
              <w:spacing w:before="2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2A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Establish Support Only (PPS </w:t>
            </w:r>
            <w:proofErr w:type="gramStart"/>
            <w:r w:rsidRPr="00CE2A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3)*</w:t>
            </w:r>
            <w:proofErr w:type="gramEnd"/>
          </w:p>
        </w:tc>
      </w:tr>
      <w:tr w:rsidR="00971FC8" w:rsidRPr="00CE2A35" w14:paraId="2C00BC83" w14:textId="77777777" w:rsidTr="007667E0">
        <w:tc>
          <w:tcPr>
            <w:tcW w:w="496" w:type="dxa"/>
          </w:tcPr>
          <w:p w14:paraId="2C00BC81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82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>Ther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 is no support order and paternity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not an issue.)</w:t>
            </w:r>
          </w:p>
        </w:tc>
      </w:tr>
      <w:tr w:rsidR="00971FC8" w:rsidRPr="00CE2A35" w14:paraId="2C00BC86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-501199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84" w14:textId="77777777" w:rsidR="00971FC8" w:rsidRPr="00CE2A35" w:rsidRDefault="00971FC8" w:rsidP="00C60DE4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F3D9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85" w14:textId="77777777" w:rsidR="00971FC8" w:rsidRPr="00CE2A35" w:rsidRDefault="00971FC8" w:rsidP="00C60DE4">
            <w:pPr>
              <w:spacing w:before="2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>Initial Pre-Placement Report (PPR 5)</w:t>
            </w:r>
          </w:p>
        </w:tc>
      </w:tr>
      <w:tr w:rsidR="00971FC8" w:rsidRPr="00CE2A35" w14:paraId="2C00BC89" w14:textId="77777777" w:rsidTr="007667E0">
        <w:tc>
          <w:tcPr>
            <w:tcW w:w="496" w:type="dxa"/>
          </w:tcPr>
          <w:p w14:paraId="2C00BC87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88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>An initial pre</w:t>
            </w:r>
            <w:r w:rsidRPr="00CE2A35">
              <w:rPr>
                <w:rFonts w:asciiTheme="minorHAnsi" w:hAnsiTheme="minorHAnsi" w:cstheme="minorHAnsi"/>
                <w:sz w:val="22"/>
                <w:szCs w:val="22"/>
              </w:rPr>
              <w:noBreakHyphen/>
              <w:t>placement report filed on a child by the DSHS prior to the filing of adoption papers.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971FC8" w:rsidRPr="00CE2A35" w14:paraId="2C00BC8C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2134516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8A" w14:textId="77777777" w:rsidR="00971FC8" w:rsidRPr="00CE2A35" w:rsidRDefault="00971FC8" w:rsidP="00C60DE4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F3D9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8B" w14:textId="77777777" w:rsidR="00971FC8" w:rsidRPr="00CE2A35" w:rsidRDefault="00971FC8" w:rsidP="00C60DE4">
            <w:pPr>
              <w:spacing w:before="2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Legal Separation (SEP </w:t>
            </w:r>
            <w:proofErr w:type="gramStart"/>
            <w:r w:rsidRPr="00CE2A35">
              <w:rPr>
                <w:rFonts w:asciiTheme="minorHAnsi" w:hAnsiTheme="minorHAnsi" w:cstheme="minorHAnsi"/>
                <w:sz w:val="22"/>
                <w:szCs w:val="22"/>
              </w:rPr>
              <w:t>3)*</w:t>
            </w:r>
            <w:proofErr w:type="gramEnd"/>
            <w:r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71FC8" w:rsidRPr="00CE2A35" w14:paraId="2C00BC92" w14:textId="77777777" w:rsidTr="007667E0">
        <w:tc>
          <w:tcPr>
            <w:tcW w:w="496" w:type="dxa"/>
          </w:tcPr>
          <w:p w14:paraId="2C00BC8D" w14:textId="77777777" w:rsidR="00971FC8" w:rsidRPr="00CE2A35" w:rsidRDefault="00971FC8" w:rsidP="00C60DE4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8E" w14:textId="77777777" w:rsidR="00971FC8" w:rsidRPr="00CE2A35" w:rsidRDefault="009C3998" w:rsidP="00C60DE4">
            <w:pPr>
              <w:ind w:right="-108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10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71F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>with dependent children (</w:t>
            </w:r>
            <w:r w:rsidR="00971FC8">
              <w:rPr>
                <w:rFonts w:asciiTheme="minorHAnsi" w:hAnsiTheme="minorHAnsi" w:cstheme="minorHAnsi"/>
                <w:sz w:val="22"/>
                <w:szCs w:val="22"/>
              </w:rPr>
              <w:t>SE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C </w:t>
            </w:r>
            <w:proofErr w:type="gramStart"/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>3)*</w:t>
            </w:r>
            <w:proofErr w:type="gramEnd"/>
          </w:p>
          <w:p w14:paraId="2C00BC8F" w14:textId="77777777" w:rsidR="00971FC8" w:rsidRDefault="009C3998" w:rsidP="00C60DE4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2306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without children </w:t>
            </w:r>
            <w:r w:rsidR="00971FC8">
              <w:rPr>
                <w:rFonts w:asciiTheme="minorHAnsi" w:hAnsiTheme="minorHAnsi" w:cstheme="minorHAnsi"/>
                <w:sz w:val="22"/>
                <w:szCs w:val="22"/>
              </w:rPr>
              <w:t>(SEP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3) *</w:t>
            </w:r>
          </w:p>
          <w:p w14:paraId="2C00BC90" w14:textId="77777777" w:rsidR="00971FC8" w:rsidRDefault="009C3998" w:rsidP="00C60DE4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4069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1FC8">
              <w:rPr>
                <w:rFonts w:asciiTheme="minorHAnsi" w:hAnsiTheme="minorHAnsi" w:cstheme="minorHAnsi"/>
                <w:sz w:val="22"/>
                <w:szCs w:val="22"/>
              </w:rPr>
              <w:t>wife pregnant (SEC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>3)*</w:t>
            </w:r>
            <w:proofErr w:type="gramEnd"/>
          </w:p>
          <w:p w14:paraId="2C00BC91" w14:textId="77777777" w:rsidR="00792975" w:rsidRPr="00CE2A35" w:rsidRDefault="00792975" w:rsidP="00C60DE4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>Petition to live separate and apart, but still married.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971FC8" w:rsidRPr="00CE2A35" w14:paraId="2C00BC95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547411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93" w14:textId="77777777" w:rsidR="00971FC8" w:rsidRPr="00CE2A35" w:rsidRDefault="00971FC8" w:rsidP="00C60DE4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F3D9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94" w14:textId="77777777" w:rsidR="00971FC8" w:rsidRPr="00CE2A35" w:rsidRDefault="00971FC8" w:rsidP="00C60DE4">
            <w:pPr>
              <w:spacing w:before="2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>Legal Separation of Domestic Partnership</w:t>
            </w:r>
          </w:p>
        </w:tc>
      </w:tr>
      <w:tr w:rsidR="00971FC8" w:rsidRPr="00CE2A35" w14:paraId="2C00BC9B" w14:textId="77777777" w:rsidTr="007667E0">
        <w:tc>
          <w:tcPr>
            <w:tcW w:w="496" w:type="dxa"/>
          </w:tcPr>
          <w:p w14:paraId="2C00BC96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97" w14:textId="77777777" w:rsidR="00971FC8" w:rsidRPr="00CE2A35" w:rsidRDefault="009C3998" w:rsidP="00C60DE4">
            <w:pPr>
              <w:ind w:right="-108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0394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71F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>with dependent children (</w:t>
            </w:r>
            <w:r w:rsidR="00971FC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545EF2">
              <w:rPr>
                <w:rFonts w:asciiTheme="minorHAnsi" w:hAnsiTheme="minorHAnsi" w:cstheme="minorHAnsi"/>
                <w:sz w:val="22"/>
                <w:szCs w:val="22"/>
              </w:rPr>
              <w:t>DC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>3)*</w:t>
            </w:r>
            <w:proofErr w:type="gramEnd"/>
          </w:p>
          <w:p w14:paraId="2C00BC98" w14:textId="77777777" w:rsidR="00971FC8" w:rsidRDefault="009C3998" w:rsidP="00C60DE4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442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without children </w:t>
            </w:r>
            <w:r w:rsidR="00971FC8">
              <w:rPr>
                <w:rFonts w:asciiTheme="minorHAnsi" w:hAnsiTheme="minorHAnsi" w:cstheme="minorHAnsi"/>
                <w:sz w:val="22"/>
                <w:szCs w:val="22"/>
              </w:rPr>
              <w:t>(SPD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3) *</w:t>
            </w:r>
          </w:p>
          <w:p w14:paraId="2C00BC99" w14:textId="77777777" w:rsidR="00971FC8" w:rsidRDefault="009C3998" w:rsidP="00C60DE4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5647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71FC8">
              <w:rPr>
                <w:rFonts w:asciiTheme="minorHAnsi" w:hAnsiTheme="minorHAnsi" w:cstheme="minorHAnsi"/>
                <w:sz w:val="22"/>
                <w:szCs w:val="22"/>
              </w:rPr>
              <w:t xml:space="preserve"> a partner is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>pregnant  (</w:t>
            </w:r>
            <w:proofErr w:type="gramEnd"/>
            <w:r w:rsidR="00545EF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971FC8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545EF2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3)*</w:t>
            </w:r>
          </w:p>
          <w:p w14:paraId="2C00BC9A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>Petition to live separ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 and apart, in a domestic partnership.)</w:t>
            </w:r>
          </w:p>
        </w:tc>
      </w:tr>
      <w:tr w:rsidR="00971FC8" w:rsidRPr="00CE2A35" w14:paraId="2C00BC9E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-1771776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9C" w14:textId="77777777" w:rsidR="00971FC8" w:rsidRPr="00CE2A35" w:rsidRDefault="00971FC8" w:rsidP="00C60DE4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F3D9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9D" w14:textId="77777777" w:rsidR="00971FC8" w:rsidRPr="00CE2A35" w:rsidRDefault="00971FC8" w:rsidP="00C60DE4">
            <w:pPr>
              <w:spacing w:before="2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>Mandatory Wage Assignment (MWA 3)</w:t>
            </w:r>
          </w:p>
        </w:tc>
      </w:tr>
      <w:tr w:rsidR="00971FC8" w:rsidRPr="00CE2A35" w14:paraId="2C00BCA1" w14:textId="77777777" w:rsidTr="007667E0">
        <w:tc>
          <w:tcPr>
            <w:tcW w:w="496" w:type="dxa"/>
          </w:tcPr>
          <w:p w14:paraId="2C00BC9F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A0" w14:textId="77777777" w:rsidR="00792975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>A legal procedure that requires the employer to transfer parts of future wage payments to pay a debt.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971FC8" w:rsidRPr="00CE2A35" w14:paraId="2C00BCA4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1019049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A2" w14:textId="77777777" w:rsidR="00971FC8" w:rsidRPr="00CE2A35" w:rsidRDefault="00971FC8" w:rsidP="00C60DE4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F3D9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A3" w14:textId="77777777" w:rsidR="00971FC8" w:rsidRPr="00CE2A35" w:rsidRDefault="00971FC8" w:rsidP="00C60DE4">
            <w:pPr>
              <w:spacing w:before="2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>Modification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>Parenting Plan (may also include support)</w:t>
            </w:r>
          </w:p>
        </w:tc>
      </w:tr>
      <w:tr w:rsidR="00971FC8" w:rsidRPr="00CE2A35" w14:paraId="2C00BCA8" w14:textId="77777777" w:rsidTr="007667E0">
        <w:tc>
          <w:tcPr>
            <w:tcW w:w="496" w:type="dxa"/>
          </w:tcPr>
          <w:p w14:paraId="2C00BCA5" w14:textId="77777777" w:rsidR="00971FC8" w:rsidRDefault="00971FC8" w:rsidP="00C60DE4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A6" w14:textId="21C0843D" w:rsidR="00971FC8" w:rsidRPr="00CE2A35" w:rsidRDefault="009C3998" w:rsidP="00C60DE4">
            <w:pPr>
              <w:ind w:right="-108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6246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71FC8">
              <w:rPr>
                <w:rFonts w:asciiTheme="minorHAnsi" w:hAnsiTheme="minorHAnsi" w:cstheme="minorHAnsi"/>
                <w:sz w:val="22"/>
                <w:szCs w:val="22"/>
              </w:rPr>
              <w:t xml:space="preserve"> Existing D</w:t>
            </w:r>
            <w:r w:rsidR="004B6B47">
              <w:rPr>
                <w:rFonts w:asciiTheme="minorHAnsi" w:hAnsiTheme="minorHAnsi" w:cstheme="minorHAnsi"/>
                <w:sz w:val="22"/>
                <w:szCs w:val="22"/>
              </w:rPr>
              <w:t>omestic</w:t>
            </w:r>
            <w:r w:rsidR="00971F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971FC8">
              <w:rPr>
                <w:rFonts w:asciiTheme="minorHAnsi" w:hAnsiTheme="minorHAnsi" w:cstheme="minorHAnsi"/>
                <w:sz w:val="22"/>
                <w:szCs w:val="22"/>
              </w:rPr>
              <w:t>case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="00971FC8">
              <w:rPr>
                <w:rFonts w:asciiTheme="minorHAnsi" w:hAnsiTheme="minorHAnsi" w:cstheme="minorHAnsi"/>
                <w:sz w:val="22"/>
                <w:szCs w:val="22"/>
              </w:rPr>
              <w:t>MOD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3)*</w:t>
            </w:r>
          </w:p>
          <w:p w14:paraId="2C00BCA7" w14:textId="77777777" w:rsidR="00971FC8" w:rsidRPr="00CE2A35" w:rsidRDefault="009C3998" w:rsidP="00C60DE4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1958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1FC8">
              <w:rPr>
                <w:rFonts w:asciiTheme="minorHAnsi" w:hAnsiTheme="minorHAnsi" w:cstheme="minorHAnsi"/>
                <w:sz w:val="22"/>
                <w:szCs w:val="22"/>
              </w:rPr>
              <w:t>Existing Paternity case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1FC8">
              <w:rPr>
                <w:rFonts w:asciiTheme="minorHAnsi" w:hAnsiTheme="minorHAnsi" w:cstheme="minorHAnsi"/>
                <w:sz w:val="22"/>
                <w:szCs w:val="22"/>
              </w:rPr>
              <w:t>(MOD 5</w:t>
            </w:r>
            <w:r w:rsidR="00971FC8" w:rsidRPr="00CE2A35">
              <w:rPr>
                <w:rFonts w:asciiTheme="minorHAnsi" w:hAnsiTheme="minorHAnsi" w:cstheme="minorHAnsi"/>
                <w:sz w:val="22"/>
                <w:szCs w:val="22"/>
              </w:rPr>
              <w:t>) *</w:t>
            </w:r>
          </w:p>
        </w:tc>
      </w:tr>
      <w:tr w:rsidR="00971FC8" w:rsidRPr="00350EDE" w14:paraId="2C00BCAB" w14:textId="77777777" w:rsidTr="007667E0">
        <w:tc>
          <w:tcPr>
            <w:tcW w:w="496" w:type="dxa"/>
          </w:tcPr>
          <w:p w14:paraId="2C00BCA9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AA" w14:textId="77777777" w:rsidR="00971FC8" w:rsidRPr="00350EDE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>(Petition to seeking changes of Custody Decree, Parenting Plan/Residential Schedule of a previous order or decree.)</w:t>
            </w:r>
          </w:p>
        </w:tc>
      </w:tr>
      <w:tr w:rsidR="00971FC8" w:rsidRPr="00350EDE" w14:paraId="2C00BCAE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-1756195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AC" w14:textId="77777777" w:rsidR="00971FC8" w:rsidRPr="00CE2A35" w:rsidRDefault="00971FC8" w:rsidP="00C60DE4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F3D9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AD" w14:textId="77777777" w:rsidR="00971FC8" w:rsidRPr="00350EDE" w:rsidRDefault="00971FC8" w:rsidP="00C60DE4">
            <w:pPr>
              <w:spacing w:before="2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>Modification-Support Only</w:t>
            </w:r>
          </w:p>
        </w:tc>
      </w:tr>
      <w:tr w:rsidR="00971FC8" w:rsidRPr="00350EDE" w14:paraId="2C00BCB2" w14:textId="77777777" w:rsidTr="007667E0">
        <w:tc>
          <w:tcPr>
            <w:tcW w:w="496" w:type="dxa"/>
          </w:tcPr>
          <w:p w14:paraId="2C00BCAF" w14:textId="77777777" w:rsidR="00971FC8" w:rsidRDefault="00971FC8" w:rsidP="00C60DE4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B0" w14:textId="10937987" w:rsidR="00971FC8" w:rsidRPr="00350EDE" w:rsidRDefault="009C3998" w:rsidP="00C60DE4">
            <w:pPr>
              <w:ind w:right="-108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0295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 w:rsidRPr="00350ED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971FC8" w:rsidRPr="00350EDE">
              <w:rPr>
                <w:rFonts w:asciiTheme="minorHAnsi" w:hAnsiTheme="minorHAnsi" w:cstheme="minorHAnsi"/>
                <w:sz w:val="22"/>
                <w:szCs w:val="22"/>
              </w:rPr>
              <w:t xml:space="preserve"> Existing D</w:t>
            </w:r>
            <w:r w:rsidR="004B6B47">
              <w:rPr>
                <w:rFonts w:asciiTheme="minorHAnsi" w:hAnsiTheme="minorHAnsi" w:cstheme="minorHAnsi"/>
                <w:sz w:val="22"/>
                <w:szCs w:val="22"/>
              </w:rPr>
              <w:t>omestic</w:t>
            </w:r>
            <w:r w:rsidR="00971FC8" w:rsidRPr="00350EDE">
              <w:rPr>
                <w:rFonts w:asciiTheme="minorHAnsi" w:hAnsiTheme="minorHAnsi" w:cstheme="minorHAnsi"/>
                <w:sz w:val="22"/>
                <w:szCs w:val="22"/>
              </w:rPr>
              <w:t xml:space="preserve"> case</w:t>
            </w:r>
            <w:r w:rsidR="00971F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1FC8" w:rsidRPr="00350EDE">
              <w:rPr>
                <w:rFonts w:asciiTheme="minorHAnsi" w:hAnsiTheme="minorHAnsi" w:cstheme="minorHAnsi"/>
                <w:sz w:val="22"/>
                <w:szCs w:val="22"/>
              </w:rPr>
              <w:t xml:space="preserve">(MDS </w:t>
            </w:r>
            <w:proofErr w:type="gramStart"/>
            <w:r w:rsidR="00971FC8" w:rsidRPr="00350EDE">
              <w:rPr>
                <w:rFonts w:asciiTheme="minorHAnsi" w:hAnsiTheme="minorHAnsi" w:cstheme="minorHAnsi"/>
                <w:sz w:val="22"/>
                <w:szCs w:val="22"/>
              </w:rPr>
              <w:t>3)*</w:t>
            </w:r>
            <w:proofErr w:type="gramEnd"/>
          </w:p>
          <w:p w14:paraId="2C00BCB1" w14:textId="77777777" w:rsidR="00971FC8" w:rsidRPr="00350EDE" w:rsidRDefault="009C3998" w:rsidP="00C60DE4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3547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 w:rsidRPr="00350ED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971FC8" w:rsidRPr="00350EDE">
              <w:rPr>
                <w:rFonts w:asciiTheme="minorHAnsi" w:hAnsiTheme="minorHAnsi" w:cstheme="minorHAnsi"/>
                <w:sz w:val="22"/>
                <w:szCs w:val="22"/>
              </w:rPr>
              <w:t xml:space="preserve"> Existing Paternity case (MDS 5) *</w:t>
            </w:r>
          </w:p>
        </w:tc>
      </w:tr>
      <w:tr w:rsidR="00971FC8" w:rsidRPr="00350EDE" w14:paraId="2C00BCB5" w14:textId="77777777" w:rsidTr="007667E0">
        <w:tc>
          <w:tcPr>
            <w:tcW w:w="496" w:type="dxa"/>
          </w:tcPr>
          <w:p w14:paraId="2C00BCB3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B4" w14:textId="77777777" w:rsidR="00971FC8" w:rsidRPr="00350EDE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>(Petition seeking changes of a previous order or decree regarding support.)</w:t>
            </w:r>
          </w:p>
        </w:tc>
      </w:tr>
      <w:tr w:rsidR="00971FC8" w:rsidRPr="00350EDE" w14:paraId="2C00BCBE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-489717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BC" w14:textId="67CBDAD6" w:rsidR="00971FC8" w:rsidRPr="00CE2A35" w:rsidRDefault="008A78AE" w:rsidP="00C60DE4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BD" w14:textId="77777777" w:rsidR="00971FC8" w:rsidRPr="00350EDE" w:rsidRDefault="00971FC8" w:rsidP="00C60DE4">
            <w:pPr>
              <w:spacing w:before="2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>Out-of-State Custody Order Registration (OSC 3)</w:t>
            </w:r>
          </w:p>
        </w:tc>
      </w:tr>
      <w:tr w:rsidR="00971FC8" w:rsidRPr="00350EDE" w14:paraId="2C00BCC1" w14:textId="77777777" w:rsidTr="007667E0">
        <w:tc>
          <w:tcPr>
            <w:tcW w:w="496" w:type="dxa"/>
          </w:tcPr>
          <w:p w14:paraId="2C00BCBF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C0" w14:textId="77777777" w:rsidR="00971FC8" w:rsidRPr="00350EDE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>(Recording custody established out-of-state.)</w:t>
            </w:r>
          </w:p>
        </w:tc>
      </w:tr>
      <w:tr w:rsidR="00971FC8" w:rsidRPr="00350EDE" w14:paraId="2C00BCC4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-1766990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C2" w14:textId="77777777" w:rsidR="00971FC8" w:rsidRPr="00CE2A35" w:rsidRDefault="00971FC8" w:rsidP="00C60DE4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F3D9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C3" w14:textId="77777777" w:rsidR="00971FC8" w:rsidRPr="00350EDE" w:rsidRDefault="00971FC8" w:rsidP="00C60DE4">
            <w:pPr>
              <w:spacing w:before="2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>Out-of-state Support Court Order Registration (FJU 3)</w:t>
            </w:r>
          </w:p>
        </w:tc>
      </w:tr>
      <w:tr w:rsidR="00971FC8" w:rsidRPr="00350EDE" w14:paraId="2C00BCC7" w14:textId="77777777" w:rsidTr="007667E0">
        <w:tc>
          <w:tcPr>
            <w:tcW w:w="496" w:type="dxa"/>
          </w:tcPr>
          <w:p w14:paraId="2C00BCC5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C6" w14:textId="77777777" w:rsidR="00971FC8" w:rsidRPr="00350EDE" w:rsidRDefault="00971FC8" w:rsidP="00792975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>(Recording support or maintenance established out-of-state.)</w:t>
            </w:r>
          </w:p>
        </w:tc>
      </w:tr>
      <w:tr w:rsidR="00971FC8" w:rsidRPr="00350EDE" w14:paraId="2C00BCCA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1018975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C8" w14:textId="77777777" w:rsidR="00971FC8" w:rsidRPr="00CE2A35" w:rsidRDefault="00971FC8" w:rsidP="00C60DE4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F3D9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C9" w14:textId="77777777" w:rsidR="00971FC8" w:rsidRPr="00350EDE" w:rsidRDefault="00971FC8" w:rsidP="0023161A">
            <w:pPr>
              <w:spacing w:before="2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>Parentage, Disestablish (</w:t>
            </w:r>
            <w:r w:rsidR="0023161A">
              <w:rPr>
                <w:rFonts w:asciiTheme="minorHAnsi" w:hAnsiTheme="minorHAnsi" w:cstheme="minorHAnsi"/>
                <w:sz w:val="22"/>
                <w:szCs w:val="22"/>
              </w:rPr>
              <w:t>DIP</w:t>
            </w: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350EDE">
              <w:rPr>
                <w:rFonts w:asciiTheme="minorHAnsi" w:hAnsiTheme="minorHAnsi" w:cstheme="minorHAnsi"/>
                <w:sz w:val="22"/>
                <w:szCs w:val="22"/>
              </w:rPr>
              <w:t>5)*</w:t>
            </w:r>
            <w:proofErr w:type="gramEnd"/>
          </w:p>
        </w:tc>
      </w:tr>
      <w:tr w:rsidR="00971FC8" w:rsidRPr="00350EDE" w14:paraId="2C00BCCD" w14:textId="77777777" w:rsidTr="007667E0">
        <w:tc>
          <w:tcPr>
            <w:tcW w:w="496" w:type="dxa"/>
          </w:tcPr>
          <w:p w14:paraId="2C00BCCB" w14:textId="77777777" w:rsidR="00971FC8" w:rsidRPr="00EC7F71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CC" w14:textId="77777777" w:rsidR="00971FC8" w:rsidRPr="00E8276A" w:rsidRDefault="00971FC8" w:rsidP="00E8276A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E8276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 xml:space="preserve">isestablish parentage when there is no adjudicated father or acknowledgment of paternity filed with the </w:t>
            </w:r>
            <w:r w:rsidRPr="00350ED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shd w:val="clear" w:color="auto" w:fill="FFFFFF"/>
              </w:rPr>
              <w:t>Washington State Registrar of Vital Statistics.)</w:t>
            </w:r>
          </w:p>
        </w:tc>
      </w:tr>
      <w:tr w:rsidR="00971FC8" w:rsidRPr="00350EDE" w14:paraId="2C00BCD0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99699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CE" w14:textId="77777777" w:rsidR="00971FC8" w:rsidRPr="00CE2A35" w:rsidRDefault="00971FC8" w:rsidP="00C60DE4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F3D9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CF" w14:textId="77777777" w:rsidR="00971FC8" w:rsidRPr="00350EDE" w:rsidRDefault="00971FC8" w:rsidP="00C60DE4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 xml:space="preserve">Parentage/UIFSA (PUR </w:t>
            </w:r>
            <w:proofErr w:type="gramStart"/>
            <w:r w:rsidRPr="00350EDE">
              <w:rPr>
                <w:rFonts w:asciiTheme="minorHAnsi" w:hAnsiTheme="minorHAnsi" w:cstheme="minorHAnsi"/>
                <w:sz w:val="22"/>
                <w:szCs w:val="22"/>
              </w:rPr>
              <w:t>5)*</w:t>
            </w:r>
            <w:proofErr w:type="gramEnd"/>
          </w:p>
        </w:tc>
      </w:tr>
      <w:tr w:rsidR="00971FC8" w:rsidRPr="00350EDE" w14:paraId="2C00BCD6" w14:textId="77777777" w:rsidTr="007667E0">
        <w:tc>
          <w:tcPr>
            <w:tcW w:w="496" w:type="dxa"/>
          </w:tcPr>
          <w:p w14:paraId="2C00BCD1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D5" w14:textId="28298CD1" w:rsidR="00792975" w:rsidRPr="00350EDE" w:rsidRDefault="00971FC8" w:rsidP="00C60DE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>(Petition to determine the legal status of a parent which is filed in conjunction with the reciprocal report entered under the URESA or UIFSA acts.)</w:t>
            </w:r>
          </w:p>
        </w:tc>
      </w:tr>
      <w:tr w:rsidR="00365001" w:rsidRPr="00350EDE" w14:paraId="2C00BCD9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1673838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D7" w14:textId="77777777" w:rsidR="00365001" w:rsidRPr="00CE2A35" w:rsidRDefault="00365001" w:rsidP="00365001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F3D9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D8" w14:textId="77777777" w:rsidR="00365001" w:rsidRPr="00350EDE" w:rsidRDefault="00365001" w:rsidP="0036500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Paternity-Parental Determination</w:t>
            </w: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 xml:space="preserve"> (P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</w:t>
            </w: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350EDE">
              <w:rPr>
                <w:rFonts w:asciiTheme="minorHAnsi" w:hAnsiTheme="minorHAnsi" w:cstheme="minorHAnsi"/>
                <w:sz w:val="22"/>
                <w:szCs w:val="22"/>
              </w:rPr>
              <w:t>5)*</w:t>
            </w:r>
            <w:proofErr w:type="gramEnd"/>
          </w:p>
        </w:tc>
      </w:tr>
      <w:tr w:rsidR="00E8276A" w:rsidRPr="00350EDE" w14:paraId="2C00BCDC" w14:textId="77777777" w:rsidTr="007667E0">
        <w:tc>
          <w:tcPr>
            <w:tcW w:w="496" w:type="dxa"/>
          </w:tcPr>
          <w:p w14:paraId="2C00BCDA" w14:textId="77777777" w:rsidR="00E8276A" w:rsidRDefault="00E8276A" w:rsidP="00E8276A">
            <w:pPr>
              <w:spacing w:before="24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DB" w14:textId="77777777" w:rsidR="00E8276A" w:rsidRPr="00350EDE" w:rsidRDefault="00E8276A" w:rsidP="00E8276A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Petition to establish or determine the existence of parental relationship with the child</w:t>
            </w: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>.)</w:t>
            </w:r>
          </w:p>
        </w:tc>
      </w:tr>
      <w:tr w:rsidR="00792975" w:rsidRPr="00350EDE" w14:paraId="2C00BCDF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1494839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DD" w14:textId="77777777" w:rsidR="00792975" w:rsidRDefault="00792975" w:rsidP="001A14A2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DE" w14:textId="77777777" w:rsidR="00792975" w:rsidRDefault="007667E0" w:rsidP="007667E0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Petition for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Facto Parentage</w:t>
            </w:r>
            <w:r w:rsidR="00792975" w:rsidRPr="00350EDE">
              <w:rPr>
                <w:rFonts w:asciiTheme="minorHAnsi" w:hAnsiTheme="minorHAnsi" w:cstheme="minorHAnsi"/>
                <w:sz w:val="22"/>
                <w:szCs w:val="22"/>
              </w:rPr>
              <w:t xml:space="preserve"> (P</w:t>
            </w:r>
            <w:r w:rsidR="0079297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792975" w:rsidRPr="00350E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792975" w:rsidRPr="00350EDE">
              <w:rPr>
                <w:rFonts w:asciiTheme="minorHAnsi" w:hAnsiTheme="minorHAnsi" w:cstheme="minorHAnsi"/>
                <w:sz w:val="22"/>
                <w:szCs w:val="22"/>
              </w:rPr>
              <w:t>5)*</w:t>
            </w:r>
            <w:proofErr w:type="gramEnd"/>
          </w:p>
        </w:tc>
      </w:tr>
      <w:tr w:rsidR="00792975" w:rsidRPr="00350EDE" w14:paraId="2C00BCE2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2095203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E0" w14:textId="77777777" w:rsidR="00792975" w:rsidRDefault="00792975" w:rsidP="001A14A2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E1" w14:textId="179E6AC7" w:rsidR="00792975" w:rsidRDefault="007667E0" w:rsidP="006112B6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Petition to Decide Parentage – Genetic Surrogacy Agreement</w:t>
            </w: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 xml:space="preserve"> (P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AG</w:t>
            </w: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 xml:space="preserve"> 5)</w:t>
            </w:r>
          </w:p>
        </w:tc>
      </w:tr>
      <w:tr w:rsidR="00792975" w:rsidRPr="00350EDE" w14:paraId="2C00BCE5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-751970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E3" w14:textId="77777777" w:rsidR="00792975" w:rsidRDefault="00792975" w:rsidP="001A14A2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E4" w14:textId="06737D66" w:rsidR="00792975" w:rsidRDefault="007667E0" w:rsidP="007667E0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Petition to Decide Parentage – Gestational Surrogacy or Assisted Reproduction </w:t>
            </w: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>(P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 </w:t>
            </w: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>5)</w:t>
            </w:r>
          </w:p>
        </w:tc>
      </w:tr>
      <w:tr w:rsidR="006112B6" w:rsidRPr="00350EDE" w14:paraId="2C00BCE8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6033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E6" w14:textId="77777777" w:rsidR="006112B6" w:rsidRPr="00CE2A35" w:rsidRDefault="00792975" w:rsidP="001A14A2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E7" w14:textId="77777777" w:rsidR="006112B6" w:rsidRPr="00350EDE" w:rsidRDefault="006112B6" w:rsidP="006112B6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Relative Child Visitation</w:t>
            </w: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RCV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>)*</w:t>
            </w:r>
            <w:proofErr w:type="gramEnd"/>
          </w:p>
        </w:tc>
      </w:tr>
      <w:tr w:rsidR="006112B6" w:rsidRPr="00350EDE" w14:paraId="2C00BCEB" w14:textId="77777777" w:rsidTr="007667E0">
        <w:tc>
          <w:tcPr>
            <w:tcW w:w="496" w:type="dxa"/>
          </w:tcPr>
          <w:p w14:paraId="2C00BCE9" w14:textId="77777777" w:rsidR="006112B6" w:rsidRDefault="006112B6" w:rsidP="00C60DE4">
            <w:pPr>
              <w:spacing w:before="24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EA" w14:textId="77777777" w:rsidR="006112B6" w:rsidRPr="00350EDE" w:rsidRDefault="006112B6" w:rsidP="006112B6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 xml:space="preserve">(Petition 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allow grandparents and other relatives the ability to seek an order regarding visits with a child</w:t>
            </w: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971FC8" w:rsidRPr="00350EDE" w14:paraId="2C00BCEE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1142703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EC" w14:textId="77777777" w:rsidR="00971FC8" w:rsidRPr="00CE2A35" w:rsidRDefault="00971FC8" w:rsidP="00C60DE4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F3D9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ED" w14:textId="77777777" w:rsidR="00971FC8" w:rsidRPr="00350EDE" w:rsidRDefault="00971FC8" w:rsidP="00C60DE4">
            <w:pPr>
              <w:spacing w:before="2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>Relinquishment (REL 5)</w:t>
            </w:r>
          </w:p>
        </w:tc>
      </w:tr>
      <w:tr w:rsidR="00971FC8" w:rsidRPr="00350EDE" w14:paraId="2C00BCF1" w14:textId="77777777" w:rsidTr="007667E0">
        <w:tc>
          <w:tcPr>
            <w:tcW w:w="496" w:type="dxa"/>
          </w:tcPr>
          <w:p w14:paraId="2C00BCEF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04ACD4F4" w14:textId="77777777" w:rsidR="00971FC8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>(Petition to relinquish a child to DSHS, an agency, or a prospective adoptive parent.)</w:t>
            </w:r>
          </w:p>
          <w:p w14:paraId="2C00BCF0" w14:textId="4B07C8BD" w:rsidR="004B6B47" w:rsidRPr="00350EDE" w:rsidRDefault="004B6B47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1FC8" w:rsidRPr="00350EDE" w14:paraId="2C00BCF4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599999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F2" w14:textId="77777777" w:rsidR="00971FC8" w:rsidRPr="00CE2A35" w:rsidRDefault="00971FC8" w:rsidP="00C60DE4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F3" w14:textId="77777777" w:rsidR="00971FC8" w:rsidRPr="00350EDE" w:rsidRDefault="00971FC8" w:rsidP="001C265F">
            <w:pPr>
              <w:spacing w:before="2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>Relocation, Objection (</w:t>
            </w:r>
            <w:r w:rsidR="001C265F">
              <w:rPr>
                <w:rFonts w:asciiTheme="minorHAnsi" w:hAnsiTheme="minorHAnsi" w:cstheme="minorHAnsi"/>
                <w:sz w:val="22"/>
                <w:szCs w:val="22"/>
              </w:rPr>
              <w:t>ROB</w:t>
            </w: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 xml:space="preserve"> 3)</w:t>
            </w:r>
          </w:p>
        </w:tc>
      </w:tr>
      <w:tr w:rsidR="00971FC8" w:rsidRPr="00350EDE" w14:paraId="2C00BCF9" w14:textId="77777777" w:rsidTr="007667E0">
        <w:tc>
          <w:tcPr>
            <w:tcW w:w="496" w:type="dxa"/>
          </w:tcPr>
          <w:p w14:paraId="2C00BCF5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F6" w14:textId="75724365" w:rsidR="00971FC8" w:rsidRPr="00350EDE" w:rsidRDefault="009C3998" w:rsidP="00C60DE4">
            <w:pPr>
              <w:ind w:right="-108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4247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 w:rsidRPr="00350ED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971FC8" w:rsidRPr="00350EDE">
              <w:rPr>
                <w:rFonts w:asciiTheme="minorHAnsi" w:hAnsiTheme="minorHAnsi" w:cstheme="minorHAnsi"/>
                <w:sz w:val="22"/>
                <w:szCs w:val="22"/>
              </w:rPr>
              <w:t xml:space="preserve"> Existing D</w:t>
            </w:r>
            <w:r w:rsidR="004B6B47">
              <w:rPr>
                <w:rFonts w:asciiTheme="minorHAnsi" w:hAnsiTheme="minorHAnsi" w:cstheme="minorHAnsi"/>
                <w:sz w:val="22"/>
                <w:szCs w:val="22"/>
              </w:rPr>
              <w:t>omestic</w:t>
            </w:r>
            <w:r w:rsidR="00971FC8" w:rsidRPr="00350EDE">
              <w:rPr>
                <w:rFonts w:asciiTheme="minorHAnsi" w:hAnsiTheme="minorHAnsi" w:cstheme="minorHAnsi"/>
                <w:sz w:val="22"/>
                <w:szCs w:val="22"/>
              </w:rPr>
              <w:t xml:space="preserve"> case</w:t>
            </w:r>
            <w:r w:rsidR="004B6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1FC8" w:rsidRPr="00350EDE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C265F">
              <w:rPr>
                <w:rFonts w:asciiTheme="minorHAnsi" w:hAnsiTheme="minorHAnsi" w:cstheme="minorHAnsi"/>
                <w:sz w:val="22"/>
                <w:szCs w:val="22"/>
              </w:rPr>
              <w:t xml:space="preserve">ROB </w:t>
            </w:r>
            <w:proofErr w:type="gramStart"/>
            <w:r w:rsidR="00971FC8" w:rsidRPr="00350EDE">
              <w:rPr>
                <w:rFonts w:asciiTheme="minorHAnsi" w:hAnsiTheme="minorHAnsi" w:cstheme="minorHAnsi"/>
                <w:sz w:val="22"/>
                <w:szCs w:val="22"/>
              </w:rPr>
              <w:t>3)*</w:t>
            </w:r>
            <w:proofErr w:type="gramEnd"/>
          </w:p>
          <w:p w14:paraId="2C00BCF7" w14:textId="77777777" w:rsidR="00971FC8" w:rsidRPr="00350EDE" w:rsidRDefault="009C3998" w:rsidP="00C60DE4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1430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FC8" w:rsidRPr="00350ED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971FC8" w:rsidRPr="00350EDE">
              <w:rPr>
                <w:rFonts w:asciiTheme="minorHAnsi" w:hAnsiTheme="minorHAnsi" w:cstheme="minorHAnsi"/>
                <w:sz w:val="22"/>
                <w:szCs w:val="22"/>
              </w:rPr>
              <w:t xml:space="preserve"> Existing Paternity case (</w:t>
            </w:r>
            <w:r w:rsidR="001C265F">
              <w:rPr>
                <w:rFonts w:asciiTheme="minorHAnsi" w:hAnsiTheme="minorHAnsi" w:cstheme="minorHAnsi"/>
                <w:sz w:val="22"/>
                <w:szCs w:val="22"/>
              </w:rPr>
              <w:t>ROB</w:t>
            </w:r>
            <w:r w:rsidR="00971FC8" w:rsidRPr="00350E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971FC8" w:rsidRPr="00350EDE">
              <w:rPr>
                <w:rFonts w:asciiTheme="minorHAnsi" w:hAnsiTheme="minorHAnsi" w:cstheme="minorHAnsi"/>
                <w:sz w:val="22"/>
                <w:szCs w:val="22"/>
              </w:rPr>
              <w:t>5)*</w:t>
            </w:r>
            <w:proofErr w:type="gramEnd"/>
          </w:p>
          <w:p w14:paraId="2C00BCF8" w14:textId="77777777" w:rsidR="00971FC8" w:rsidRPr="00350EDE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350EDE">
              <w:rPr>
                <w:rFonts w:asciiTheme="minorHAnsi" w:hAnsiTheme="minorHAnsi" w:cstheme="minorHAnsi"/>
                <w:sz w:val="22"/>
                <w:szCs w:val="22"/>
              </w:rPr>
              <w:t>Petition objecting to the intended relocation of the child or the relocating parent's propos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ed revised residential schedule.)</w:t>
            </w:r>
          </w:p>
        </w:tc>
      </w:tr>
      <w:tr w:rsidR="00971FC8" w:rsidRPr="00CE2A35" w14:paraId="2C00BCFC" w14:textId="77777777" w:rsidTr="007667E0">
        <w:sdt>
          <w:sdtPr>
            <w:rPr>
              <w:rFonts w:asciiTheme="minorHAnsi" w:hAnsiTheme="minorHAnsi" w:cstheme="minorHAnsi"/>
              <w:sz w:val="28"/>
              <w:szCs w:val="28"/>
            </w:rPr>
            <w:id w:val="469255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C00BCFA" w14:textId="77777777" w:rsidR="00971FC8" w:rsidRPr="00445C8A" w:rsidRDefault="00971FC8" w:rsidP="00C60DE4">
                <w:pPr>
                  <w:spacing w:before="240"/>
                  <w:textAlignment w:val="baseline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left w:val="nil"/>
            </w:tcBorders>
          </w:tcPr>
          <w:p w14:paraId="2C00BCFB" w14:textId="77777777" w:rsidR="00971FC8" w:rsidRPr="00CE2A35" w:rsidRDefault="00971FC8" w:rsidP="00C60DE4">
            <w:pPr>
              <w:spacing w:before="2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E2A35">
              <w:rPr>
                <w:rFonts w:asciiTheme="minorHAnsi" w:hAnsiTheme="minorHAnsi" w:cstheme="minorHAnsi"/>
                <w:sz w:val="22"/>
                <w:szCs w:val="22"/>
              </w:rPr>
              <w:t>Termination of Parent-Child Relationship (TER 5)</w:t>
            </w:r>
          </w:p>
        </w:tc>
      </w:tr>
      <w:tr w:rsidR="00971FC8" w:rsidRPr="00CE2A35" w14:paraId="2C00BD00" w14:textId="77777777" w:rsidTr="007667E0">
        <w:tc>
          <w:tcPr>
            <w:tcW w:w="496" w:type="dxa"/>
          </w:tcPr>
          <w:p w14:paraId="2C00BCFD" w14:textId="77777777" w:rsidR="00971FC8" w:rsidRPr="00CE2A35" w:rsidRDefault="00971FC8" w:rsidP="00C60DE4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left w:val="nil"/>
            </w:tcBorders>
          </w:tcPr>
          <w:p w14:paraId="2C00BCFE" w14:textId="77777777" w:rsidR="00971FC8" w:rsidRDefault="00971FC8" w:rsidP="00C60DE4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</w:t>
            </w:r>
            <w:r w:rsidRPr="00A11D3E">
              <w:rPr>
                <w:rFonts w:asciiTheme="minorHAnsi" w:hAnsiTheme="minorHAnsi" w:cstheme="minorHAnsi"/>
                <w:sz w:val="22"/>
              </w:rPr>
              <w:t>Petition to terminate a parent</w:t>
            </w:r>
            <w:r w:rsidRPr="00A11D3E">
              <w:rPr>
                <w:rFonts w:asciiTheme="minorHAnsi" w:hAnsiTheme="minorHAnsi" w:cstheme="minorHAnsi"/>
                <w:sz w:val="22"/>
              </w:rPr>
              <w:noBreakHyphen/>
              <w:t>child relationship when parent has not executed a written consent.</w:t>
            </w:r>
            <w:r>
              <w:rPr>
                <w:rFonts w:asciiTheme="minorHAnsi" w:hAnsiTheme="minorHAnsi" w:cstheme="minorHAnsi"/>
                <w:sz w:val="22"/>
              </w:rPr>
              <w:t>)</w:t>
            </w:r>
          </w:p>
          <w:p w14:paraId="2C00BCFF" w14:textId="77777777" w:rsidR="00464EB7" w:rsidRPr="002C5324" w:rsidRDefault="00464EB7" w:rsidP="00792975">
            <w:pPr>
              <w:spacing w:after="12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C00BD01" w14:textId="77777777" w:rsidR="00971FC8" w:rsidRPr="00CE2A35" w:rsidRDefault="00971FC8" w:rsidP="00971FC8">
      <w:pPr>
        <w:overflowPunct/>
        <w:autoSpaceDE/>
        <w:autoSpaceDN/>
        <w:adjustRightInd/>
        <w:spacing w:after="200" w:line="276" w:lineRule="auto"/>
        <w:rPr>
          <w:rFonts w:asciiTheme="minorHAnsi" w:hAnsiTheme="minorHAnsi" w:cstheme="minorHAnsi"/>
          <w:sz w:val="22"/>
          <w:szCs w:val="22"/>
        </w:rPr>
        <w:sectPr w:rsidR="00971FC8" w:rsidRPr="00CE2A35" w:rsidSect="00350EDE">
          <w:type w:val="continuous"/>
          <w:pgSz w:w="12240" w:h="15840"/>
          <w:pgMar w:top="1296" w:right="1296" w:bottom="1296" w:left="1296" w:header="720" w:footer="720" w:gutter="0"/>
          <w:cols w:num="2" w:space="720"/>
          <w:docGrid w:linePitch="360"/>
        </w:sectPr>
      </w:pPr>
    </w:p>
    <w:p w14:paraId="2C00BD02" w14:textId="77777777" w:rsidR="0085695F" w:rsidRDefault="0085695F" w:rsidP="0085695F"/>
    <w:p w14:paraId="2C00BD03" w14:textId="77777777" w:rsidR="00155CD1" w:rsidRDefault="0085695F" w:rsidP="0085695F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AC7C26">
        <w:rPr>
          <w:rFonts w:ascii="Arial" w:hAnsi="Arial" w:cs="Arial"/>
          <w:sz w:val="22"/>
          <w:szCs w:val="22"/>
        </w:rPr>
        <w:t>⃰</w:t>
      </w:r>
      <w:r w:rsidRPr="00AC7C26">
        <w:rPr>
          <w:rFonts w:asciiTheme="minorHAnsi" w:hAnsiTheme="minorHAnsi" w:cstheme="minorHAnsi"/>
          <w:sz w:val="22"/>
          <w:szCs w:val="22"/>
        </w:rPr>
        <w:t xml:space="preserve"> </w:t>
      </w:r>
      <w:r w:rsidR="0054483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The</w:t>
      </w:r>
      <w:proofErr w:type="gramEnd"/>
      <w:r w:rsidRPr="00AC7C26">
        <w:rPr>
          <w:rFonts w:asciiTheme="minorHAnsi" w:hAnsiTheme="minorHAnsi" w:cstheme="minorHAnsi"/>
          <w:sz w:val="22"/>
          <w:szCs w:val="22"/>
        </w:rPr>
        <w:t xml:space="preserve"> filing party</w:t>
      </w:r>
      <w:r>
        <w:rPr>
          <w:rFonts w:asciiTheme="minorHAnsi" w:hAnsiTheme="minorHAnsi" w:cstheme="minorHAnsi"/>
          <w:sz w:val="22"/>
          <w:szCs w:val="22"/>
        </w:rPr>
        <w:t xml:space="preserve"> will be given an appropriate case schedule at time of filing.</w:t>
      </w:r>
    </w:p>
    <w:sectPr w:rsidR="00155CD1" w:rsidSect="00B250C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0BD07" w14:textId="77777777" w:rsidR="003F2A09" w:rsidRDefault="003F2A09" w:rsidP="0055693C">
      <w:r>
        <w:separator/>
      </w:r>
    </w:p>
  </w:endnote>
  <w:endnote w:type="continuationSeparator" w:id="0">
    <w:p w14:paraId="2C00BD08" w14:textId="77777777" w:rsidR="003F2A09" w:rsidRDefault="003F2A09" w:rsidP="0055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BC2D2" w14:textId="77777777" w:rsidR="00EB4299" w:rsidRDefault="00EB42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AF27A" w14:textId="77777777" w:rsidR="00EB4299" w:rsidRDefault="00EB42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87C2F" w14:textId="77777777" w:rsidR="00EB4299" w:rsidRDefault="00EB429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0BD0B" w14:textId="77777777" w:rsidR="00971FC8" w:rsidRDefault="00971FC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F14C7" w14:textId="15C90B2B" w:rsidR="008A78AE" w:rsidRPr="002562FB" w:rsidRDefault="00971FC8" w:rsidP="002562FB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Family Law CICS </w:t>
    </w:r>
    <w:r w:rsidR="00AC0958">
      <w:rPr>
        <w:rFonts w:asciiTheme="minorHAnsi" w:hAnsiTheme="minorHAnsi" w:cstheme="minorHAnsi"/>
        <w:sz w:val="18"/>
        <w:szCs w:val="18"/>
      </w:rPr>
      <w:t>0</w:t>
    </w:r>
    <w:r w:rsidR="00EB4299">
      <w:rPr>
        <w:rFonts w:asciiTheme="minorHAnsi" w:hAnsiTheme="minorHAnsi" w:cstheme="minorHAnsi"/>
        <w:sz w:val="18"/>
        <w:szCs w:val="18"/>
      </w:rPr>
      <w:t>3</w:t>
    </w:r>
    <w:r w:rsidR="007E02D9">
      <w:rPr>
        <w:rFonts w:asciiTheme="minorHAnsi" w:hAnsiTheme="minorHAnsi" w:cstheme="minorHAnsi"/>
        <w:sz w:val="18"/>
        <w:szCs w:val="18"/>
      </w:rPr>
      <w:t>/</w:t>
    </w:r>
    <w:r w:rsidR="008A78AE">
      <w:rPr>
        <w:rFonts w:asciiTheme="minorHAnsi" w:hAnsiTheme="minorHAnsi" w:cstheme="minorHAnsi"/>
        <w:sz w:val="18"/>
        <w:szCs w:val="18"/>
      </w:rPr>
      <w:t>202</w:t>
    </w:r>
    <w:r w:rsidR="00EB4299">
      <w:rPr>
        <w:rFonts w:asciiTheme="minorHAnsi" w:hAnsiTheme="minorHAnsi" w:cstheme="minorHAnsi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0BD10" w14:textId="77777777" w:rsidR="00971FC8" w:rsidRDefault="00971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0BD05" w14:textId="77777777" w:rsidR="003F2A09" w:rsidRDefault="003F2A09" w:rsidP="0055693C">
      <w:r>
        <w:separator/>
      </w:r>
    </w:p>
  </w:footnote>
  <w:footnote w:type="continuationSeparator" w:id="0">
    <w:p w14:paraId="2C00BD06" w14:textId="77777777" w:rsidR="003F2A09" w:rsidRDefault="003F2A09" w:rsidP="00556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70046" w14:textId="77777777" w:rsidR="00EB4299" w:rsidRDefault="00EB42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9A5A0" w14:textId="77777777" w:rsidR="00EB4299" w:rsidRDefault="00EB42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B111A" w14:textId="77777777" w:rsidR="00EB4299" w:rsidRDefault="00EB429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0BD09" w14:textId="77777777" w:rsidR="00971FC8" w:rsidRDefault="00971FC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0BD0A" w14:textId="77777777" w:rsidR="00971FC8" w:rsidRDefault="00971FC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0BD0F" w14:textId="77777777" w:rsidR="00971FC8" w:rsidRDefault="00971F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62B"/>
    <w:rsid w:val="00032E0E"/>
    <w:rsid w:val="00035998"/>
    <w:rsid w:val="0004065D"/>
    <w:rsid w:val="000563F1"/>
    <w:rsid w:val="00071D3E"/>
    <w:rsid w:val="000B1D4C"/>
    <w:rsid w:val="000F6BBE"/>
    <w:rsid w:val="00155CD1"/>
    <w:rsid w:val="001C265F"/>
    <w:rsid w:val="001E0A4A"/>
    <w:rsid w:val="001F2A8E"/>
    <w:rsid w:val="0023161A"/>
    <w:rsid w:val="002A1737"/>
    <w:rsid w:val="002C1E0E"/>
    <w:rsid w:val="002F5DB3"/>
    <w:rsid w:val="003456E5"/>
    <w:rsid w:val="00345987"/>
    <w:rsid w:val="00365001"/>
    <w:rsid w:val="00393ED3"/>
    <w:rsid w:val="003D2A3E"/>
    <w:rsid w:val="003F2A09"/>
    <w:rsid w:val="004578D1"/>
    <w:rsid w:val="00464EB7"/>
    <w:rsid w:val="00470632"/>
    <w:rsid w:val="004B1C6B"/>
    <w:rsid w:val="004B6B47"/>
    <w:rsid w:val="004D186D"/>
    <w:rsid w:val="004F38DE"/>
    <w:rsid w:val="00544834"/>
    <w:rsid w:val="00545EF2"/>
    <w:rsid w:val="0055693C"/>
    <w:rsid w:val="0057327D"/>
    <w:rsid w:val="0058529A"/>
    <w:rsid w:val="005A791D"/>
    <w:rsid w:val="005B76AC"/>
    <w:rsid w:val="006112B6"/>
    <w:rsid w:val="0065552A"/>
    <w:rsid w:val="006A5ADB"/>
    <w:rsid w:val="006D06CF"/>
    <w:rsid w:val="00722B62"/>
    <w:rsid w:val="00760E7E"/>
    <w:rsid w:val="007667E0"/>
    <w:rsid w:val="00792975"/>
    <w:rsid w:val="007C666E"/>
    <w:rsid w:val="007E02D9"/>
    <w:rsid w:val="008122CF"/>
    <w:rsid w:val="00830B4E"/>
    <w:rsid w:val="0085695F"/>
    <w:rsid w:val="00861490"/>
    <w:rsid w:val="008A78AE"/>
    <w:rsid w:val="008D2879"/>
    <w:rsid w:val="009202A7"/>
    <w:rsid w:val="0095655C"/>
    <w:rsid w:val="009647DE"/>
    <w:rsid w:val="00971FC8"/>
    <w:rsid w:val="00975918"/>
    <w:rsid w:val="009B4481"/>
    <w:rsid w:val="009C3998"/>
    <w:rsid w:val="009C6145"/>
    <w:rsid w:val="00AB103D"/>
    <w:rsid w:val="00AB2DFE"/>
    <w:rsid w:val="00AC0958"/>
    <w:rsid w:val="00AD626F"/>
    <w:rsid w:val="00B131D6"/>
    <w:rsid w:val="00B36C8B"/>
    <w:rsid w:val="00B604BC"/>
    <w:rsid w:val="00BA04FB"/>
    <w:rsid w:val="00BB16EF"/>
    <w:rsid w:val="00C057D5"/>
    <w:rsid w:val="00CF5756"/>
    <w:rsid w:val="00D0062B"/>
    <w:rsid w:val="00D414C9"/>
    <w:rsid w:val="00D67B67"/>
    <w:rsid w:val="00D82B72"/>
    <w:rsid w:val="00E4098E"/>
    <w:rsid w:val="00E8276A"/>
    <w:rsid w:val="00EA6580"/>
    <w:rsid w:val="00EB1F61"/>
    <w:rsid w:val="00EB4299"/>
    <w:rsid w:val="00F07C7B"/>
    <w:rsid w:val="00F227B3"/>
    <w:rsid w:val="00FF2C88"/>
    <w:rsid w:val="534487B2"/>
    <w:rsid w:val="6B219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C00BBF4"/>
  <w15:docId w15:val="{598F4C9D-16AD-4195-B837-13C47FA1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62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0062B"/>
    <w:pPr>
      <w:jc w:val="center"/>
      <w:textAlignment w:val="baseline"/>
    </w:pPr>
    <w:rPr>
      <w:rFonts w:ascii="Arial" w:hAnsi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0062B"/>
    <w:rPr>
      <w:rFonts w:ascii="Arial" w:eastAsia="Times New Roman" w:hAnsi="Arial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5569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93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569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93C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556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B16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b268ceb3-92c3-4b7c-a71c-a0564fbe5a54" xsi:nil="true"/>
    <Document_x0020_Type xmlns="b268ceb3-92c3-4b7c-a71c-a0564fbe5a54">Form</Document_x0020_Type>
    <Record_x0020_Lifecycle_x0020_Status xmlns="b268ceb3-92c3-4b7c-a71c-a0564fbe5a54">Active</Record_x0020_Lifecycle_x0020_Status>
    <Date_x0020_Active xmlns="b268ceb3-92c3-4b7c-a71c-a0564fbe5a54">2022-01-19T08:00:00.000Z</Date_x0020_Active>
    <Users xmlns="b268ceb3-92c3-4b7c-a71c-a0564fbe5a54">
      <Value>Customer Service</Value>
    </Users>
    <Date_x0020_Inactive xmlns="b268ceb3-92c3-4b7c-a71c-a0564fbe5a54" xsi:nil="true"/>
    <_x0053_P2010 xmlns="b268ceb3-92c3-4b7c-a71c-a0564fbe5a54">
      <Value>Cashiers</Value>
      <Value>Counter Services</Value>
    </_x0053_P2010>
    <_dlc_DocId xmlns="a788760a-eff2-4929-8b29-8d33142c019e">4KWM3C6QXE6Z-1979471229-3863</_dlc_DocId>
    <_dlc_DocIdUrl xmlns="a788760a-eff2-4929-8b29-8d33142c019e">
      <Url>http://jake/_layouts/15/DocIdRedir.aspx?ID=4KWM3C6QXE6Z-1979471229-3863</Url>
      <Description>4KWM3C6QXE6Z-1979471229-3863</Description>
    </_dlc_DocIdUrl>
    <CaseType xmlns="7230d471-0a38-4f74-9385-c343086a6165">
      <Value>3</Value>
      <Value>5</Value>
    </Case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83BCB9DD7C94ABC775B73D1DE831B" ma:contentTypeVersion="13" ma:contentTypeDescription="Create a new document." ma:contentTypeScope="" ma:versionID="03d2a86b8a53102dbd1c135b995ce539">
  <xsd:schema xmlns:xsd="http://www.w3.org/2001/XMLSchema" xmlns:xs="http://www.w3.org/2001/XMLSchema" xmlns:p="http://schemas.microsoft.com/office/2006/metadata/properties" xmlns:ns2="a788760a-eff2-4929-8b29-8d33142c019e" xmlns:ns3="b268ceb3-92c3-4b7c-a71c-a0564fbe5a54" xmlns:ns4="7230d471-0a38-4f74-9385-c343086a6165" targetNamespace="http://schemas.microsoft.com/office/2006/metadata/properties" ma:root="true" ma:fieldsID="abd2bcf8b395792dcf294c16239bcddf" ns2:_="" ns3:_="" ns4:_="">
    <xsd:import namespace="a788760a-eff2-4929-8b29-8d33142c019e"/>
    <xsd:import namespace="b268ceb3-92c3-4b7c-a71c-a0564fbe5a54"/>
    <xsd:import namespace="7230d471-0a38-4f74-9385-c343086a616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sers" minOccurs="0"/>
                <xsd:element ref="ns3:Date_x0020_Inactive" minOccurs="0"/>
                <xsd:element ref="ns3:Document_x0020_Type" minOccurs="0"/>
                <xsd:element ref="ns3:Record_x0020_Lifecycle_x0020_Status" minOccurs="0"/>
                <xsd:element ref="ns3:_x0053_P2010" minOccurs="0"/>
                <xsd:element ref="ns3:Description0" minOccurs="0"/>
                <xsd:element ref="ns3:Date_x0020_Active" minOccurs="0"/>
                <xsd:element ref="ns4:Cas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8760a-eff2-4929-8b29-8d33142c01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8ceb3-92c3-4b7c-a71c-a0564fbe5a54" elementFormDefault="qualified">
    <xsd:import namespace="http://schemas.microsoft.com/office/2006/documentManagement/types"/>
    <xsd:import namespace="http://schemas.microsoft.com/office/infopath/2007/PartnerControls"/>
    <xsd:element name="Users" ma:index="11" nillable="true" ma:displayName="Business Process" ma:description="Who will be using this document?" ma:internalName="User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300"/>
                    <xsd:enumeration value="Administration"/>
                    <xsd:enumeration value="Clerk's Papers"/>
                    <xsd:enumeration value="Correspondence (CS)"/>
                    <xsd:enumeration value="Customer Service"/>
                    <xsd:enumeration value="Document Processing"/>
                    <xsd:enumeration value="Employees"/>
                    <xsd:enumeration value="eServices"/>
                    <xsd:enumeration value="Exhibits"/>
                    <xsd:enumeration value="Financial Management"/>
                    <xsd:enumeration value="In-Court Clerks"/>
                    <xsd:enumeration value="Live Chat"/>
                    <xsd:enumeration value="NEO"/>
                    <xsd:enumeration value="Protection Orders"/>
                    <xsd:enumeration value="Records Management"/>
                    <xsd:enumeration value="Working Copies"/>
                  </xsd:restriction>
                </xsd:simpleType>
              </xsd:element>
            </xsd:sequence>
          </xsd:extension>
        </xsd:complexContent>
      </xsd:complexType>
    </xsd:element>
    <xsd:element name="Date_x0020_Inactive" ma:index="12" nillable="true" ma:displayName="Date Inactive" ma:description="When this document is no longer being actively used, please provide an inactive date. yyyy-mm-dd (2015-12-03)" ma:format="DateOnly" ma:internalName="Date_x0020_Inactive">
      <xsd:simpleType>
        <xsd:restriction base="dms:DateTime"/>
      </xsd:simpleType>
    </xsd:element>
    <xsd:element name="Document_x0020_Type" ma:index="13" nillable="true" ma:displayName="Document Type" ma:description="Select one. This is used to sort the documents by type." ma:format="Dropdown" ma:internalName="Document_x0020_Type">
      <xsd:simpleType>
        <xsd:restriction base="dms:Choice">
          <xsd:enumeration value="Form"/>
          <xsd:enumeration value="General Order"/>
          <xsd:enumeration value="Guidelines"/>
          <xsd:enumeration value="Instructions"/>
          <xsd:enumeration value="Letter"/>
          <xsd:enumeration value="Log"/>
          <xsd:enumeration value="Memo"/>
          <xsd:enumeration value="Minutes"/>
          <xsd:enumeration value="Policy"/>
          <xsd:enumeration value="Presentation"/>
          <xsd:enumeration value="Reference"/>
          <xsd:enumeration value="Report"/>
          <xsd:enumeration value="Resource"/>
          <xsd:enumeration value="Statistics"/>
          <xsd:enumeration value="Task Guide"/>
          <xsd:enumeration value="Training"/>
          <xsd:enumeration value="Translations"/>
          <xsd:enumeration value="Covid"/>
        </xsd:restriction>
      </xsd:simpleType>
    </xsd:element>
    <xsd:element name="Record_x0020_Lifecycle_x0020_Status" ma:index="14" nillable="true" ma:displayName="Record Lifecycle Status" ma:default="Active" ma:description="This field is for Records Management purposes. Setting this field to 'Ready for RM Review' will kick off a workflow that will archive this document by placing in a Ready for RM Review doc library for retention, and removing from the Business Process Doc Library." ma:format="Dropdown" ma:internalName="Record_x0020_Lifecycle_x0020_Status">
      <xsd:simpleType>
        <xsd:restriction base="dms:Choice">
          <xsd:enumeration value="Draft"/>
          <xsd:enumeration value="Active"/>
          <xsd:enumeration value="Historical"/>
          <xsd:enumeration value="Ready for RM Review"/>
        </xsd:restriction>
      </xsd:simpleType>
    </xsd:element>
    <xsd:element name="_x0053_P2010" ma:index="15" nillable="true" ma:displayName="Group" ma:description="Which group uses this document? Check one or more for a secondary filter. If something is missing, contact a SPBA." ma:internalName="_x0053_P2010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ounting"/>
                    <xsd:enumeration value="Audit"/>
                    <xsd:enumeration value="Case Processing"/>
                    <xsd:enumeration value="Cashiers"/>
                    <xsd:enumeration value="Civil"/>
                    <xsd:enumeration value="Counter Services"/>
                    <xsd:enumeration value="Criminal"/>
                    <xsd:enumeration value="Disbursements"/>
                    <xsd:enumeration value="Domestic"/>
                    <xsd:enumeration value="Guardianship"/>
                    <xsd:enumeration value="ITA"/>
                    <xsd:enumeration value="Judgments"/>
                    <xsd:enumeration value="Juvenile"/>
                    <xsd:enumeration value="LFO"/>
                    <xsd:enumeration value="Online Services"/>
                    <xsd:enumeration value="Probate"/>
                    <xsd:enumeration value="Technology"/>
                    <xsd:enumeration value="All DJA Departments"/>
                  </xsd:restriction>
                </xsd:simpleType>
              </xsd:element>
            </xsd:sequence>
          </xsd:extension>
        </xsd:complexContent>
      </xsd:complexType>
    </xsd:element>
    <xsd:element name="Description0" ma:index="16" nillable="true" ma:displayName="Description" ma:description="Describe the content of this document." ma:internalName="Description0">
      <xsd:simpleType>
        <xsd:restriction base="dms:Note">
          <xsd:maxLength value="255"/>
        </xsd:restriction>
      </xsd:simpleType>
    </xsd:element>
    <xsd:element name="Date_x0020_Active" ma:index="17" nillable="true" ma:displayName="Date Active" ma:format="DateOnly" ma:internalName="Date_x0020_Acti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0d471-0a38-4f74-9385-c343086a6165" elementFormDefault="qualified">
    <xsd:import namespace="http://schemas.microsoft.com/office/2006/documentManagement/types"/>
    <xsd:import namespace="http://schemas.microsoft.com/office/infopath/2007/PartnerControls"/>
    <xsd:element name="CaseType" ma:index="18" nillable="true" ma:displayName="CaseType" ma:internalName="Case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"/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0FDEB1-BC71-4401-9083-CDB5F2E2FEF1}">
  <ds:schemaRefs>
    <ds:schemaRef ds:uri="7230d471-0a38-4f74-9385-c343086a6165"/>
    <ds:schemaRef ds:uri="http://purl.org/dc/elements/1.1/"/>
    <ds:schemaRef ds:uri="http://schemas.openxmlformats.org/package/2006/metadata/core-properties"/>
    <ds:schemaRef ds:uri="b268ceb3-92c3-4b7c-a71c-a0564fbe5a54"/>
    <ds:schemaRef ds:uri="http://purl.org/dc/dcmitype/"/>
    <ds:schemaRef ds:uri="http://purl.org/dc/terms/"/>
    <ds:schemaRef ds:uri="a788760a-eff2-4929-8b29-8d33142c019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512434B-4EB3-4821-A3C5-F167A5E28F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A08493-1021-4F47-80D0-2EBD82BFAB3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7D74246-0F4B-496F-8B04-5E41BF0C3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8760a-eff2-4929-8b29-8d33142c019e"/>
    <ds:schemaRef ds:uri="b268ceb3-92c3-4b7c-a71c-a0564fbe5a54"/>
    <ds:schemaRef ds:uri="7230d471-0a38-4f74-9385-c343086a6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1014</Words>
  <Characters>5782</Characters>
  <Application>Microsoft Office Word</Application>
  <DocSecurity>0</DocSecurity>
  <Lines>48</Lines>
  <Paragraphs>13</Paragraphs>
  <ScaleCrop>false</ScaleCrop>
  <Company>Department of Juducial Administration</Company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CICS-Family</dc:title>
  <dc:creator>Rianne C. Fabian</dc:creator>
  <cp:lastModifiedBy>Hamm, Kimberly</cp:lastModifiedBy>
  <cp:revision>2</cp:revision>
  <cp:lastPrinted>2015-04-28T17:14:00Z</cp:lastPrinted>
  <dcterms:created xsi:type="dcterms:W3CDTF">2025-03-25T18:48:00Z</dcterms:created>
  <dcterms:modified xsi:type="dcterms:W3CDTF">2025-03-25T18:48:00Z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0x010100FF783BCB9DD7C94ABC775B73D1DE831B</vt:lpwstr>
  </property>
  <property fmtid="{D5CDD505-2E9C-101B-9397-08002B2CF9AE}" pid="3" name="_dlc_DocIdItemGuid">
    <vt:lpwstr>22d1d0ad-3f8e-47ef-bc9c-591ff868cb51</vt:lpwstr>
  </property>
</Properties>
</file>