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C163" w14:textId="0906BAF1" w:rsidR="00C4410E" w:rsidRDefault="00534D4D" w:rsidP="0035519E">
      <w:pPr>
        <w:rPr>
          <w:rFonts w:ascii="Arial" w:hAnsi="Arial" w:cs="Arial"/>
          <w:b/>
          <w:bCs/>
          <w:sz w:val="28"/>
          <w:szCs w:val="28"/>
        </w:rPr>
      </w:pPr>
      <w:r w:rsidRPr="009B46B1">
        <w:rPr>
          <w:rFonts w:ascii="Arial" w:hAnsi="Arial" w:cs="Arial"/>
          <w:noProof/>
          <w:sz w:val="22"/>
          <w:szCs w:val="22"/>
        </w:rPr>
        <mc:AlternateContent>
          <mc:Choice Requires="wps">
            <w:drawing>
              <wp:anchor distT="45720" distB="45720" distL="114300" distR="114300" simplePos="0" relativeHeight="251670910" behindDoc="0" locked="0" layoutInCell="1" allowOverlap="1" wp14:anchorId="5BB92DDA" wp14:editId="6A20D976">
                <wp:simplePos x="0" y="0"/>
                <wp:positionH relativeFrom="column">
                  <wp:posOffset>6348730</wp:posOffset>
                </wp:positionH>
                <wp:positionV relativeFrom="paragraph">
                  <wp:posOffset>0</wp:posOffset>
                </wp:positionV>
                <wp:extent cx="2965450" cy="88773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887730"/>
                        </a:xfrm>
                        <a:prstGeom prst="rect">
                          <a:avLst/>
                        </a:prstGeom>
                        <a:solidFill>
                          <a:srgbClr val="FFFFFF"/>
                        </a:solidFill>
                        <a:ln w="9525">
                          <a:solidFill>
                            <a:srgbClr val="000000"/>
                          </a:solidFill>
                          <a:miter lim="800000"/>
                          <a:headEnd/>
                          <a:tailEnd/>
                        </a:ln>
                      </wps:spPr>
                      <wps:txbx>
                        <w:txbxContent>
                          <w:p w14:paraId="3557C9CA" w14:textId="77777777" w:rsidR="00917981" w:rsidRPr="009B46B1" w:rsidRDefault="00917981" w:rsidP="009B46B1">
                            <w:pPr>
                              <w:spacing w:line="260" w:lineRule="exact"/>
                              <w:rPr>
                                <w:rFonts w:ascii="Arial" w:hAnsi="Arial" w:cs="Arial"/>
                                <w:sz w:val="16"/>
                                <w:szCs w:val="16"/>
                              </w:rPr>
                            </w:pPr>
                            <w:r w:rsidRPr="009B46B1">
                              <w:rPr>
                                <w:rFonts w:ascii="Arial" w:hAnsi="Arial" w:cs="Arial"/>
                                <w:b/>
                                <w:sz w:val="16"/>
                                <w:szCs w:val="16"/>
                              </w:rPr>
                              <w:t>Submit to:</w:t>
                            </w:r>
                            <w:r w:rsidRPr="009B46B1">
                              <w:rPr>
                                <w:rFonts w:ascii="Arial" w:hAnsi="Arial" w:cs="Arial"/>
                                <w:sz w:val="16"/>
                                <w:szCs w:val="16"/>
                              </w:rPr>
                              <w:t xml:space="preserve"> King County Industrial Waste Program, 201 S. Jackson Street, Suite 513, Seattle, WA 98104-3855</w:t>
                            </w:r>
                          </w:p>
                          <w:p w14:paraId="03E51D69" w14:textId="77777777" w:rsidR="00917981" w:rsidRPr="001E16BF" w:rsidRDefault="00917981" w:rsidP="009B46B1">
                            <w:pPr>
                              <w:tabs>
                                <w:tab w:val="left" w:pos="2025"/>
                              </w:tabs>
                              <w:spacing w:line="280" w:lineRule="exact"/>
                              <w:rPr>
                                <w:rFonts w:ascii="Arial" w:hAnsi="Arial" w:cs="Arial"/>
                                <w:sz w:val="16"/>
                                <w:szCs w:val="16"/>
                                <w:lang w:val="fr-FR"/>
                              </w:rPr>
                            </w:pPr>
                            <w:r w:rsidRPr="001E16BF">
                              <w:rPr>
                                <w:rFonts w:ascii="Arial" w:hAnsi="Arial" w:cs="Arial"/>
                                <w:sz w:val="16"/>
                                <w:szCs w:val="16"/>
                                <w:lang w:val="fr-FR"/>
                              </w:rPr>
                              <w:t xml:space="preserve">Phone 206-477-5300 / FAX 206-263-3001 </w:t>
                            </w:r>
                          </w:p>
                          <w:p w14:paraId="07A5E7A7" w14:textId="77777777" w:rsidR="00917981" w:rsidRPr="001E16BF" w:rsidRDefault="00917981" w:rsidP="009B46B1">
                            <w:pPr>
                              <w:tabs>
                                <w:tab w:val="left" w:pos="2025"/>
                              </w:tabs>
                              <w:spacing w:line="280" w:lineRule="exact"/>
                              <w:rPr>
                                <w:rStyle w:val="Hyperlink"/>
                                <w:rFonts w:ascii="Arial" w:hAnsi="Arial" w:cs="Arial"/>
                                <w:sz w:val="16"/>
                                <w:szCs w:val="16"/>
                                <w:lang w:val="fr-FR"/>
                              </w:rPr>
                            </w:pPr>
                            <w:r w:rsidRPr="001E16BF">
                              <w:rPr>
                                <w:rFonts w:ascii="Arial" w:hAnsi="Arial" w:cs="Arial"/>
                                <w:sz w:val="16"/>
                                <w:szCs w:val="16"/>
                                <w:lang w:val="fr-FR"/>
                              </w:rPr>
                              <w:t>Email:</w:t>
                            </w:r>
                            <w:r w:rsidRPr="001E16BF">
                              <w:rPr>
                                <w:rFonts w:ascii="Arial" w:hAnsi="Arial" w:cs="Arial"/>
                                <w:b/>
                                <w:sz w:val="16"/>
                                <w:szCs w:val="16"/>
                                <w:lang w:val="fr-FR"/>
                              </w:rPr>
                              <w:t xml:space="preserve"> </w:t>
                            </w:r>
                            <w:hyperlink r:id="rId7" w:history="1">
                              <w:r w:rsidRPr="001E16BF">
                                <w:rPr>
                                  <w:rStyle w:val="Hyperlink"/>
                                  <w:rFonts w:ascii="Arial" w:hAnsi="Arial" w:cs="Arial"/>
                                  <w:sz w:val="16"/>
                                  <w:szCs w:val="16"/>
                                  <w:lang w:val="fr-FR"/>
                                </w:rPr>
                                <w:t>info.KCIW@kingcounty.gov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92DDA" id="_x0000_t202" coordsize="21600,21600" o:spt="202" path="m,l,21600r21600,l21600,xe">
                <v:stroke joinstyle="miter"/>
                <v:path gradientshapeok="t" o:connecttype="rect"/>
              </v:shapetype>
              <v:shape id="Text Box 2" o:spid="_x0000_s1026" type="#_x0000_t202" style="position:absolute;margin-left:499.9pt;margin-top:0;width:233.5pt;height:69.9pt;z-index:2516709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">
                <v:textbox>
                  <w:txbxContent>
                    <w:p w14:paraId="3557C9CA" w14:textId="77777777" w:rsidR="00917981" w:rsidRPr="009B46B1" w:rsidRDefault="00917981" w:rsidP="009B46B1">
                      <w:pPr>
                        <w:spacing w:line="260" w:lineRule="exact"/>
                        <w:rPr>
                          <w:rFonts w:ascii="Arial" w:hAnsi="Arial" w:cs="Arial"/>
                          <w:sz w:val="16"/>
                          <w:szCs w:val="16"/>
                        </w:rPr>
                      </w:pPr>
                      <w:r w:rsidRPr="009B46B1">
                        <w:rPr>
                          <w:rFonts w:ascii="Arial" w:hAnsi="Arial" w:cs="Arial"/>
                          <w:b/>
                          <w:sz w:val="16"/>
                          <w:szCs w:val="16"/>
                        </w:rPr>
                        <w:t>Submit to:</w:t>
                      </w:r>
                      <w:r w:rsidRPr="009B46B1">
                        <w:rPr>
                          <w:rFonts w:ascii="Arial" w:hAnsi="Arial" w:cs="Arial"/>
                          <w:sz w:val="16"/>
                          <w:szCs w:val="16"/>
                        </w:rPr>
                        <w:t xml:space="preserve"> King County Industrial Waste Program, 201 S. Jackson Street, Suite 513, Seattle, WA 98104-3855</w:t>
                      </w:r>
                    </w:p>
                    <w:p w14:paraId="03E51D69" w14:textId="77777777" w:rsidR="00917981" w:rsidRPr="001E16BF" w:rsidRDefault="00917981" w:rsidP="009B46B1">
                      <w:pPr>
                        <w:tabs>
                          <w:tab w:val="left" w:pos="2025"/>
                        </w:tabs>
                        <w:spacing w:line="280" w:lineRule="exact"/>
                        <w:rPr>
                          <w:rFonts w:ascii="Arial" w:hAnsi="Arial" w:cs="Arial"/>
                          <w:sz w:val="16"/>
                          <w:szCs w:val="16"/>
                          <w:lang w:val="fr-FR"/>
                        </w:rPr>
                      </w:pPr>
                      <w:r w:rsidRPr="001E16BF">
                        <w:rPr>
                          <w:rFonts w:ascii="Arial" w:hAnsi="Arial" w:cs="Arial"/>
                          <w:sz w:val="16"/>
                          <w:szCs w:val="16"/>
                          <w:lang w:val="fr-FR"/>
                        </w:rPr>
                        <w:t xml:space="preserve">Phone 206-477-5300 / FAX 206-263-3001 </w:t>
                      </w:r>
                    </w:p>
                    <w:p w14:paraId="07A5E7A7" w14:textId="77777777" w:rsidR="00917981" w:rsidRPr="001E16BF" w:rsidRDefault="00917981" w:rsidP="009B46B1">
                      <w:pPr>
                        <w:tabs>
                          <w:tab w:val="left" w:pos="2025"/>
                        </w:tabs>
                        <w:spacing w:line="280" w:lineRule="exact"/>
                        <w:rPr>
                          <w:rStyle w:val="Hyperlink"/>
                          <w:rFonts w:ascii="Arial" w:hAnsi="Arial" w:cs="Arial"/>
                          <w:sz w:val="16"/>
                          <w:szCs w:val="16"/>
                          <w:lang w:val="fr-FR"/>
                        </w:rPr>
                      </w:pPr>
                      <w:r w:rsidRPr="001E16BF">
                        <w:rPr>
                          <w:rFonts w:ascii="Arial" w:hAnsi="Arial" w:cs="Arial"/>
                          <w:sz w:val="16"/>
                          <w:szCs w:val="16"/>
                          <w:lang w:val="fr-FR"/>
                        </w:rPr>
                        <w:t>Email:</w:t>
                      </w:r>
                      <w:r w:rsidRPr="001E16BF">
                        <w:rPr>
                          <w:rFonts w:ascii="Arial" w:hAnsi="Arial" w:cs="Arial"/>
                          <w:b/>
                          <w:sz w:val="16"/>
                          <w:szCs w:val="16"/>
                          <w:lang w:val="fr-FR"/>
                        </w:rPr>
                        <w:t xml:space="preserve"> </w:t>
                      </w:r>
                      <w:hyperlink r:id="rId8" w:history="1">
                        <w:r w:rsidRPr="001E16BF">
                          <w:rPr>
                            <w:rStyle w:val="Hyperlink"/>
                            <w:rFonts w:ascii="Arial" w:hAnsi="Arial" w:cs="Arial"/>
                            <w:sz w:val="16"/>
                            <w:szCs w:val="16"/>
                            <w:lang w:val="fr-FR"/>
                          </w:rPr>
                          <w:t>info.KCIW@kingcounty.gov</w:t>
                        </w:r>
                      </w:hyperlink>
                    </w:p>
                  </w:txbxContent>
                </v:textbox>
                <w10:wrap type="square"/>
              </v:shape>
            </w:pict>
          </mc:Fallback>
        </mc:AlternateContent>
      </w:r>
      <w:r w:rsidR="001E16BF" w:rsidRPr="00CA1FBC">
        <w:rPr>
          <w:rFonts w:ascii="Arial" w:hAnsi="Arial" w:cs="Arial"/>
          <w:noProof/>
          <w:sz w:val="16"/>
          <w:szCs w:val="16"/>
          <w:u w:val="single"/>
        </w:rPr>
        <w:drawing>
          <wp:anchor distT="0" distB="0" distL="114300" distR="114300" simplePos="0" relativeHeight="251673982" behindDoc="0" locked="1" layoutInCell="1" allowOverlap="1" wp14:anchorId="094378D5" wp14:editId="7C7F4B9B">
            <wp:simplePos x="0" y="0"/>
            <wp:positionH relativeFrom="margin">
              <wp:posOffset>0</wp:posOffset>
            </wp:positionH>
            <wp:positionV relativeFrom="paragraph">
              <wp:posOffset>0</wp:posOffset>
            </wp:positionV>
            <wp:extent cx="2197100" cy="408305"/>
            <wp:effectExtent l="0" t="0" r="12700" b="0"/>
            <wp:wrapSquare wrapText="bothSides"/>
            <wp:docPr id="4" name="Picture 4" descr="C:\Users\peterse\AppData\Local\Microsoft\Windows\INetCache\Content.Outlook\KA6U0RGB\1901_9442m_ind_waste_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se\AppData\Local\Microsoft\Windows\INetCache\Content.Outlook\KA6U0RGB\1901_9442m_ind_waste_ID-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6BF">
        <w:rPr>
          <w:rFonts w:ascii="Arial" w:hAnsi="Arial" w:cs="Arial"/>
          <w:b/>
          <w:bCs/>
          <w:sz w:val="28"/>
          <w:szCs w:val="28"/>
        </w:rPr>
        <w:t xml:space="preserve">         </w:t>
      </w:r>
      <w:r w:rsidR="00917981">
        <w:rPr>
          <w:rFonts w:ascii="Arial" w:hAnsi="Arial" w:cs="Arial"/>
          <w:b/>
          <w:bCs/>
          <w:sz w:val="28"/>
          <w:szCs w:val="28"/>
        </w:rPr>
        <w:t xml:space="preserve">       </w:t>
      </w:r>
      <w:r w:rsidR="0035519E" w:rsidRPr="00AD4B8D">
        <w:rPr>
          <w:rFonts w:ascii="Arial" w:hAnsi="Arial" w:cs="Arial"/>
          <w:b/>
          <w:bCs/>
          <w:sz w:val="28"/>
          <w:szCs w:val="28"/>
        </w:rPr>
        <w:t xml:space="preserve">Quarterly Self-Monitoring </w:t>
      </w:r>
    </w:p>
    <w:p w14:paraId="7D53E72D" w14:textId="623E6F63" w:rsidR="0035519E" w:rsidRDefault="00C4410E" w:rsidP="00C4410E">
      <w:pPr>
        <w:rPr>
          <w:rFonts w:ascii="Arial" w:hAnsi="Arial" w:cs="Arial"/>
          <w:b/>
          <w:bCs/>
          <w:sz w:val="28"/>
          <w:szCs w:val="28"/>
        </w:rPr>
      </w:pPr>
      <w:r>
        <w:rPr>
          <w:rFonts w:ascii="Arial" w:hAnsi="Arial" w:cs="Arial"/>
          <w:b/>
          <w:bCs/>
          <w:sz w:val="28"/>
          <w:szCs w:val="28"/>
        </w:rPr>
        <w:t xml:space="preserve">         </w:t>
      </w:r>
      <w:r w:rsidR="00917981">
        <w:rPr>
          <w:rFonts w:ascii="Arial" w:hAnsi="Arial" w:cs="Arial"/>
          <w:b/>
          <w:bCs/>
          <w:sz w:val="28"/>
          <w:szCs w:val="28"/>
        </w:rPr>
        <w:t xml:space="preserve">       </w:t>
      </w:r>
      <w:r w:rsidR="001E16BF">
        <w:rPr>
          <w:rFonts w:ascii="Arial" w:hAnsi="Arial" w:cs="Arial"/>
          <w:b/>
          <w:bCs/>
          <w:sz w:val="28"/>
          <w:szCs w:val="28"/>
        </w:rPr>
        <w:t>Report</w:t>
      </w:r>
      <w:r>
        <w:rPr>
          <w:rFonts w:ascii="Arial" w:hAnsi="Arial" w:cs="Arial"/>
          <w:b/>
          <w:bCs/>
          <w:sz w:val="28"/>
          <w:szCs w:val="28"/>
        </w:rPr>
        <w:t xml:space="preserve"> </w:t>
      </w:r>
      <w:r w:rsidR="0035519E" w:rsidRPr="00AD4B8D">
        <w:rPr>
          <w:rFonts w:ascii="Arial" w:hAnsi="Arial" w:cs="Arial"/>
          <w:b/>
          <w:bCs/>
          <w:sz w:val="28"/>
          <w:szCs w:val="28"/>
        </w:rPr>
        <w:t>for Breweries</w:t>
      </w:r>
    </w:p>
    <w:p w14:paraId="16D89F10" w14:textId="77777777" w:rsidR="001E16BF" w:rsidRDefault="00FA211A" w:rsidP="00780ACA">
      <w:pPr>
        <w:pStyle w:val="Heading6"/>
        <w:spacing w:before="60"/>
        <w:rPr>
          <w:b/>
          <w:bCs/>
          <w:i w:val="0"/>
          <w:iCs w:val="0"/>
          <w:sz w:val="18"/>
        </w:rPr>
      </w:pPr>
      <w:r>
        <w:rPr>
          <w:noProof/>
        </w:rPr>
        <mc:AlternateContent>
          <mc:Choice Requires="wps">
            <w:drawing>
              <wp:anchor distT="45720" distB="45720" distL="114300" distR="114300" simplePos="0" relativeHeight="251672958" behindDoc="0" locked="0" layoutInCell="1" allowOverlap="1" wp14:anchorId="3A847D68" wp14:editId="0C53E1B6">
                <wp:simplePos x="0" y="0"/>
                <wp:positionH relativeFrom="margin">
                  <wp:posOffset>3091815</wp:posOffset>
                </wp:positionH>
                <wp:positionV relativeFrom="paragraph">
                  <wp:posOffset>53340</wp:posOffset>
                </wp:positionV>
                <wp:extent cx="2622550" cy="4305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30530"/>
                        </a:xfrm>
                        <a:prstGeom prst="rect">
                          <a:avLst/>
                        </a:prstGeom>
                        <a:solidFill>
                          <a:srgbClr val="FFFFFF"/>
                        </a:solidFill>
                        <a:ln w="9525">
                          <a:solidFill>
                            <a:srgbClr val="000000"/>
                          </a:solidFill>
                          <a:miter lim="800000"/>
                          <a:headEnd/>
                          <a:tailEnd/>
                        </a:ln>
                      </wps:spPr>
                      <wps:txbx>
                        <w:txbxContent>
                          <w:p w14:paraId="6806747A" w14:textId="77777777" w:rsidR="00917981" w:rsidRDefault="00917981" w:rsidP="0080688B">
                            <w:pPr>
                              <w:spacing w:line="260" w:lineRule="exact"/>
                              <w:rPr>
                                <w:rFonts w:ascii="Arial" w:hAnsi="Arial" w:cs="Arial"/>
                                <w:bCs/>
                                <w:iCs/>
                                <w:sz w:val="28"/>
                                <w:szCs w:val="28"/>
                              </w:rPr>
                            </w:pPr>
                            <w:r w:rsidRPr="00D63F2D">
                              <w:rPr>
                                <w:rFonts w:ascii="Arial" w:hAnsi="Arial" w:cs="Arial"/>
                                <w:bCs/>
                                <w:iCs/>
                                <w:sz w:val="28"/>
                                <w:szCs w:val="28"/>
                              </w:rPr>
                              <w:t xml:space="preserve">Alternative </w:t>
                            </w:r>
                            <w:r>
                              <w:rPr>
                                <w:rFonts w:ascii="Arial" w:hAnsi="Arial" w:cs="Arial"/>
                                <w:bCs/>
                                <w:iCs/>
                                <w:sz w:val="28"/>
                                <w:szCs w:val="28"/>
                              </w:rPr>
                              <w:t>formats available</w:t>
                            </w:r>
                          </w:p>
                          <w:p w14:paraId="5AAF58C8" w14:textId="77777777" w:rsidR="00917981" w:rsidRDefault="00917981" w:rsidP="0080688B">
                            <w:pPr>
                              <w:spacing w:line="260" w:lineRule="exact"/>
                            </w:pPr>
                            <w:r>
                              <w:rPr>
                                <w:rFonts w:ascii="Arial" w:hAnsi="Arial" w:cs="Arial"/>
                                <w:sz w:val="28"/>
                                <w:szCs w:val="28"/>
                              </w:rPr>
                              <w:t xml:space="preserve">206-477-5300 </w:t>
                            </w:r>
                            <w:r w:rsidRPr="00D63F2D">
                              <w:rPr>
                                <w:rFonts w:ascii="Arial" w:hAnsi="Arial" w:cs="Arial"/>
                                <w:sz w:val="28"/>
                                <w:szCs w:val="28"/>
                              </w:rPr>
                              <w:t>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47D68" id="_x0000_s1027" type="#_x0000_t202" style="position:absolute;margin-left:243.45pt;margin-top:4.2pt;width:206.5pt;height:33.9pt;z-index:2516729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">
                <v:textbox style="mso-fit-shape-to-text:t">
                  <w:txbxContent>
                    <w:p w14:paraId="6806747A" w14:textId="77777777" w:rsidR="00917981" w:rsidRDefault="00917981" w:rsidP="0080688B">
                      <w:pPr>
                        <w:spacing w:line="260" w:lineRule="exact"/>
                        <w:rPr>
                          <w:rFonts w:ascii="Arial" w:hAnsi="Arial" w:cs="Arial"/>
                          <w:bCs/>
                          <w:iCs/>
                          <w:sz w:val="28"/>
                          <w:szCs w:val="28"/>
                        </w:rPr>
                      </w:pPr>
                      <w:r w:rsidRPr="00D63F2D">
                        <w:rPr>
                          <w:rFonts w:ascii="Arial" w:hAnsi="Arial" w:cs="Arial"/>
                          <w:bCs/>
                          <w:iCs/>
                          <w:sz w:val="28"/>
                          <w:szCs w:val="28"/>
                        </w:rPr>
                        <w:t xml:space="preserve">Alternative </w:t>
                      </w:r>
                      <w:r>
                        <w:rPr>
                          <w:rFonts w:ascii="Arial" w:hAnsi="Arial" w:cs="Arial"/>
                          <w:bCs/>
                          <w:iCs/>
                          <w:sz w:val="28"/>
                          <w:szCs w:val="28"/>
                        </w:rPr>
                        <w:t>formats available</w:t>
                      </w:r>
                    </w:p>
                    <w:p w14:paraId="5AAF58C8" w14:textId="77777777" w:rsidR="00917981" w:rsidRDefault="00917981" w:rsidP="0080688B">
                      <w:pPr>
                        <w:spacing w:line="260" w:lineRule="exact"/>
                      </w:pPr>
                      <w:r>
                        <w:rPr>
                          <w:rFonts w:ascii="Arial" w:hAnsi="Arial" w:cs="Arial"/>
                          <w:sz w:val="28"/>
                          <w:szCs w:val="28"/>
                        </w:rPr>
                        <w:t xml:space="preserve">206-477-5300 </w:t>
                      </w:r>
                      <w:r w:rsidRPr="00D63F2D">
                        <w:rPr>
                          <w:rFonts w:ascii="Arial" w:hAnsi="Arial" w:cs="Arial"/>
                          <w:sz w:val="28"/>
                          <w:szCs w:val="28"/>
                        </w:rPr>
                        <w:t>TTY 711</w:t>
                      </w:r>
                    </w:p>
                  </w:txbxContent>
                </v:textbox>
                <w10:wrap type="square" anchorx="margin"/>
              </v:shape>
            </w:pict>
          </mc:Fallback>
        </mc:AlternateContent>
      </w:r>
      <w:r w:rsidR="00780ACA">
        <w:rPr>
          <w:b/>
          <w:bCs/>
          <w:i w:val="0"/>
          <w:iCs w:val="0"/>
          <w:sz w:val="18"/>
        </w:rPr>
        <w:t xml:space="preserve">  </w:t>
      </w:r>
    </w:p>
    <w:p w14:paraId="0F5AEA14" w14:textId="77777777" w:rsidR="00780ACA" w:rsidRDefault="00780ACA" w:rsidP="00780ACA">
      <w:pPr>
        <w:pStyle w:val="Heading6"/>
        <w:spacing w:before="60"/>
        <w:rPr>
          <w:b/>
          <w:bCs/>
          <w:i w:val="0"/>
          <w:iCs w:val="0"/>
          <w:sz w:val="18"/>
        </w:rPr>
      </w:pPr>
      <w:r w:rsidRPr="00350ACC">
        <w:rPr>
          <w:b/>
          <w:bCs/>
          <w:i w:val="0"/>
          <w:iCs w:val="0"/>
          <w:sz w:val="18"/>
        </w:rPr>
        <w:t>Monitoring Period: Quarter</w:t>
      </w:r>
      <w:r w:rsidR="00FA211A">
        <w:rPr>
          <w:b/>
          <w:bCs/>
          <w:i w:val="0"/>
          <w:iCs w:val="0"/>
          <w:sz w:val="18"/>
        </w:rPr>
        <w:t xml:space="preserve"> #</w:t>
      </w:r>
      <w:r w:rsidRPr="00350ACC">
        <w:rPr>
          <w:b/>
          <w:bCs/>
          <w:i w:val="0"/>
          <w:iCs w:val="0"/>
          <w:sz w:val="18"/>
        </w:rPr>
        <w:t xml:space="preserve">: </w:t>
      </w:r>
      <w:r w:rsidR="00FA211A">
        <w:rPr>
          <w:b/>
          <w:bCs/>
          <w:i w:val="0"/>
          <w:iCs w:val="0"/>
          <w:sz w:val="18"/>
        </w:rPr>
        <w:t>_____</w:t>
      </w:r>
      <w:r w:rsidRPr="00350ACC">
        <w:rPr>
          <w:b/>
          <w:bCs/>
          <w:i w:val="0"/>
          <w:iCs w:val="0"/>
          <w:sz w:val="18"/>
        </w:rPr>
        <w:t xml:space="preserve">Year: </w:t>
      </w:r>
      <w:r w:rsidR="00FA211A">
        <w:rPr>
          <w:b/>
          <w:bCs/>
          <w:i w:val="0"/>
          <w:iCs w:val="0"/>
          <w:sz w:val="18"/>
        </w:rPr>
        <w:t>_____</w:t>
      </w:r>
    </w:p>
    <w:p w14:paraId="2DD2BCC3" w14:textId="77777777" w:rsidR="001E16BF" w:rsidRDefault="001E16BF" w:rsidP="001E16BF"/>
    <w:p w14:paraId="08A040DC" w14:textId="46EA899E" w:rsidR="0080688B" w:rsidRPr="0080688B" w:rsidRDefault="00F77A63" w:rsidP="0080688B">
      <w:pPr>
        <w:rPr>
          <w:rFonts w:ascii="Arial" w:hAnsi="Arial" w:cs="Arial"/>
          <w:b/>
          <w:bCs/>
          <w:sz w:val="18"/>
          <w:szCs w:val="18"/>
          <w:lang w:val="pt-BR"/>
        </w:rPr>
      </w:pPr>
      <w:r w:rsidRPr="0080688B">
        <w:rPr>
          <w:rFonts w:ascii="Arial" w:hAnsi="Arial" w:cs="Arial"/>
          <w:b/>
          <w:bCs/>
          <w:sz w:val="18"/>
          <w:szCs w:val="18"/>
          <w:lang w:val="pt-BR"/>
        </w:rPr>
        <w:t>Company Name:</w:t>
      </w:r>
      <w:r w:rsidR="00037868" w:rsidRPr="0080688B">
        <w:rPr>
          <w:rFonts w:ascii="Arial" w:hAnsi="Arial" w:cs="Arial"/>
          <w:b/>
          <w:bCs/>
          <w:sz w:val="18"/>
          <w:szCs w:val="18"/>
          <w:lang w:val="pt-BR"/>
        </w:rPr>
        <w:t xml:space="preserve"> </w:t>
      </w:r>
      <w:r w:rsidR="00037868" w:rsidRPr="0080688B">
        <w:rPr>
          <w:b/>
          <w:bCs/>
          <w:sz w:val="18"/>
          <w:lang w:val="pt-BR"/>
        </w:rPr>
        <w:t>___________________________</w:t>
      </w:r>
      <w:r w:rsidR="00917981" w:rsidRPr="0080688B">
        <w:rPr>
          <w:b/>
          <w:bCs/>
          <w:sz w:val="18"/>
          <w:lang w:val="pt-BR"/>
        </w:rPr>
        <w:t>______</w:t>
      </w:r>
      <w:r w:rsidR="00037868" w:rsidRPr="0080688B">
        <w:rPr>
          <w:b/>
          <w:bCs/>
          <w:sz w:val="18"/>
          <w:lang w:val="pt-BR"/>
        </w:rPr>
        <w:t>__</w:t>
      </w:r>
      <w:r w:rsidR="0080688B" w:rsidRPr="0080688B">
        <w:rPr>
          <w:b/>
          <w:bCs/>
          <w:sz w:val="18"/>
          <w:lang w:val="pt-BR"/>
        </w:rPr>
        <w:t xml:space="preserve">     </w:t>
      </w:r>
      <w:r w:rsidR="0080688B" w:rsidRPr="0080688B">
        <w:rPr>
          <w:rFonts w:ascii="Arial" w:hAnsi="Arial" w:cs="Arial"/>
          <w:b/>
          <w:bCs/>
          <w:sz w:val="18"/>
          <w:szCs w:val="18"/>
          <w:lang w:val="pt-BR"/>
        </w:rPr>
        <w:t xml:space="preserve">Sample Site No.: </w:t>
      </w:r>
      <w:r w:rsidR="0080688B" w:rsidRPr="0080688B">
        <w:rPr>
          <w:b/>
          <w:bCs/>
          <w:sz w:val="18"/>
          <w:lang w:val="pt-BR"/>
        </w:rPr>
        <w:t>______________</w:t>
      </w:r>
      <w:r w:rsidR="00917981" w:rsidRPr="0080688B">
        <w:rPr>
          <w:b/>
          <w:bCs/>
          <w:sz w:val="18"/>
          <w:lang w:val="pt-BR"/>
        </w:rPr>
        <w:t>________</w:t>
      </w:r>
      <w:r w:rsidR="0080688B" w:rsidRPr="0080688B">
        <w:rPr>
          <w:b/>
          <w:bCs/>
          <w:sz w:val="18"/>
          <w:lang w:val="pt-BR"/>
        </w:rPr>
        <w:t xml:space="preserve">________________   </w:t>
      </w:r>
      <w:r w:rsidR="0080688B">
        <w:rPr>
          <w:b/>
          <w:bCs/>
          <w:sz w:val="18"/>
          <w:lang w:val="pt-BR"/>
        </w:rPr>
        <w:t xml:space="preserve">  </w:t>
      </w:r>
      <w:r w:rsidR="0080688B" w:rsidRPr="0080688B">
        <w:rPr>
          <w:rFonts w:ascii="Arial" w:hAnsi="Arial" w:cs="Arial"/>
          <w:b/>
          <w:bCs/>
          <w:sz w:val="18"/>
          <w:szCs w:val="18"/>
          <w:lang w:val="pt-BR"/>
        </w:rPr>
        <w:t xml:space="preserve">Permit/DA No.: </w:t>
      </w:r>
      <w:r w:rsidR="0080688B" w:rsidRPr="0080688B">
        <w:rPr>
          <w:b/>
          <w:bCs/>
          <w:sz w:val="18"/>
          <w:lang w:val="pt-BR"/>
        </w:rPr>
        <w:t>_______________________</w:t>
      </w:r>
      <w:r w:rsidR="00917981" w:rsidRPr="0080688B">
        <w:rPr>
          <w:b/>
          <w:bCs/>
          <w:sz w:val="18"/>
          <w:lang w:val="pt-BR"/>
        </w:rPr>
        <w:t>_</w:t>
      </w:r>
      <w:r w:rsidR="000630AB" w:rsidRPr="0080688B">
        <w:rPr>
          <w:b/>
          <w:bCs/>
          <w:sz w:val="18"/>
          <w:lang w:val="pt-BR"/>
        </w:rPr>
        <w:t>__</w:t>
      </w:r>
      <w:r w:rsidR="00917981" w:rsidRPr="0080688B">
        <w:rPr>
          <w:b/>
          <w:bCs/>
          <w:sz w:val="18"/>
          <w:lang w:val="pt-BR"/>
        </w:rPr>
        <w:t>_____</w:t>
      </w:r>
      <w:r w:rsidR="0080688B" w:rsidRPr="0080688B">
        <w:rPr>
          <w:b/>
          <w:bCs/>
          <w:sz w:val="18"/>
          <w:lang w:val="pt-BR"/>
        </w:rPr>
        <w:t>______</w:t>
      </w:r>
    </w:p>
    <w:p w14:paraId="06E4FE5C" w14:textId="77777777" w:rsidR="001E16BF" w:rsidRPr="0080688B" w:rsidRDefault="0080688B" w:rsidP="0080688B">
      <w:pPr>
        <w:spacing w:line="60" w:lineRule="exact"/>
        <w:rPr>
          <w:rFonts w:ascii="Arial" w:hAnsi="Arial" w:cs="Arial"/>
          <w:b/>
          <w:bCs/>
          <w:sz w:val="12"/>
          <w:lang w:val="pt-BR"/>
        </w:rPr>
      </w:pPr>
      <w:r w:rsidRPr="0080688B">
        <w:rPr>
          <w:rFonts w:ascii="Arial" w:hAnsi="Arial" w:cs="Arial"/>
          <w:b/>
          <w:bCs/>
          <w:sz w:val="12"/>
          <w:lang w:val="pt-BR"/>
        </w:rPr>
        <w:t xml:space="preserve"> </w:t>
      </w:r>
    </w:p>
    <w:p w14:paraId="19FEB902" w14:textId="77777777" w:rsidR="00AD4B8D" w:rsidRPr="0080688B" w:rsidRDefault="0080688B" w:rsidP="00242C2A">
      <w:pPr>
        <w:spacing w:line="60" w:lineRule="exact"/>
        <w:rPr>
          <w:rFonts w:ascii="Arial" w:hAnsi="Arial" w:cs="Arial"/>
          <w:b/>
          <w:bCs/>
          <w:sz w:val="12"/>
          <w:lang w:val="pt-BR"/>
        </w:rPr>
      </w:pPr>
      <w:r w:rsidRPr="0080688B">
        <w:rPr>
          <w:rFonts w:ascii="Arial" w:hAnsi="Arial" w:cs="Arial"/>
          <w:b/>
          <w:bCs/>
          <w:sz w:val="12"/>
          <w:lang w:val="pt-BR"/>
        </w:rPr>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17"/>
        <w:gridCol w:w="957"/>
        <w:gridCol w:w="736"/>
        <w:gridCol w:w="270"/>
        <w:gridCol w:w="540"/>
        <w:gridCol w:w="360"/>
        <w:gridCol w:w="965"/>
        <w:gridCol w:w="892"/>
        <w:gridCol w:w="810"/>
        <w:gridCol w:w="213"/>
        <w:gridCol w:w="597"/>
        <w:gridCol w:w="393"/>
        <w:gridCol w:w="924"/>
        <w:gridCol w:w="957"/>
        <w:gridCol w:w="9"/>
        <w:gridCol w:w="720"/>
        <w:gridCol w:w="270"/>
        <w:gridCol w:w="900"/>
        <w:gridCol w:w="1260"/>
        <w:gridCol w:w="990"/>
      </w:tblGrid>
      <w:tr w:rsidR="009356D9" w:rsidRPr="005B0438" w14:paraId="46D9DC51" w14:textId="77777777" w:rsidTr="00917981">
        <w:trPr>
          <w:cantSplit/>
          <w:trHeight w:val="259"/>
        </w:trPr>
        <w:tc>
          <w:tcPr>
            <w:tcW w:w="1008" w:type="dxa"/>
            <w:vMerge w:val="restart"/>
            <w:tcBorders>
              <w:top w:val="single" w:sz="4" w:space="0" w:color="auto"/>
              <w:left w:val="single" w:sz="12" w:space="0" w:color="auto"/>
              <w:right w:val="single" w:sz="12" w:space="0" w:color="auto"/>
            </w:tcBorders>
            <w:vAlign w:val="center"/>
          </w:tcPr>
          <w:p w14:paraId="5C0C544C" w14:textId="77777777" w:rsidR="009356D9" w:rsidRPr="005B0438" w:rsidRDefault="009356D9" w:rsidP="009356D9">
            <w:pPr>
              <w:spacing w:line="140" w:lineRule="exact"/>
              <w:ind w:left="115" w:right="115"/>
              <w:jc w:val="center"/>
              <w:rPr>
                <w:rFonts w:ascii="Arial" w:hAnsi="Arial" w:cs="Arial"/>
                <w:sz w:val="16"/>
              </w:rPr>
            </w:pPr>
            <w:r w:rsidRPr="005B0438">
              <w:rPr>
                <w:rFonts w:ascii="Arial" w:hAnsi="Arial" w:cs="Arial"/>
                <w:bCs/>
                <w:sz w:val="16"/>
              </w:rPr>
              <w:t>Sample Date</w:t>
            </w:r>
          </w:p>
        </w:tc>
        <w:tc>
          <w:tcPr>
            <w:tcW w:w="3780" w:type="dxa"/>
            <w:gridSpan w:val="6"/>
            <w:tcBorders>
              <w:top w:val="single" w:sz="4" w:space="0" w:color="auto"/>
              <w:left w:val="single" w:sz="12" w:space="0" w:color="auto"/>
              <w:right w:val="single" w:sz="12" w:space="0" w:color="auto"/>
            </w:tcBorders>
            <w:vAlign w:val="center"/>
          </w:tcPr>
          <w:p w14:paraId="600AC7E4" w14:textId="77777777" w:rsidR="009356D9" w:rsidRPr="004F7E84" w:rsidRDefault="009356D9" w:rsidP="00FA211A">
            <w:pPr>
              <w:keepNext/>
              <w:jc w:val="center"/>
              <w:outlineLvl w:val="2"/>
              <w:rPr>
                <w:rFonts w:ascii="Arial" w:hAnsi="Arial" w:cs="Arial"/>
                <w:b/>
                <w:sz w:val="18"/>
                <w:szCs w:val="18"/>
              </w:rPr>
            </w:pPr>
            <w:r w:rsidRPr="004F7E84">
              <w:rPr>
                <w:rFonts w:ascii="Arial" w:hAnsi="Arial" w:cs="Arial"/>
                <w:b/>
                <w:sz w:val="18"/>
                <w:szCs w:val="18"/>
              </w:rPr>
              <w:t>Month</w:t>
            </w:r>
            <w:r w:rsidR="00AD4B8D">
              <w:rPr>
                <w:rFonts w:ascii="Arial" w:hAnsi="Arial" w:cs="Arial"/>
                <w:b/>
                <w:sz w:val="18"/>
                <w:szCs w:val="18"/>
              </w:rPr>
              <w:t>:</w:t>
            </w:r>
            <w:r w:rsidRPr="004F7E84">
              <w:rPr>
                <w:rFonts w:ascii="Arial" w:hAnsi="Arial" w:cs="Arial"/>
                <w:b/>
                <w:sz w:val="18"/>
                <w:szCs w:val="18"/>
              </w:rPr>
              <w:t xml:space="preserve"> </w:t>
            </w:r>
          </w:p>
        </w:tc>
        <w:tc>
          <w:tcPr>
            <w:tcW w:w="3870" w:type="dxa"/>
            <w:gridSpan w:val="6"/>
            <w:tcBorders>
              <w:top w:val="single" w:sz="4" w:space="0" w:color="auto"/>
              <w:left w:val="single" w:sz="12" w:space="0" w:color="auto"/>
              <w:right w:val="single" w:sz="12" w:space="0" w:color="auto"/>
            </w:tcBorders>
            <w:vAlign w:val="center"/>
          </w:tcPr>
          <w:p w14:paraId="18A35F54" w14:textId="77777777" w:rsidR="009356D9" w:rsidRPr="004F7E84" w:rsidRDefault="009356D9" w:rsidP="00FA211A">
            <w:pPr>
              <w:ind w:left="72" w:right="72"/>
              <w:jc w:val="center"/>
              <w:rPr>
                <w:rFonts w:ascii="Arial" w:hAnsi="Arial" w:cs="Arial"/>
                <w:b/>
                <w:sz w:val="18"/>
                <w:szCs w:val="18"/>
              </w:rPr>
            </w:pPr>
            <w:r w:rsidRPr="004F7E84">
              <w:rPr>
                <w:rFonts w:ascii="Arial" w:hAnsi="Arial" w:cs="Arial"/>
                <w:b/>
                <w:sz w:val="18"/>
                <w:szCs w:val="18"/>
              </w:rPr>
              <w:t>Month</w:t>
            </w:r>
            <w:r w:rsidR="00AD4B8D">
              <w:rPr>
                <w:rFonts w:ascii="Arial" w:hAnsi="Arial" w:cs="Arial"/>
                <w:b/>
                <w:sz w:val="18"/>
                <w:szCs w:val="18"/>
              </w:rPr>
              <w:t>:</w:t>
            </w:r>
            <w:r w:rsidRPr="004F7E84">
              <w:rPr>
                <w:rFonts w:ascii="Arial" w:hAnsi="Arial" w:cs="Arial"/>
                <w:b/>
                <w:sz w:val="18"/>
                <w:szCs w:val="18"/>
              </w:rPr>
              <w:t xml:space="preserve"> </w:t>
            </w:r>
          </w:p>
        </w:tc>
        <w:tc>
          <w:tcPr>
            <w:tcW w:w="3780" w:type="dxa"/>
            <w:gridSpan w:val="6"/>
            <w:tcBorders>
              <w:top w:val="single" w:sz="4" w:space="0" w:color="auto"/>
              <w:left w:val="single" w:sz="12" w:space="0" w:color="auto"/>
              <w:right w:val="single" w:sz="12" w:space="0" w:color="auto"/>
            </w:tcBorders>
            <w:vAlign w:val="center"/>
          </w:tcPr>
          <w:p w14:paraId="4E8CE9C3" w14:textId="77777777" w:rsidR="009356D9" w:rsidRPr="004F7E84" w:rsidRDefault="009356D9" w:rsidP="00FA211A">
            <w:pPr>
              <w:jc w:val="center"/>
              <w:rPr>
                <w:rFonts w:ascii="Arial" w:hAnsi="Arial" w:cs="Arial"/>
                <w:b/>
                <w:sz w:val="18"/>
                <w:szCs w:val="18"/>
              </w:rPr>
            </w:pPr>
            <w:r w:rsidRPr="004F7E84">
              <w:rPr>
                <w:rFonts w:ascii="Arial" w:hAnsi="Arial" w:cs="Arial"/>
                <w:b/>
                <w:sz w:val="18"/>
                <w:szCs w:val="18"/>
              </w:rPr>
              <w:t>Month</w:t>
            </w:r>
            <w:r w:rsidR="00AD4B8D">
              <w:rPr>
                <w:rFonts w:ascii="Arial" w:hAnsi="Arial" w:cs="Arial"/>
                <w:b/>
                <w:sz w:val="18"/>
                <w:szCs w:val="18"/>
              </w:rPr>
              <w:t>:</w:t>
            </w:r>
            <w:r w:rsidRPr="004F7E84">
              <w:rPr>
                <w:rFonts w:ascii="Arial" w:hAnsi="Arial" w:cs="Arial"/>
                <w:b/>
                <w:sz w:val="18"/>
                <w:szCs w:val="18"/>
              </w:rPr>
              <w:t xml:space="preserve"> </w:t>
            </w:r>
          </w:p>
        </w:tc>
        <w:tc>
          <w:tcPr>
            <w:tcW w:w="2250" w:type="dxa"/>
            <w:gridSpan w:val="2"/>
            <w:vMerge w:val="restart"/>
            <w:tcBorders>
              <w:top w:val="single" w:sz="4" w:space="0" w:color="auto"/>
              <w:left w:val="single" w:sz="12" w:space="0" w:color="auto"/>
              <w:right w:val="single" w:sz="12" w:space="0" w:color="auto"/>
            </w:tcBorders>
            <w:vAlign w:val="center"/>
          </w:tcPr>
          <w:p w14:paraId="0EF0CC4A" w14:textId="77777777" w:rsidR="009356D9" w:rsidRPr="00B70DDE" w:rsidRDefault="00780ACA" w:rsidP="00780ACA">
            <w:pPr>
              <w:tabs>
                <w:tab w:val="left" w:pos="2025"/>
              </w:tabs>
              <w:spacing w:line="280" w:lineRule="exact"/>
              <w:rPr>
                <w:rFonts w:asciiTheme="minorHAnsi" w:hAnsiTheme="minorHAnsi"/>
                <w:b/>
                <w:bCs/>
                <w:i/>
                <w:iCs/>
                <w:sz w:val="18"/>
              </w:rPr>
            </w:pPr>
            <w:r>
              <w:rPr>
                <w:rFonts w:ascii="Arial" w:hAnsi="Arial" w:cs="Arial"/>
                <w:bCs/>
                <w:sz w:val="16"/>
                <w:szCs w:val="16"/>
              </w:rPr>
              <w:t>D</w:t>
            </w:r>
            <w:r w:rsidRPr="00CA1FBC">
              <w:rPr>
                <w:rFonts w:ascii="Arial" w:hAnsi="Arial" w:cs="Arial"/>
                <w:bCs/>
                <w:sz w:val="16"/>
                <w:szCs w:val="16"/>
              </w:rPr>
              <w:t>ue 15</w:t>
            </w:r>
            <w:r w:rsidRPr="00CA1FBC">
              <w:rPr>
                <w:rFonts w:ascii="Arial" w:hAnsi="Arial" w:cs="Arial"/>
                <w:bCs/>
                <w:sz w:val="16"/>
                <w:szCs w:val="16"/>
                <w:vertAlign w:val="superscript"/>
              </w:rPr>
              <w:t>th</w:t>
            </w:r>
            <w:r w:rsidRPr="00CA1FBC">
              <w:rPr>
                <w:rFonts w:ascii="Arial" w:hAnsi="Arial" w:cs="Arial"/>
                <w:bCs/>
                <w:sz w:val="16"/>
                <w:szCs w:val="16"/>
              </w:rPr>
              <w:t xml:space="preserve"> of April, July, October, January for previous quarter</w:t>
            </w:r>
          </w:p>
        </w:tc>
      </w:tr>
      <w:tr w:rsidR="009356D9" w:rsidRPr="005B0438" w14:paraId="6F1D37C3" w14:textId="77777777" w:rsidTr="00AD4B8D">
        <w:trPr>
          <w:cantSplit/>
          <w:trHeight w:val="70"/>
        </w:trPr>
        <w:tc>
          <w:tcPr>
            <w:tcW w:w="1008" w:type="dxa"/>
            <w:vMerge/>
            <w:tcBorders>
              <w:left w:val="single" w:sz="12" w:space="0" w:color="auto"/>
              <w:bottom w:val="single" w:sz="12" w:space="0" w:color="auto"/>
              <w:right w:val="single" w:sz="12" w:space="0" w:color="auto"/>
            </w:tcBorders>
            <w:textDirection w:val="btLr"/>
            <w:vAlign w:val="center"/>
          </w:tcPr>
          <w:p w14:paraId="2EE5FA6D" w14:textId="77777777" w:rsidR="009356D9" w:rsidRPr="005B0438" w:rsidRDefault="009356D9" w:rsidP="009356D9">
            <w:pPr>
              <w:spacing w:line="220" w:lineRule="exact"/>
              <w:ind w:left="113" w:right="113"/>
              <w:rPr>
                <w:rFonts w:ascii="Arial" w:hAnsi="Arial" w:cs="Arial"/>
                <w:b/>
                <w:bCs/>
                <w:sz w:val="16"/>
              </w:rPr>
            </w:pPr>
          </w:p>
        </w:tc>
        <w:tc>
          <w:tcPr>
            <w:tcW w:w="917" w:type="dxa"/>
            <w:tcBorders>
              <w:left w:val="single" w:sz="12" w:space="0" w:color="auto"/>
              <w:bottom w:val="single" w:sz="12" w:space="0" w:color="auto"/>
            </w:tcBorders>
            <w:vAlign w:val="center"/>
          </w:tcPr>
          <w:p w14:paraId="47C4E9C2" w14:textId="77777777" w:rsidR="009356D9" w:rsidRDefault="009356D9" w:rsidP="009356D9">
            <w:pPr>
              <w:keepNext/>
              <w:spacing w:line="220" w:lineRule="exact"/>
              <w:jc w:val="center"/>
              <w:outlineLvl w:val="1"/>
              <w:rPr>
                <w:rFonts w:ascii="Arial" w:hAnsi="Arial" w:cs="Arial"/>
                <w:sz w:val="16"/>
              </w:rPr>
            </w:pPr>
            <w:r>
              <w:rPr>
                <w:rFonts w:ascii="Arial" w:hAnsi="Arial" w:cs="Arial"/>
                <w:sz w:val="16"/>
              </w:rPr>
              <w:t xml:space="preserve">pH </w:t>
            </w:r>
            <w:r w:rsidRPr="005B0438">
              <w:rPr>
                <w:rFonts w:ascii="Arial" w:hAnsi="Arial" w:cs="Arial"/>
                <w:sz w:val="16"/>
              </w:rPr>
              <w:t>Min</w:t>
            </w:r>
          </w:p>
          <w:p w14:paraId="6848A039" w14:textId="77777777" w:rsidR="009356D9" w:rsidRPr="00414E9C" w:rsidRDefault="009356D9" w:rsidP="009356D9">
            <w:pPr>
              <w:keepNext/>
              <w:spacing w:line="220" w:lineRule="exact"/>
              <w:jc w:val="center"/>
              <w:outlineLvl w:val="1"/>
              <w:rPr>
                <w:rFonts w:ascii="Arial" w:hAnsi="Arial" w:cs="Arial"/>
                <w:sz w:val="16"/>
                <w:vertAlign w:val="superscript"/>
              </w:rPr>
            </w:pPr>
            <w:r>
              <w:rPr>
                <w:rFonts w:ascii="Arial" w:hAnsi="Arial" w:cs="Arial"/>
                <w:sz w:val="16"/>
              </w:rPr>
              <w:t>(S.U.)</w:t>
            </w:r>
            <w:r>
              <w:rPr>
                <w:rFonts w:ascii="Arial" w:hAnsi="Arial" w:cs="Arial"/>
                <w:sz w:val="16"/>
                <w:vertAlign w:val="superscript"/>
              </w:rPr>
              <w:t>1</w:t>
            </w:r>
          </w:p>
        </w:tc>
        <w:tc>
          <w:tcPr>
            <w:tcW w:w="957" w:type="dxa"/>
            <w:tcBorders>
              <w:bottom w:val="single" w:sz="12" w:space="0" w:color="auto"/>
            </w:tcBorders>
            <w:vAlign w:val="center"/>
          </w:tcPr>
          <w:p w14:paraId="4537A85D" w14:textId="77777777" w:rsidR="009356D9" w:rsidRDefault="009356D9" w:rsidP="009356D9">
            <w:pPr>
              <w:keepNext/>
              <w:spacing w:line="220" w:lineRule="exact"/>
              <w:jc w:val="center"/>
              <w:outlineLvl w:val="1"/>
              <w:rPr>
                <w:rFonts w:ascii="Arial" w:hAnsi="Arial" w:cs="Arial"/>
                <w:sz w:val="16"/>
              </w:rPr>
            </w:pPr>
            <w:r>
              <w:rPr>
                <w:rFonts w:ascii="Arial" w:hAnsi="Arial" w:cs="Arial"/>
                <w:sz w:val="16"/>
              </w:rPr>
              <w:t xml:space="preserve">pH </w:t>
            </w:r>
            <w:r w:rsidRPr="005B0438">
              <w:rPr>
                <w:rFonts w:ascii="Arial" w:hAnsi="Arial" w:cs="Arial"/>
                <w:sz w:val="16"/>
              </w:rPr>
              <w:t>Max</w:t>
            </w:r>
          </w:p>
          <w:p w14:paraId="0342C2B8" w14:textId="77777777" w:rsidR="009356D9" w:rsidRPr="005B0438" w:rsidRDefault="009356D9" w:rsidP="009356D9">
            <w:pPr>
              <w:keepNext/>
              <w:spacing w:line="220" w:lineRule="exact"/>
              <w:jc w:val="center"/>
              <w:outlineLvl w:val="1"/>
              <w:rPr>
                <w:rFonts w:ascii="Arial" w:hAnsi="Arial" w:cs="Arial"/>
                <w:sz w:val="16"/>
              </w:rPr>
            </w:pPr>
            <w:r>
              <w:rPr>
                <w:rFonts w:ascii="Arial" w:hAnsi="Arial" w:cs="Arial"/>
                <w:sz w:val="16"/>
              </w:rPr>
              <w:t>(S.U.)</w:t>
            </w:r>
          </w:p>
        </w:tc>
        <w:tc>
          <w:tcPr>
            <w:tcW w:w="1006" w:type="dxa"/>
            <w:gridSpan w:val="2"/>
            <w:tcBorders>
              <w:bottom w:val="single" w:sz="12" w:space="0" w:color="auto"/>
            </w:tcBorders>
            <w:vAlign w:val="center"/>
          </w:tcPr>
          <w:p w14:paraId="3334B289" w14:textId="77777777" w:rsidR="009356D9" w:rsidRPr="005B0438" w:rsidRDefault="009356D9" w:rsidP="009356D9">
            <w:pPr>
              <w:spacing w:line="220" w:lineRule="exact"/>
              <w:jc w:val="center"/>
              <w:rPr>
                <w:rFonts w:ascii="Arial" w:hAnsi="Arial" w:cs="Arial"/>
                <w:b/>
                <w:bCs/>
                <w:sz w:val="16"/>
              </w:rPr>
            </w:pPr>
            <w:r w:rsidRPr="005B0438">
              <w:rPr>
                <w:rFonts w:ascii="Arial" w:hAnsi="Arial" w:cs="Arial"/>
                <w:sz w:val="16"/>
              </w:rPr>
              <w:t>Settleable Soli</w:t>
            </w:r>
            <w:r>
              <w:rPr>
                <w:rFonts w:ascii="Arial" w:hAnsi="Arial" w:cs="Arial"/>
                <w:sz w:val="16"/>
              </w:rPr>
              <w:t>ds (ml/L)</w:t>
            </w:r>
          </w:p>
        </w:tc>
        <w:tc>
          <w:tcPr>
            <w:tcW w:w="900" w:type="dxa"/>
            <w:gridSpan w:val="2"/>
            <w:tcBorders>
              <w:bottom w:val="single" w:sz="12" w:space="0" w:color="auto"/>
              <w:right w:val="single" w:sz="12" w:space="0" w:color="auto"/>
            </w:tcBorders>
            <w:vAlign w:val="center"/>
          </w:tcPr>
          <w:p w14:paraId="07B1F343" w14:textId="77777777" w:rsidR="009356D9" w:rsidRPr="005B0438" w:rsidRDefault="009356D9" w:rsidP="009356D9">
            <w:pPr>
              <w:keepNext/>
              <w:jc w:val="center"/>
              <w:outlineLvl w:val="2"/>
              <w:rPr>
                <w:rFonts w:ascii="Arial" w:hAnsi="Arial" w:cs="Arial"/>
                <w:sz w:val="16"/>
              </w:rPr>
            </w:pPr>
            <w:r w:rsidRPr="005B0438">
              <w:rPr>
                <w:rFonts w:ascii="Arial" w:hAnsi="Arial" w:cs="Arial"/>
                <w:sz w:val="16"/>
              </w:rPr>
              <w:t>Daily</w:t>
            </w:r>
            <w:r>
              <w:rPr>
                <w:rFonts w:ascii="Arial" w:hAnsi="Arial" w:cs="Arial"/>
                <w:sz w:val="16"/>
              </w:rPr>
              <w:t xml:space="preserve"> </w:t>
            </w:r>
            <w:r w:rsidRPr="005B0438">
              <w:rPr>
                <w:rFonts w:ascii="Arial" w:hAnsi="Arial" w:cs="Arial"/>
                <w:sz w:val="16"/>
              </w:rPr>
              <w:t>Flow</w:t>
            </w:r>
            <w:r>
              <w:rPr>
                <w:rFonts w:ascii="Arial" w:hAnsi="Arial" w:cs="Arial"/>
                <w:sz w:val="16"/>
              </w:rPr>
              <w:t xml:space="preserve"> </w:t>
            </w:r>
            <w:r w:rsidRPr="005B0438">
              <w:rPr>
                <w:rFonts w:ascii="Arial" w:hAnsi="Arial" w:cs="Arial"/>
                <w:sz w:val="16"/>
              </w:rPr>
              <w:t>(g</w:t>
            </w:r>
            <w:r w:rsidR="00222B03">
              <w:rPr>
                <w:rFonts w:ascii="Arial" w:hAnsi="Arial" w:cs="Arial"/>
                <w:sz w:val="16"/>
              </w:rPr>
              <w:t>al</w:t>
            </w:r>
            <w:r>
              <w:rPr>
                <w:rFonts w:ascii="Arial" w:hAnsi="Arial" w:cs="Arial"/>
                <w:sz w:val="16"/>
              </w:rPr>
              <w:t xml:space="preserve"> per day</w:t>
            </w:r>
            <w:r w:rsidRPr="005B0438">
              <w:rPr>
                <w:rFonts w:ascii="Arial" w:hAnsi="Arial" w:cs="Arial"/>
                <w:sz w:val="16"/>
              </w:rPr>
              <w:t>)</w:t>
            </w:r>
          </w:p>
        </w:tc>
        <w:tc>
          <w:tcPr>
            <w:tcW w:w="965" w:type="dxa"/>
            <w:tcBorders>
              <w:left w:val="single" w:sz="12" w:space="0" w:color="auto"/>
              <w:bottom w:val="single" w:sz="12" w:space="0" w:color="auto"/>
            </w:tcBorders>
            <w:vAlign w:val="center"/>
          </w:tcPr>
          <w:p w14:paraId="50CE1260" w14:textId="77777777" w:rsidR="009356D9" w:rsidRDefault="009356D9" w:rsidP="009356D9">
            <w:pPr>
              <w:keepNext/>
              <w:spacing w:line="220" w:lineRule="exact"/>
              <w:jc w:val="center"/>
              <w:outlineLvl w:val="1"/>
              <w:rPr>
                <w:rFonts w:ascii="Arial" w:hAnsi="Arial" w:cs="Arial"/>
                <w:sz w:val="16"/>
              </w:rPr>
            </w:pPr>
            <w:r>
              <w:rPr>
                <w:rFonts w:ascii="Arial" w:hAnsi="Arial" w:cs="Arial"/>
                <w:sz w:val="16"/>
              </w:rPr>
              <w:t xml:space="preserve">pH </w:t>
            </w:r>
            <w:r w:rsidRPr="005B0438">
              <w:rPr>
                <w:rFonts w:ascii="Arial" w:hAnsi="Arial" w:cs="Arial"/>
                <w:sz w:val="16"/>
              </w:rPr>
              <w:t>Min</w:t>
            </w:r>
          </w:p>
          <w:p w14:paraId="0CA3E031" w14:textId="77777777" w:rsidR="009356D9" w:rsidRPr="005B0438" w:rsidRDefault="009356D9" w:rsidP="009356D9">
            <w:pPr>
              <w:keepNext/>
              <w:spacing w:line="220" w:lineRule="exact"/>
              <w:jc w:val="center"/>
              <w:outlineLvl w:val="1"/>
              <w:rPr>
                <w:rFonts w:ascii="Arial" w:hAnsi="Arial" w:cs="Arial"/>
                <w:sz w:val="16"/>
              </w:rPr>
            </w:pPr>
            <w:r>
              <w:rPr>
                <w:rFonts w:ascii="Arial" w:hAnsi="Arial" w:cs="Arial"/>
                <w:sz w:val="16"/>
              </w:rPr>
              <w:t>(S.U.)</w:t>
            </w:r>
            <w:r>
              <w:rPr>
                <w:rFonts w:ascii="Arial" w:hAnsi="Arial" w:cs="Arial"/>
                <w:sz w:val="16"/>
                <w:vertAlign w:val="superscript"/>
              </w:rPr>
              <w:t>1</w:t>
            </w:r>
          </w:p>
        </w:tc>
        <w:tc>
          <w:tcPr>
            <w:tcW w:w="892" w:type="dxa"/>
            <w:tcBorders>
              <w:bottom w:val="single" w:sz="12" w:space="0" w:color="auto"/>
            </w:tcBorders>
            <w:vAlign w:val="center"/>
          </w:tcPr>
          <w:p w14:paraId="05DC802F" w14:textId="77777777" w:rsidR="009356D9" w:rsidRDefault="009356D9" w:rsidP="009356D9">
            <w:pPr>
              <w:keepNext/>
              <w:spacing w:line="220" w:lineRule="exact"/>
              <w:jc w:val="center"/>
              <w:outlineLvl w:val="1"/>
              <w:rPr>
                <w:rFonts w:ascii="Arial" w:hAnsi="Arial" w:cs="Arial"/>
                <w:sz w:val="16"/>
              </w:rPr>
            </w:pPr>
            <w:r>
              <w:rPr>
                <w:rFonts w:ascii="Arial" w:hAnsi="Arial" w:cs="Arial"/>
                <w:sz w:val="16"/>
              </w:rPr>
              <w:t xml:space="preserve">pH </w:t>
            </w:r>
            <w:r w:rsidRPr="005B0438">
              <w:rPr>
                <w:rFonts w:ascii="Arial" w:hAnsi="Arial" w:cs="Arial"/>
                <w:sz w:val="16"/>
              </w:rPr>
              <w:t>Max</w:t>
            </w:r>
          </w:p>
          <w:p w14:paraId="772E5061" w14:textId="77777777" w:rsidR="009356D9" w:rsidRPr="005B0438" w:rsidRDefault="009356D9" w:rsidP="009356D9">
            <w:pPr>
              <w:keepNext/>
              <w:spacing w:line="220" w:lineRule="exact"/>
              <w:jc w:val="center"/>
              <w:outlineLvl w:val="1"/>
              <w:rPr>
                <w:rFonts w:ascii="Arial" w:hAnsi="Arial" w:cs="Arial"/>
                <w:sz w:val="16"/>
              </w:rPr>
            </w:pPr>
            <w:r>
              <w:rPr>
                <w:rFonts w:ascii="Arial" w:hAnsi="Arial" w:cs="Arial"/>
                <w:sz w:val="16"/>
              </w:rPr>
              <w:t>(S.U.)</w:t>
            </w:r>
          </w:p>
        </w:tc>
        <w:tc>
          <w:tcPr>
            <w:tcW w:w="1023" w:type="dxa"/>
            <w:gridSpan w:val="2"/>
            <w:tcBorders>
              <w:bottom w:val="single" w:sz="12" w:space="0" w:color="auto"/>
            </w:tcBorders>
            <w:vAlign w:val="center"/>
          </w:tcPr>
          <w:p w14:paraId="46CE9A1D" w14:textId="77777777" w:rsidR="009356D9" w:rsidRPr="005B0438" w:rsidRDefault="009356D9" w:rsidP="009356D9">
            <w:pPr>
              <w:spacing w:line="220" w:lineRule="exact"/>
              <w:jc w:val="center"/>
              <w:rPr>
                <w:rFonts w:ascii="Arial" w:hAnsi="Arial" w:cs="Arial"/>
                <w:b/>
                <w:bCs/>
                <w:sz w:val="16"/>
              </w:rPr>
            </w:pPr>
            <w:r w:rsidRPr="005B0438">
              <w:rPr>
                <w:rFonts w:ascii="Arial" w:hAnsi="Arial" w:cs="Arial"/>
                <w:sz w:val="16"/>
              </w:rPr>
              <w:t>Settleable Soli</w:t>
            </w:r>
            <w:r>
              <w:rPr>
                <w:rFonts w:ascii="Arial" w:hAnsi="Arial" w:cs="Arial"/>
                <w:sz w:val="16"/>
              </w:rPr>
              <w:t>ds (ml/L)</w:t>
            </w:r>
          </w:p>
        </w:tc>
        <w:tc>
          <w:tcPr>
            <w:tcW w:w="990" w:type="dxa"/>
            <w:gridSpan w:val="2"/>
            <w:tcBorders>
              <w:bottom w:val="single" w:sz="12" w:space="0" w:color="auto"/>
              <w:right w:val="single" w:sz="12" w:space="0" w:color="auto"/>
            </w:tcBorders>
            <w:vAlign w:val="center"/>
          </w:tcPr>
          <w:p w14:paraId="7EFB348E" w14:textId="77777777" w:rsidR="009356D9" w:rsidRPr="005B0438" w:rsidRDefault="009356D9" w:rsidP="009356D9">
            <w:pPr>
              <w:keepNext/>
              <w:jc w:val="center"/>
              <w:outlineLvl w:val="2"/>
              <w:rPr>
                <w:rFonts w:ascii="Arial" w:hAnsi="Arial" w:cs="Arial"/>
                <w:sz w:val="16"/>
              </w:rPr>
            </w:pPr>
            <w:r w:rsidRPr="005B0438">
              <w:rPr>
                <w:rFonts w:ascii="Arial" w:hAnsi="Arial" w:cs="Arial"/>
                <w:sz w:val="16"/>
              </w:rPr>
              <w:t>Daily</w:t>
            </w:r>
            <w:r>
              <w:rPr>
                <w:rFonts w:ascii="Arial" w:hAnsi="Arial" w:cs="Arial"/>
                <w:sz w:val="16"/>
              </w:rPr>
              <w:t xml:space="preserve"> </w:t>
            </w:r>
            <w:r w:rsidRPr="005B0438">
              <w:rPr>
                <w:rFonts w:ascii="Arial" w:hAnsi="Arial" w:cs="Arial"/>
                <w:sz w:val="16"/>
              </w:rPr>
              <w:t>Flow</w:t>
            </w:r>
            <w:r>
              <w:rPr>
                <w:rFonts w:ascii="Arial" w:hAnsi="Arial" w:cs="Arial"/>
                <w:sz w:val="16"/>
              </w:rPr>
              <w:t xml:space="preserve"> </w:t>
            </w:r>
            <w:r w:rsidRPr="005B0438">
              <w:rPr>
                <w:rFonts w:ascii="Arial" w:hAnsi="Arial" w:cs="Arial"/>
                <w:sz w:val="16"/>
              </w:rPr>
              <w:t>(g</w:t>
            </w:r>
            <w:r w:rsidR="00222B03">
              <w:rPr>
                <w:rFonts w:ascii="Arial" w:hAnsi="Arial" w:cs="Arial"/>
                <w:sz w:val="16"/>
              </w:rPr>
              <w:t>al</w:t>
            </w:r>
            <w:r>
              <w:rPr>
                <w:rFonts w:ascii="Arial" w:hAnsi="Arial" w:cs="Arial"/>
                <w:sz w:val="16"/>
              </w:rPr>
              <w:t xml:space="preserve"> per day</w:t>
            </w:r>
            <w:r w:rsidRPr="005B0438">
              <w:rPr>
                <w:rFonts w:ascii="Arial" w:hAnsi="Arial" w:cs="Arial"/>
                <w:sz w:val="16"/>
              </w:rPr>
              <w:t>)</w:t>
            </w:r>
          </w:p>
        </w:tc>
        <w:tc>
          <w:tcPr>
            <w:tcW w:w="924" w:type="dxa"/>
            <w:tcBorders>
              <w:left w:val="single" w:sz="12" w:space="0" w:color="auto"/>
              <w:bottom w:val="single" w:sz="12" w:space="0" w:color="auto"/>
            </w:tcBorders>
            <w:vAlign w:val="center"/>
          </w:tcPr>
          <w:p w14:paraId="061C2C9E" w14:textId="77777777" w:rsidR="009356D9" w:rsidRDefault="009356D9" w:rsidP="009356D9">
            <w:pPr>
              <w:keepNext/>
              <w:spacing w:line="220" w:lineRule="exact"/>
              <w:jc w:val="center"/>
              <w:outlineLvl w:val="1"/>
              <w:rPr>
                <w:rFonts w:ascii="Arial" w:hAnsi="Arial" w:cs="Arial"/>
                <w:sz w:val="16"/>
              </w:rPr>
            </w:pPr>
            <w:r>
              <w:rPr>
                <w:rFonts w:ascii="Arial" w:hAnsi="Arial" w:cs="Arial"/>
                <w:sz w:val="16"/>
              </w:rPr>
              <w:t xml:space="preserve">pH </w:t>
            </w:r>
            <w:r w:rsidRPr="005B0438">
              <w:rPr>
                <w:rFonts w:ascii="Arial" w:hAnsi="Arial" w:cs="Arial"/>
                <w:sz w:val="16"/>
              </w:rPr>
              <w:t>Min</w:t>
            </w:r>
          </w:p>
          <w:p w14:paraId="01E854C9" w14:textId="77777777" w:rsidR="009356D9" w:rsidRPr="005B0438" w:rsidRDefault="009356D9" w:rsidP="009356D9">
            <w:pPr>
              <w:keepNext/>
              <w:spacing w:line="220" w:lineRule="exact"/>
              <w:jc w:val="center"/>
              <w:outlineLvl w:val="1"/>
              <w:rPr>
                <w:rFonts w:ascii="Arial" w:hAnsi="Arial" w:cs="Arial"/>
                <w:sz w:val="16"/>
              </w:rPr>
            </w:pPr>
            <w:r>
              <w:rPr>
                <w:rFonts w:ascii="Arial" w:hAnsi="Arial" w:cs="Arial"/>
                <w:sz w:val="16"/>
              </w:rPr>
              <w:t>(S.U.)</w:t>
            </w:r>
            <w:r>
              <w:rPr>
                <w:rFonts w:ascii="Arial" w:hAnsi="Arial" w:cs="Arial"/>
                <w:sz w:val="16"/>
                <w:vertAlign w:val="superscript"/>
              </w:rPr>
              <w:t>1</w:t>
            </w:r>
          </w:p>
        </w:tc>
        <w:tc>
          <w:tcPr>
            <w:tcW w:w="957" w:type="dxa"/>
            <w:tcBorders>
              <w:bottom w:val="single" w:sz="12" w:space="0" w:color="auto"/>
            </w:tcBorders>
            <w:vAlign w:val="center"/>
          </w:tcPr>
          <w:p w14:paraId="49095D04" w14:textId="77777777" w:rsidR="009356D9" w:rsidRDefault="009356D9" w:rsidP="009356D9">
            <w:pPr>
              <w:keepNext/>
              <w:spacing w:line="220" w:lineRule="exact"/>
              <w:jc w:val="center"/>
              <w:outlineLvl w:val="1"/>
              <w:rPr>
                <w:rFonts w:ascii="Arial" w:hAnsi="Arial" w:cs="Arial"/>
                <w:sz w:val="16"/>
              </w:rPr>
            </w:pPr>
            <w:r>
              <w:rPr>
                <w:rFonts w:ascii="Arial" w:hAnsi="Arial" w:cs="Arial"/>
                <w:sz w:val="16"/>
              </w:rPr>
              <w:t xml:space="preserve">pH </w:t>
            </w:r>
            <w:r w:rsidRPr="005B0438">
              <w:rPr>
                <w:rFonts w:ascii="Arial" w:hAnsi="Arial" w:cs="Arial"/>
                <w:sz w:val="16"/>
              </w:rPr>
              <w:t>Max</w:t>
            </w:r>
          </w:p>
          <w:p w14:paraId="07422C90" w14:textId="77777777" w:rsidR="009356D9" w:rsidRPr="005B0438" w:rsidRDefault="009356D9" w:rsidP="009356D9">
            <w:pPr>
              <w:keepNext/>
              <w:spacing w:line="220" w:lineRule="exact"/>
              <w:jc w:val="center"/>
              <w:outlineLvl w:val="1"/>
              <w:rPr>
                <w:rFonts w:ascii="Arial" w:hAnsi="Arial" w:cs="Arial"/>
                <w:sz w:val="16"/>
              </w:rPr>
            </w:pPr>
            <w:r>
              <w:rPr>
                <w:rFonts w:ascii="Arial" w:hAnsi="Arial" w:cs="Arial"/>
                <w:sz w:val="16"/>
              </w:rPr>
              <w:t>(S.U.)</w:t>
            </w:r>
          </w:p>
        </w:tc>
        <w:tc>
          <w:tcPr>
            <w:tcW w:w="999" w:type="dxa"/>
            <w:gridSpan w:val="3"/>
            <w:tcBorders>
              <w:bottom w:val="single" w:sz="12" w:space="0" w:color="auto"/>
            </w:tcBorders>
            <w:vAlign w:val="center"/>
          </w:tcPr>
          <w:p w14:paraId="10B44D15" w14:textId="77777777" w:rsidR="009356D9" w:rsidRPr="005B0438" w:rsidRDefault="009356D9" w:rsidP="009356D9">
            <w:pPr>
              <w:spacing w:line="220" w:lineRule="exact"/>
              <w:jc w:val="center"/>
              <w:rPr>
                <w:rFonts w:ascii="Arial" w:hAnsi="Arial" w:cs="Arial"/>
                <w:b/>
                <w:bCs/>
                <w:sz w:val="16"/>
              </w:rPr>
            </w:pPr>
            <w:r w:rsidRPr="005B0438">
              <w:rPr>
                <w:rFonts w:ascii="Arial" w:hAnsi="Arial" w:cs="Arial"/>
                <w:sz w:val="16"/>
              </w:rPr>
              <w:t>Settleable Soli</w:t>
            </w:r>
            <w:r>
              <w:rPr>
                <w:rFonts w:ascii="Arial" w:hAnsi="Arial" w:cs="Arial"/>
                <w:sz w:val="16"/>
              </w:rPr>
              <w:t>ds (ml/L)</w:t>
            </w:r>
          </w:p>
        </w:tc>
        <w:tc>
          <w:tcPr>
            <w:tcW w:w="900" w:type="dxa"/>
            <w:tcBorders>
              <w:bottom w:val="single" w:sz="12" w:space="0" w:color="auto"/>
              <w:right w:val="single" w:sz="12" w:space="0" w:color="auto"/>
            </w:tcBorders>
            <w:vAlign w:val="center"/>
          </w:tcPr>
          <w:p w14:paraId="6FFDDE04" w14:textId="77777777" w:rsidR="009356D9" w:rsidRPr="005B0438" w:rsidRDefault="009356D9" w:rsidP="009356D9">
            <w:pPr>
              <w:keepNext/>
              <w:jc w:val="center"/>
              <w:outlineLvl w:val="2"/>
              <w:rPr>
                <w:rFonts w:ascii="Arial" w:hAnsi="Arial" w:cs="Arial"/>
                <w:sz w:val="16"/>
              </w:rPr>
            </w:pPr>
            <w:r w:rsidRPr="005B0438">
              <w:rPr>
                <w:rFonts w:ascii="Arial" w:hAnsi="Arial" w:cs="Arial"/>
                <w:sz w:val="16"/>
              </w:rPr>
              <w:t>Daily</w:t>
            </w:r>
            <w:r>
              <w:rPr>
                <w:rFonts w:ascii="Arial" w:hAnsi="Arial" w:cs="Arial"/>
                <w:sz w:val="16"/>
              </w:rPr>
              <w:t xml:space="preserve"> </w:t>
            </w:r>
            <w:r w:rsidRPr="005B0438">
              <w:rPr>
                <w:rFonts w:ascii="Arial" w:hAnsi="Arial" w:cs="Arial"/>
                <w:sz w:val="16"/>
              </w:rPr>
              <w:t>Flow</w:t>
            </w:r>
            <w:r>
              <w:rPr>
                <w:rFonts w:ascii="Arial" w:hAnsi="Arial" w:cs="Arial"/>
                <w:sz w:val="16"/>
              </w:rPr>
              <w:t xml:space="preserve"> </w:t>
            </w:r>
            <w:r w:rsidRPr="005B0438">
              <w:rPr>
                <w:rFonts w:ascii="Arial" w:hAnsi="Arial" w:cs="Arial"/>
                <w:sz w:val="16"/>
              </w:rPr>
              <w:t>(g</w:t>
            </w:r>
            <w:r w:rsidR="00222B03">
              <w:rPr>
                <w:rFonts w:ascii="Arial" w:hAnsi="Arial" w:cs="Arial"/>
                <w:sz w:val="16"/>
              </w:rPr>
              <w:t>al</w:t>
            </w:r>
            <w:r>
              <w:rPr>
                <w:rFonts w:ascii="Arial" w:hAnsi="Arial" w:cs="Arial"/>
                <w:sz w:val="16"/>
              </w:rPr>
              <w:t xml:space="preserve"> per day</w:t>
            </w:r>
            <w:r w:rsidRPr="005B0438">
              <w:rPr>
                <w:rFonts w:ascii="Arial" w:hAnsi="Arial" w:cs="Arial"/>
                <w:sz w:val="16"/>
              </w:rPr>
              <w:t>)</w:t>
            </w:r>
          </w:p>
        </w:tc>
        <w:tc>
          <w:tcPr>
            <w:tcW w:w="2250" w:type="dxa"/>
            <w:gridSpan w:val="2"/>
            <w:vMerge/>
            <w:tcBorders>
              <w:left w:val="single" w:sz="12" w:space="0" w:color="auto"/>
              <w:bottom w:val="single" w:sz="4" w:space="0" w:color="auto"/>
              <w:right w:val="single" w:sz="12" w:space="0" w:color="auto"/>
            </w:tcBorders>
            <w:textDirection w:val="btLr"/>
          </w:tcPr>
          <w:p w14:paraId="793B32EA" w14:textId="77777777" w:rsidR="009356D9" w:rsidRPr="005B0438" w:rsidRDefault="009356D9" w:rsidP="009356D9">
            <w:pPr>
              <w:spacing w:line="220" w:lineRule="exact"/>
              <w:ind w:left="113" w:right="113"/>
              <w:rPr>
                <w:rFonts w:ascii="Arial" w:hAnsi="Arial" w:cs="Arial"/>
                <w:b/>
                <w:bCs/>
                <w:sz w:val="16"/>
              </w:rPr>
            </w:pPr>
          </w:p>
        </w:tc>
      </w:tr>
      <w:tr w:rsidR="009356D9" w:rsidRPr="005B0438" w14:paraId="5B9E1E20" w14:textId="77777777" w:rsidTr="00AD4B8D">
        <w:trPr>
          <w:cantSplit/>
          <w:trHeight w:val="220"/>
        </w:trPr>
        <w:tc>
          <w:tcPr>
            <w:tcW w:w="1008" w:type="dxa"/>
            <w:tcBorders>
              <w:top w:val="single" w:sz="12" w:space="0" w:color="auto"/>
              <w:left w:val="single" w:sz="12" w:space="0" w:color="auto"/>
              <w:right w:val="single" w:sz="12" w:space="0" w:color="auto"/>
            </w:tcBorders>
            <w:vAlign w:val="center"/>
          </w:tcPr>
          <w:p w14:paraId="4EF11E50"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w:t>
            </w:r>
          </w:p>
        </w:tc>
        <w:tc>
          <w:tcPr>
            <w:tcW w:w="917" w:type="dxa"/>
            <w:tcBorders>
              <w:top w:val="single" w:sz="12" w:space="0" w:color="auto"/>
              <w:left w:val="single" w:sz="12" w:space="0" w:color="auto"/>
            </w:tcBorders>
          </w:tcPr>
          <w:p w14:paraId="1324C140" w14:textId="77777777" w:rsidR="009356D9" w:rsidRPr="005B0438" w:rsidRDefault="009356D9" w:rsidP="009356D9">
            <w:pPr>
              <w:spacing w:line="220" w:lineRule="exact"/>
              <w:rPr>
                <w:rFonts w:ascii="Arial" w:hAnsi="Arial" w:cs="Arial"/>
                <w:sz w:val="16"/>
              </w:rPr>
            </w:pPr>
          </w:p>
        </w:tc>
        <w:tc>
          <w:tcPr>
            <w:tcW w:w="957" w:type="dxa"/>
            <w:tcBorders>
              <w:top w:val="single" w:sz="12" w:space="0" w:color="auto"/>
            </w:tcBorders>
          </w:tcPr>
          <w:p w14:paraId="04167418" w14:textId="77777777" w:rsidR="009356D9" w:rsidRPr="005B0438" w:rsidRDefault="009356D9" w:rsidP="009356D9">
            <w:pPr>
              <w:spacing w:line="220" w:lineRule="exact"/>
              <w:rPr>
                <w:rFonts w:ascii="Arial" w:hAnsi="Arial" w:cs="Arial"/>
                <w:sz w:val="16"/>
              </w:rPr>
            </w:pPr>
          </w:p>
        </w:tc>
        <w:tc>
          <w:tcPr>
            <w:tcW w:w="1006" w:type="dxa"/>
            <w:gridSpan w:val="2"/>
            <w:tcBorders>
              <w:top w:val="single" w:sz="12" w:space="0" w:color="auto"/>
            </w:tcBorders>
          </w:tcPr>
          <w:p w14:paraId="6C7066E7" w14:textId="77777777" w:rsidR="009356D9" w:rsidRPr="005B0438" w:rsidRDefault="009356D9" w:rsidP="009356D9">
            <w:pPr>
              <w:spacing w:line="220" w:lineRule="exact"/>
              <w:rPr>
                <w:rFonts w:ascii="Arial" w:hAnsi="Arial" w:cs="Arial"/>
                <w:sz w:val="16"/>
              </w:rPr>
            </w:pPr>
          </w:p>
        </w:tc>
        <w:tc>
          <w:tcPr>
            <w:tcW w:w="900" w:type="dxa"/>
            <w:gridSpan w:val="2"/>
            <w:tcBorders>
              <w:top w:val="single" w:sz="12" w:space="0" w:color="auto"/>
              <w:right w:val="single" w:sz="12" w:space="0" w:color="auto"/>
            </w:tcBorders>
          </w:tcPr>
          <w:p w14:paraId="2F288FE0" w14:textId="77777777" w:rsidR="009356D9" w:rsidRPr="005B0438" w:rsidRDefault="009356D9" w:rsidP="009356D9">
            <w:pPr>
              <w:spacing w:line="220" w:lineRule="exact"/>
              <w:rPr>
                <w:rFonts w:ascii="Arial" w:hAnsi="Arial" w:cs="Arial"/>
                <w:sz w:val="16"/>
              </w:rPr>
            </w:pPr>
          </w:p>
        </w:tc>
        <w:tc>
          <w:tcPr>
            <w:tcW w:w="965" w:type="dxa"/>
            <w:tcBorders>
              <w:top w:val="single" w:sz="12" w:space="0" w:color="auto"/>
              <w:left w:val="single" w:sz="12" w:space="0" w:color="auto"/>
            </w:tcBorders>
          </w:tcPr>
          <w:p w14:paraId="422443D7" w14:textId="77777777" w:rsidR="009356D9" w:rsidRPr="005B0438" w:rsidRDefault="009356D9" w:rsidP="009356D9">
            <w:pPr>
              <w:spacing w:line="220" w:lineRule="exact"/>
              <w:rPr>
                <w:rFonts w:ascii="Arial" w:hAnsi="Arial" w:cs="Arial"/>
                <w:sz w:val="16"/>
              </w:rPr>
            </w:pPr>
          </w:p>
        </w:tc>
        <w:tc>
          <w:tcPr>
            <w:tcW w:w="892" w:type="dxa"/>
            <w:tcBorders>
              <w:top w:val="single" w:sz="12" w:space="0" w:color="auto"/>
            </w:tcBorders>
          </w:tcPr>
          <w:p w14:paraId="044B632E" w14:textId="77777777" w:rsidR="009356D9" w:rsidRPr="005B0438" w:rsidRDefault="009356D9" w:rsidP="009356D9">
            <w:pPr>
              <w:spacing w:line="220" w:lineRule="exact"/>
              <w:rPr>
                <w:rFonts w:ascii="Arial" w:hAnsi="Arial" w:cs="Arial"/>
                <w:sz w:val="16"/>
              </w:rPr>
            </w:pPr>
          </w:p>
        </w:tc>
        <w:tc>
          <w:tcPr>
            <w:tcW w:w="1023" w:type="dxa"/>
            <w:gridSpan w:val="2"/>
            <w:tcBorders>
              <w:top w:val="single" w:sz="12" w:space="0" w:color="auto"/>
            </w:tcBorders>
          </w:tcPr>
          <w:p w14:paraId="5B28878B" w14:textId="77777777" w:rsidR="009356D9" w:rsidRPr="005B0438" w:rsidRDefault="009356D9" w:rsidP="009356D9">
            <w:pPr>
              <w:spacing w:line="220" w:lineRule="exact"/>
              <w:rPr>
                <w:rFonts w:ascii="Arial" w:hAnsi="Arial" w:cs="Arial"/>
                <w:sz w:val="16"/>
              </w:rPr>
            </w:pPr>
          </w:p>
        </w:tc>
        <w:tc>
          <w:tcPr>
            <w:tcW w:w="990" w:type="dxa"/>
            <w:gridSpan w:val="2"/>
            <w:tcBorders>
              <w:top w:val="single" w:sz="12" w:space="0" w:color="auto"/>
              <w:right w:val="single" w:sz="12" w:space="0" w:color="auto"/>
            </w:tcBorders>
          </w:tcPr>
          <w:p w14:paraId="3CE4C34D" w14:textId="77777777" w:rsidR="009356D9" w:rsidRPr="005B0438" w:rsidRDefault="009356D9" w:rsidP="009356D9">
            <w:pPr>
              <w:spacing w:line="220" w:lineRule="exact"/>
              <w:rPr>
                <w:rFonts w:ascii="Arial" w:hAnsi="Arial" w:cs="Arial"/>
                <w:sz w:val="16"/>
              </w:rPr>
            </w:pPr>
          </w:p>
        </w:tc>
        <w:tc>
          <w:tcPr>
            <w:tcW w:w="924" w:type="dxa"/>
            <w:tcBorders>
              <w:top w:val="single" w:sz="12" w:space="0" w:color="auto"/>
              <w:left w:val="single" w:sz="12" w:space="0" w:color="auto"/>
            </w:tcBorders>
          </w:tcPr>
          <w:p w14:paraId="2F2538B7" w14:textId="77777777" w:rsidR="009356D9" w:rsidRPr="005B0438" w:rsidRDefault="009356D9" w:rsidP="009356D9">
            <w:pPr>
              <w:spacing w:line="220" w:lineRule="exact"/>
              <w:rPr>
                <w:rFonts w:ascii="Arial" w:hAnsi="Arial" w:cs="Arial"/>
                <w:sz w:val="16"/>
              </w:rPr>
            </w:pPr>
          </w:p>
        </w:tc>
        <w:tc>
          <w:tcPr>
            <w:tcW w:w="957" w:type="dxa"/>
            <w:tcBorders>
              <w:top w:val="single" w:sz="12" w:space="0" w:color="auto"/>
            </w:tcBorders>
          </w:tcPr>
          <w:p w14:paraId="41FD92DB" w14:textId="77777777" w:rsidR="009356D9" w:rsidRPr="005B0438" w:rsidRDefault="009356D9" w:rsidP="009356D9">
            <w:pPr>
              <w:spacing w:line="220" w:lineRule="exact"/>
              <w:rPr>
                <w:rFonts w:ascii="Arial" w:hAnsi="Arial" w:cs="Arial"/>
                <w:sz w:val="16"/>
              </w:rPr>
            </w:pPr>
          </w:p>
        </w:tc>
        <w:tc>
          <w:tcPr>
            <w:tcW w:w="999" w:type="dxa"/>
            <w:gridSpan w:val="3"/>
            <w:tcBorders>
              <w:top w:val="single" w:sz="12" w:space="0" w:color="auto"/>
            </w:tcBorders>
          </w:tcPr>
          <w:p w14:paraId="37F7B540" w14:textId="77777777" w:rsidR="009356D9" w:rsidRPr="005B0438" w:rsidRDefault="009356D9" w:rsidP="009356D9">
            <w:pPr>
              <w:spacing w:line="220" w:lineRule="exact"/>
              <w:rPr>
                <w:rFonts w:ascii="Arial" w:hAnsi="Arial" w:cs="Arial"/>
                <w:sz w:val="16"/>
              </w:rPr>
            </w:pPr>
          </w:p>
        </w:tc>
        <w:tc>
          <w:tcPr>
            <w:tcW w:w="900" w:type="dxa"/>
            <w:tcBorders>
              <w:top w:val="single" w:sz="12" w:space="0" w:color="auto"/>
              <w:right w:val="single" w:sz="12" w:space="0" w:color="auto"/>
            </w:tcBorders>
          </w:tcPr>
          <w:p w14:paraId="34F11BFC" w14:textId="77777777" w:rsidR="009356D9" w:rsidRPr="005B0438" w:rsidRDefault="009356D9" w:rsidP="009356D9">
            <w:pPr>
              <w:spacing w:line="220" w:lineRule="exact"/>
              <w:rPr>
                <w:rFonts w:ascii="Arial" w:hAnsi="Arial" w:cs="Arial"/>
                <w:sz w:val="16"/>
              </w:rPr>
            </w:pPr>
          </w:p>
        </w:tc>
        <w:tc>
          <w:tcPr>
            <w:tcW w:w="2250" w:type="dxa"/>
            <w:gridSpan w:val="2"/>
            <w:vMerge w:val="restart"/>
            <w:tcBorders>
              <w:left w:val="single" w:sz="12" w:space="0" w:color="auto"/>
              <w:right w:val="single" w:sz="12" w:space="0" w:color="auto"/>
            </w:tcBorders>
            <w:textDirection w:val="btLr"/>
          </w:tcPr>
          <w:p w14:paraId="20CB742E" w14:textId="77777777" w:rsidR="009356D9" w:rsidRPr="005B0438" w:rsidRDefault="009356D9" w:rsidP="009356D9">
            <w:pPr>
              <w:spacing w:line="140" w:lineRule="exact"/>
              <w:ind w:left="113" w:right="115"/>
              <w:rPr>
                <w:rFonts w:ascii="Arial" w:hAnsi="Arial" w:cs="Arial"/>
                <w:sz w:val="14"/>
              </w:rPr>
            </w:pPr>
            <w:r w:rsidRPr="005B0438">
              <w:rPr>
                <w:rFonts w:ascii="Arial" w:hAnsi="Arial" w:cs="Arial"/>
                <w:sz w:val="1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14:paraId="3834D630" w14:textId="77777777" w:rsidR="009356D9" w:rsidRPr="005B0438" w:rsidRDefault="009356D9" w:rsidP="009356D9">
            <w:pPr>
              <w:spacing w:line="140" w:lineRule="exact"/>
              <w:ind w:left="158" w:right="115"/>
              <w:rPr>
                <w:rFonts w:ascii="Arial" w:hAnsi="Arial" w:cs="Arial"/>
                <w:sz w:val="14"/>
              </w:rPr>
            </w:pPr>
          </w:p>
          <w:p w14:paraId="5E09C23B" w14:textId="77777777" w:rsidR="009356D9" w:rsidRPr="005B0438" w:rsidRDefault="009356D9" w:rsidP="009356D9">
            <w:pPr>
              <w:spacing w:line="140" w:lineRule="exact"/>
              <w:ind w:left="158" w:right="115"/>
              <w:rPr>
                <w:rFonts w:ascii="Arial" w:hAnsi="Arial" w:cs="Arial"/>
                <w:sz w:val="14"/>
              </w:rPr>
            </w:pPr>
          </w:p>
          <w:p w14:paraId="376D469F" w14:textId="77777777" w:rsidR="009356D9" w:rsidRPr="005B0438" w:rsidRDefault="009356D9" w:rsidP="009356D9">
            <w:pPr>
              <w:spacing w:line="140" w:lineRule="exact"/>
              <w:ind w:left="158" w:right="115"/>
              <w:rPr>
                <w:rFonts w:ascii="Arial" w:hAnsi="Arial" w:cs="Arial"/>
                <w:sz w:val="14"/>
              </w:rPr>
            </w:pPr>
          </w:p>
          <w:p w14:paraId="763B1EE5" w14:textId="3C34CEE1" w:rsidR="009356D9" w:rsidRPr="005B0438" w:rsidRDefault="008472D6" w:rsidP="009356D9">
            <w:pPr>
              <w:spacing w:line="140" w:lineRule="exact"/>
              <w:ind w:left="201" w:right="115"/>
              <w:rPr>
                <w:rFonts w:ascii="Arial" w:hAnsi="Arial" w:cs="Arial"/>
                <w:sz w:val="14"/>
                <w:u w:val="single"/>
              </w:rPr>
            </w:pPr>
            <w:r>
              <w:rPr>
                <w:rFonts w:ascii="Arial" w:hAnsi="Arial" w:cs="Arial"/>
                <w:sz w:val="14"/>
                <w:u w:val="single"/>
              </w:rPr>
              <w:t>______</w:t>
            </w:r>
            <w:r w:rsidR="009356D9">
              <w:rPr>
                <w:rFonts w:ascii="Arial" w:hAnsi="Arial" w:cs="Arial"/>
                <w:sz w:val="14"/>
                <w:u w:val="single"/>
              </w:rPr>
              <w:tab/>
            </w:r>
            <w:r w:rsidR="009356D9">
              <w:rPr>
                <w:rFonts w:ascii="Arial" w:hAnsi="Arial" w:cs="Arial"/>
                <w:sz w:val="14"/>
                <w:u w:val="single"/>
              </w:rPr>
              <w:tab/>
            </w:r>
            <w:r w:rsidR="009356D9">
              <w:rPr>
                <w:rFonts w:ascii="Arial" w:hAnsi="Arial" w:cs="Arial"/>
                <w:sz w:val="14"/>
                <w:u w:val="single"/>
              </w:rPr>
              <w:tab/>
            </w:r>
            <w:r w:rsidR="009356D9">
              <w:rPr>
                <w:rFonts w:ascii="Arial" w:hAnsi="Arial" w:cs="Arial"/>
                <w:sz w:val="14"/>
                <w:u w:val="single"/>
              </w:rPr>
              <w:tab/>
            </w:r>
            <w:r w:rsidR="009356D9">
              <w:rPr>
                <w:rFonts w:ascii="Arial" w:hAnsi="Arial" w:cs="Arial"/>
                <w:sz w:val="14"/>
                <w:u w:val="single"/>
              </w:rPr>
              <w:tab/>
            </w:r>
            <w:r w:rsidR="009356D9">
              <w:rPr>
                <w:rFonts w:ascii="Arial" w:hAnsi="Arial" w:cs="Arial"/>
                <w:sz w:val="14"/>
                <w:u w:val="single"/>
              </w:rPr>
              <w:tab/>
            </w:r>
            <w:r w:rsidR="009356D9">
              <w:rPr>
                <w:rFonts w:ascii="Arial" w:hAnsi="Arial" w:cs="Arial"/>
                <w:sz w:val="14"/>
                <w:u w:val="single"/>
              </w:rPr>
              <w:tab/>
            </w:r>
            <w:r w:rsidR="009356D9">
              <w:rPr>
                <w:rFonts w:ascii="Arial" w:hAnsi="Arial" w:cs="Arial"/>
                <w:sz w:val="14"/>
                <w:u w:val="single"/>
              </w:rPr>
              <w:tab/>
            </w:r>
            <w:bookmarkStart w:id="0" w:name="_GoBack"/>
            <w:bookmarkEnd w:id="0"/>
            <w:r w:rsidR="009356D9">
              <w:rPr>
                <w:rFonts w:ascii="Arial" w:hAnsi="Arial" w:cs="Arial"/>
                <w:sz w:val="14"/>
                <w:u w:val="single"/>
              </w:rPr>
              <w:tab/>
            </w:r>
            <w:r>
              <w:rPr>
                <w:rFonts w:ascii="Arial" w:hAnsi="Arial" w:cs="Arial"/>
                <w:sz w:val="14"/>
                <w:u w:val="single"/>
              </w:rPr>
              <w:t>_____________</w:t>
            </w:r>
          </w:p>
          <w:p w14:paraId="551D2EED" w14:textId="31E9A04A" w:rsidR="009356D9" w:rsidRPr="005B0438" w:rsidRDefault="009356D9" w:rsidP="009356D9">
            <w:pPr>
              <w:spacing w:line="160" w:lineRule="exact"/>
              <w:ind w:left="158" w:right="115"/>
              <w:rPr>
                <w:rFonts w:ascii="Arial" w:hAnsi="Arial" w:cs="Arial"/>
                <w:sz w:val="14"/>
              </w:rPr>
            </w:pPr>
            <w:r w:rsidRPr="005B0438">
              <w:rPr>
                <w:rFonts w:ascii="Arial" w:hAnsi="Arial" w:cs="Arial"/>
                <w:sz w:val="14"/>
              </w:rPr>
              <w:t>Signature of Principal Executive or Authorized Agent</w:t>
            </w:r>
            <w:r w:rsidRPr="005B0438">
              <w:rPr>
                <w:rFonts w:ascii="Arial" w:hAnsi="Arial" w:cs="Arial"/>
                <w:sz w:val="14"/>
              </w:rPr>
              <w:tab/>
            </w:r>
            <w:r w:rsidRPr="005B0438">
              <w:rPr>
                <w:rFonts w:ascii="Arial" w:hAnsi="Arial" w:cs="Arial"/>
                <w:sz w:val="14"/>
              </w:rPr>
              <w:tab/>
            </w:r>
            <w:r w:rsidR="008472D6">
              <w:rPr>
                <w:rFonts w:ascii="Arial" w:hAnsi="Arial" w:cs="Arial"/>
                <w:sz w:val="14"/>
              </w:rPr>
              <w:t>Position/Title</w:t>
            </w:r>
            <w:r w:rsidRPr="005B0438">
              <w:rPr>
                <w:rFonts w:ascii="Arial" w:hAnsi="Arial" w:cs="Arial"/>
                <w:sz w:val="14"/>
              </w:rPr>
              <w:tab/>
            </w:r>
            <w:r w:rsidRPr="005B0438">
              <w:rPr>
                <w:rFonts w:ascii="Arial" w:hAnsi="Arial" w:cs="Arial"/>
                <w:sz w:val="14"/>
              </w:rPr>
              <w:tab/>
              <w:t>Date</w:t>
            </w:r>
          </w:p>
        </w:tc>
      </w:tr>
      <w:tr w:rsidR="009356D9" w:rsidRPr="005B0438" w14:paraId="5D4A4233" w14:textId="77777777" w:rsidTr="00AD4B8D">
        <w:trPr>
          <w:cantSplit/>
          <w:trHeight w:val="220"/>
        </w:trPr>
        <w:tc>
          <w:tcPr>
            <w:tcW w:w="1008" w:type="dxa"/>
            <w:tcBorders>
              <w:left w:val="single" w:sz="12" w:space="0" w:color="auto"/>
              <w:right w:val="single" w:sz="12" w:space="0" w:color="auto"/>
            </w:tcBorders>
            <w:vAlign w:val="center"/>
          </w:tcPr>
          <w:p w14:paraId="5BF69E45"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w:t>
            </w:r>
          </w:p>
        </w:tc>
        <w:tc>
          <w:tcPr>
            <w:tcW w:w="917" w:type="dxa"/>
            <w:tcBorders>
              <w:left w:val="single" w:sz="12" w:space="0" w:color="auto"/>
            </w:tcBorders>
          </w:tcPr>
          <w:p w14:paraId="1F22A572" w14:textId="77777777" w:rsidR="009356D9" w:rsidRPr="005B0438" w:rsidRDefault="009356D9" w:rsidP="009356D9">
            <w:pPr>
              <w:spacing w:line="220" w:lineRule="exact"/>
              <w:rPr>
                <w:rFonts w:ascii="Arial" w:hAnsi="Arial" w:cs="Arial"/>
                <w:sz w:val="16"/>
              </w:rPr>
            </w:pPr>
          </w:p>
        </w:tc>
        <w:tc>
          <w:tcPr>
            <w:tcW w:w="957" w:type="dxa"/>
          </w:tcPr>
          <w:p w14:paraId="0F31BADE" w14:textId="77777777" w:rsidR="009356D9" w:rsidRPr="005B0438" w:rsidRDefault="009356D9" w:rsidP="009356D9">
            <w:pPr>
              <w:spacing w:line="220" w:lineRule="exact"/>
              <w:rPr>
                <w:rFonts w:ascii="Arial" w:hAnsi="Arial" w:cs="Arial"/>
                <w:sz w:val="16"/>
              </w:rPr>
            </w:pPr>
          </w:p>
        </w:tc>
        <w:tc>
          <w:tcPr>
            <w:tcW w:w="1006" w:type="dxa"/>
            <w:gridSpan w:val="2"/>
          </w:tcPr>
          <w:p w14:paraId="01DA8FD3"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38CC3578"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0D2C0FB2" w14:textId="77777777" w:rsidR="009356D9" w:rsidRPr="005B0438" w:rsidRDefault="009356D9" w:rsidP="009356D9">
            <w:pPr>
              <w:spacing w:line="220" w:lineRule="exact"/>
              <w:rPr>
                <w:rFonts w:ascii="Arial" w:hAnsi="Arial" w:cs="Arial"/>
                <w:sz w:val="16"/>
              </w:rPr>
            </w:pPr>
          </w:p>
        </w:tc>
        <w:tc>
          <w:tcPr>
            <w:tcW w:w="892" w:type="dxa"/>
          </w:tcPr>
          <w:p w14:paraId="6E62D4A3" w14:textId="77777777" w:rsidR="009356D9" w:rsidRPr="005B0438" w:rsidRDefault="009356D9" w:rsidP="009356D9">
            <w:pPr>
              <w:spacing w:line="220" w:lineRule="exact"/>
              <w:rPr>
                <w:rFonts w:ascii="Arial" w:hAnsi="Arial" w:cs="Arial"/>
                <w:sz w:val="16"/>
              </w:rPr>
            </w:pPr>
          </w:p>
        </w:tc>
        <w:tc>
          <w:tcPr>
            <w:tcW w:w="1023" w:type="dxa"/>
            <w:gridSpan w:val="2"/>
          </w:tcPr>
          <w:p w14:paraId="60845B29"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50AA2E1A"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2BB77F1A" w14:textId="77777777" w:rsidR="009356D9" w:rsidRPr="005B0438" w:rsidRDefault="009356D9" w:rsidP="009356D9">
            <w:pPr>
              <w:spacing w:line="220" w:lineRule="exact"/>
              <w:rPr>
                <w:rFonts w:ascii="Arial" w:hAnsi="Arial" w:cs="Arial"/>
                <w:sz w:val="16"/>
              </w:rPr>
            </w:pPr>
          </w:p>
        </w:tc>
        <w:tc>
          <w:tcPr>
            <w:tcW w:w="957" w:type="dxa"/>
          </w:tcPr>
          <w:p w14:paraId="3993D240" w14:textId="77777777" w:rsidR="009356D9" w:rsidRPr="005B0438" w:rsidRDefault="009356D9" w:rsidP="009356D9">
            <w:pPr>
              <w:spacing w:line="220" w:lineRule="exact"/>
              <w:rPr>
                <w:rFonts w:ascii="Arial" w:hAnsi="Arial" w:cs="Arial"/>
                <w:sz w:val="16"/>
              </w:rPr>
            </w:pPr>
          </w:p>
        </w:tc>
        <w:tc>
          <w:tcPr>
            <w:tcW w:w="999" w:type="dxa"/>
            <w:gridSpan w:val="3"/>
          </w:tcPr>
          <w:p w14:paraId="76F5B7DD"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4B9B9897"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2B39A3B6" w14:textId="77777777" w:rsidR="009356D9" w:rsidRPr="005B0438" w:rsidRDefault="009356D9" w:rsidP="009356D9">
            <w:pPr>
              <w:spacing w:line="220" w:lineRule="exact"/>
              <w:rPr>
                <w:rFonts w:ascii="Arial" w:hAnsi="Arial" w:cs="Arial"/>
                <w:sz w:val="16"/>
              </w:rPr>
            </w:pPr>
          </w:p>
        </w:tc>
      </w:tr>
      <w:tr w:rsidR="009356D9" w:rsidRPr="005B0438" w14:paraId="7D3A2449" w14:textId="77777777" w:rsidTr="00AD4B8D">
        <w:trPr>
          <w:cantSplit/>
          <w:trHeight w:val="125"/>
        </w:trPr>
        <w:tc>
          <w:tcPr>
            <w:tcW w:w="1008" w:type="dxa"/>
            <w:tcBorders>
              <w:left w:val="single" w:sz="12" w:space="0" w:color="auto"/>
              <w:right w:val="single" w:sz="12" w:space="0" w:color="auto"/>
            </w:tcBorders>
            <w:vAlign w:val="center"/>
          </w:tcPr>
          <w:p w14:paraId="04DA8A81"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3</w:t>
            </w:r>
          </w:p>
        </w:tc>
        <w:tc>
          <w:tcPr>
            <w:tcW w:w="917" w:type="dxa"/>
            <w:tcBorders>
              <w:left w:val="single" w:sz="12" w:space="0" w:color="auto"/>
            </w:tcBorders>
          </w:tcPr>
          <w:p w14:paraId="4F002086" w14:textId="77777777" w:rsidR="009356D9" w:rsidRPr="005B0438" w:rsidRDefault="009356D9" w:rsidP="009356D9">
            <w:pPr>
              <w:spacing w:line="220" w:lineRule="exact"/>
              <w:rPr>
                <w:rFonts w:ascii="Arial" w:hAnsi="Arial" w:cs="Arial"/>
                <w:sz w:val="16"/>
              </w:rPr>
            </w:pPr>
          </w:p>
        </w:tc>
        <w:tc>
          <w:tcPr>
            <w:tcW w:w="957" w:type="dxa"/>
          </w:tcPr>
          <w:p w14:paraId="52EC8E38" w14:textId="77777777" w:rsidR="009356D9" w:rsidRPr="005B0438" w:rsidRDefault="009356D9" w:rsidP="009356D9">
            <w:pPr>
              <w:spacing w:line="220" w:lineRule="exact"/>
              <w:rPr>
                <w:rFonts w:ascii="Arial" w:hAnsi="Arial" w:cs="Arial"/>
                <w:sz w:val="16"/>
              </w:rPr>
            </w:pPr>
          </w:p>
        </w:tc>
        <w:tc>
          <w:tcPr>
            <w:tcW w:w="1006" w:type="dxa"/>
            <w:gridSpan w:val="2"/>
          </w:tcPr>
          <w:p w14:paraId="5818D681"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4BE9FCBD"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6A91AB62" w14:textId="77777777" w:rsidR="009356D9" w:rsidRPr="005B0438" w:rsidRDefault="009356D9" w:rsidP="009356D9">
            <w:pPr>
              <w:spacing w:line="220" w:lineRule="exact"/>
              <w:rPr>
                <w:rFonts w:ascii="Arial" w:hAnsi="Arial" w:cs="Arial"/>
                <w:sz w:val="16"/>
              </w:rPr>
            </w:pPr>
          </w:p>
        </w:tc>
        <w:tc>
          <w:tcPr>
            <w:tcW w:w="892" w:type="dxa"/>
          </w:tcPr>
          <w:p w14:paraId="7168CECD" w14:textId="77777777" w:rsidR="009356D9" w:rsidRPr="005B0438" w:rsidRDefault="009356D9" w:rsidP="009356D9">
            <w:pPr>
              <w:spacing w:line="220" w:lineRule="exact"/>
              <w:rPr>
                <w:rFonts w:ascii="Arial" w:hAnsi="Arial" w:cs="Arial"/>
                <w:sz w:val="16"/>
              </w:rPr>
            </w:pPr>
          </w:p>
        </w:tc>
        <w:tc>
          <w:tcPr>
            <w:tcW w:w="1023" w:type="dxa"/>
            <w:gridSpan w:val="2"/>
          </w:tcPr>
          <w:p w14:paraId="5CD28682"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137F02C5"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0A99F55E" w14:textId="77777777" w:rsidR="009356D9" w:rsidRPr="005B0438" w:rsidRDefault="009356D9" w:rsidP="009356D9">
            <w:pPr>
              <w:spacing w:line="220" w:lineRule="exact"/>
              <w:rPr>
                <w:rFonts w:ascii="Arial" w:hAnsi="Arial" w:cs="Arial"/>
                <w:sz w:val="16"/>
              </w:rPr>
            </w:pPr>
          </w:p>
        </w:tc>
        <w:tc>
          <w:tcPr>
            <w:tcW w:w="957" w:type="dxa"/>
          </w:tcPr>
          <w:p w14:paraId="4F66DAA9" w14:textId="77777777" w:rsidR="009356D9" w:rsidRPr="005B0438" w:rsidRDefault="009356D9" w:rsidP="009356D9">
            <w:pPr>
              <w:spacing w:line="220" w:lineRule="exact"/>
              <w:rPr>
                <w:rFonts w:ascii="Arial" w:hAnsi="Arial" w:cs="Arial"/>
                <w:sz w:val="16"/>
              </w:rPr>
            </w:pPr>
          </w:p>
        </w:tc>
        <w:tc>
          <w:tcPr>
            <w:tcW w:w="999" w:type="dxa"/>
            <w:gridSpan w:val="3"/>
          </w:tcPr>
          <w:p w14:paraId="37DF521F"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0D5E491B"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273C1D" w14:textId="77777777" w:rsidR="009356D9" w:rsidRPr="005B0438" w:rsidRDefault="009356D9" w:rsidP="009356D9">
            <w:pPr>
              <w:spacing w:line="220" w:lineRule="exact"/>
              <w:rPr>
                <w:rFonts w:ascii="Arial" w:hAnsi="Arial" w:cs="Arial"/>
                <w:sz w:val="16"/>
              </w:rPr>
            </w:pPr>
          </w:p>
        </w:tc>
      </w:tr>
      <w:tr w:rsidR="009356D9" w:rsidRPr="005B0438" w14:paraId="7501AB96" w14:textId="77777777" w:rsidTr="00AD4B8D">
        <w:trPr>
          <w:cantSplit/>
          <w:trHeight w:val="220"/>
        </w:trPr>
        <w:tc>
          <w:tcPr>
            <w:tcW w:w="1008" w:type="dxa"/>
            <w:tcBorders>
              <w:left w:val="single" w:sz="12" w:space="0" w:color="auto"/>
              <w:right w:val="single" w:sz="12" w:space="0" w:color="auto"/>
            </w:tcBorders>
            <w:vAlign w:val="center"/>
          </w:tcPr>
          <w:p w14:paraId="3A8EF92F"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4</w:t>
            </w:r>
          </w:p>
        </w:tc>
        <w:tc>
          <w:tcPr>
            <w:tcW w:w="917" w:type="dxa"/>
            <w:tcBorders>
              <w:left w:val="single" w:sz="12" w:space="0" w:color="auto"/>
            </w:tcBorders>
          </w:tcPr>
          <w:p w14:paraId="19FA52DF" w14:textId="77777777" w:rsidR="009356D9" w:rsidRPr="005B0438" w:rsidRDefault="009356D9" w:rsidP="009356D9">
            <w:pPr>
              <w:spacing w:line="220" w:lineRule="exact"/>
              <w:rPr>
                <w:rFonts w:ascii="Arial" w:hAnsi="Arial" w:cs="Arial"/>
                <w:sz w:val="16"/>
              </w:rPr>
            </w:pPr>
          </w:p>
        </w:tc>
        <w:tc>
          <w:tcPr>
            <w:tcW w:w="957" w:type="dxa"/>
          </w:tcPr>
          <w:p w14:paraId="334A03D6" w14:textId="77777777" w:rsidR="009356D9" w:rsidRPr="005B0438" w:rsidRDefault="009356D9" w:rsidP="009356D9">
            <w:pPr>
              <w:spacing w:line="220" w:lineRule="exact"/>
              <w:rPr>
                <w:rFonts w:ascii="Arial" w:hAnsi="Arial" w:cs="Arial"/>
                <w:sz w:val="16"/>
              </w:rPr>
            </w:pPr>
          </w:p>
        </w:tc>
        <w:tc>
          <w:tcPr>
            <w:tcW w:w="1006" w:type="dxa"/>
            <w:gridSpan w:val="2"/>
          </w:tcPr>
          <w:p w14:paraId="398205E1"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4C285A1C"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4315C80D" w14:textId="77777777" w:rsidR="009356D9" w:rsidRPr="005B0438" w:rsidRDefault="009356D9" w:rsidP="009356D9">
            <w:pPr>
              <w:spacing w:line="220" w:lineRule="exact"/>
              <w:rPr>
                <w:rFonts w:ascii="Arial" w:hAnsi="Arial" w:cs="Arial"/>
                <w:sz w:val="16"/>
              </w:rPr>
            </w:pPr>
          </w:p>
        </w:tc>
        <w:tc>
          <w:tcPr>
            <w:tcW w:w="892" w:type="dxa"/>
          </w:tcPr>
          <w:p w14:paraId="35A8796F" w14:textId="77777777" w:rsidR="009356D9" w:rsidRPr="005B0438" w:rsidRDefault="009356D9" w:rsidP="009356D9">
            <w:pPr>
              <w:spacing w:line="220" w:lineRule="exact"/>
              <w:rPr>
                <w:rFonts w:ascii="Arial" w:hAnsi="Arial" w:cs="Arial"/>
                <w:sz w:val="16"/>
              </w:rPr>
            </w:pPr>
          </w:p>
        </w:tc>
        <w:tc>
          <w:tcPr>
            <w:tcW w:w="1023" w:type="dxa"/>
            <w:gridSpan w:val="2"/>
          </w:tcPr>
          <w:p w14:paraId="1B476195"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1C7744D5"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26985F98" w14:textId="77777777" w:rsidR="009356D9" w:rsidRPr="005B0438" w:rsidRDefault="009356D9" w:rsidP="009356D9">
            <w:pPr>
              <w:spacing w:line="220" w:lineRule="exact"/>
              <w:rPr>
                <w:rFonts w:ascii="Arial" w:hAnsi="Arial" w:cs="Arial"/>
                <w:sz w:val="16"/>
              </w:rPr>
            </w:pPr>
          </w:p>
        </w:tc>
        <w:tc>
          <w:tcPr>
            <w:tcW w:w="957" w:type="dxa"/>
          </w:tcPr>
          <w:p w14:paraId="3E98173F" w14:textId="77777777" w:rsidR="009356D9" w:rsidRPr="005B0438" w:rsidRDefault="009356D9" w:rsidP="009356D9">
            <w:pPr>
              <w:spacing w:line="220" w:lineRule="exact"/>
              <w:rPr>
                <w:rFonts w:ascii="Arial" w:hAnsi="Arial" w:cs="Arial"/>
                <w:sz w:val="16"/>
              </w:rPr>
            </w:pPr>
          </w:p>
        </w:tc>
        <w:tc>
          <w:tcPr>
            <w:tcW w:w="999" w:type="dxa"/>
            <w:gridSpan w:val="3"/>
          </w:tcPr>
          <w:p w14:paraId="6BC09B3C"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57103459"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23B5155F" w14:textId="77777777" w:rsidR="009356D9" w:rsidRPr="005B0438" w:rsidRDefault="009356D9" w:rsidP="009356D9">
            <w:pPr>
              <w:spacing w:line="220" w:lineRule="exact"/>
              <w:rPr>
                <w:rFonts w:ascii="Arial" w:hAnsi="Arial" w:cs="Arial"/>
                <w:sz w:val="16"/>
              </w:rPr>
            </w:pPr>
          </w:p>
        </w:tc>
      </w:tr>
      <w:tr w:rsidR="009356D9" w:rsidRPr="005B0438" w14:paraId="6B21E024" w14:textId="77777777" w:rsidTr="00AD4B8D">
        <w:trPr>
          <w:cantSplit/>
          <w:trHeight w:val="221"/>
        </w:trPr>
        <w:tc>
          <w:tcPr>
            <w:tcW w:w="1008" w:type="dxa"/>
            <w:tcBorders>
              <w:left w:val="single" w:sz="12" w:space="0" w:color="auto"/>
              <w:right w:val="single" w:sz="12" w:space="0" w:color="auto"/>
            </w:tcBorders>
            <w:vAlign w:val="center"/>
          </w:tcPr>
          <w:p w14:paraId="5C207DAC"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5</w:t>
            </w:r>
          </w:p>
        </w:tc>
        <w:tc>
          <w:tcPr>
            <w:tcW w:w="917" w:type="dxa"/>
            <w:tcBorders>
              <w:left w:val="single" w:sz="12" w:space="0" w:color="auto"/>
            </w:tcBorders>
          </w:tcPr>
          <w:p w14:paraId="658203C7" w14:textId="77777777" w:rsidR="009356D9" w:rsidRPr="005B0438" w:rsidRDefault="009356D9" w:rsidP="009356D9">
            <w:pPr>
              <w:spacing w:line="220" w:lineRule="exact"/>
              <w:rPr>
                <w:rFonts w:ascii="Arial" w:hAnsi="Arial" w:cs="Arial"/>
                <w:sz w:val="16"/>
              </w:rPr>
            </w:pPr>
          </w:p>
        </w:tc>
        <w:tc>
          <w:tcPr>
            <w:tcW w:w="957" w:type="dxa"/>
          </w:tcPr>
          <w:p w14:paraId="47D7D065" w14:textId="77777777" w:rsidR="009356D9" w:rsidRPr="005B0438" w:rsidRDefault="009356D9" w:rsidP="009356D9">
            <w:pPr>
              <w:spacing w:line="220" w:lineRule="exact"/>
              <w:rPr>
                <w:rFonts w:ascii="Arial" w:hAnsi="Arial" w:cs="Arial"/>
                <w:sz w:val="16"/>
              </w:rPr>
            </w:pPr>
          </w:p>
        </w:tc>
        <w:tc>
          <w:tcPr>
            <w:tcW w:w="1006" w:type="dxa"/>
            <w:gridSpan w:val="2"/>
          </w:tcPr>
          <w:p w14:paraId="3D628A22"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085A1338"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02A00F28" w14:textId="77777777" w:rsidR="009356D9" w:rsidRPr="005B0438" w:rsidRDefault="009356D9" w:rsidP="009356D9">
            <w:pPr>
              <w:spacing w:line="220" w:lineRule="exact"/>
              <w:rPr>
                <w:rFonts w:ascii="Arial" w:hAnsi="Arial" w:cs="Arial"/>
                <w:sz w:val="16"/>
              </w:rPr>
            </w:pPr>
          </w:p>
        </w:tc>
        <w:tc>
          <w:tcPr>
            <w:tcW w:w="892" w:type="dxa"/>
          </w:tcPr>
          <w:p w14:paraId="517233C4" w14:textId="77777777" w:rsidR="009356D9" w:rsidRPr="005B0438" w:rsidRDefault="009356D9" w:rsidP="009356D9">
            <w:pPr>
              <w:spacing w:line="220" w:lineRule="exact"/>
              <w:rPr>
                <w:rFonts w:ascii="Arial" w:hAnsi="Arial" w:cs="Arial"/>
                <w:sz w:val="16"/>
              </w:rPr>
            </w:pPr>
          </w:p>
        </w:tc>
        <w:tc>
          <w:tcPr>
            <w:tcW w:w="1023" w:type="dxa"/>
            <w:gridSpan w:val="2"/>
          </w:tcPr>
          <w:p w14:paraId="2538D5ED"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1073A8E9"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4023B4E2" w14:textId="77777777" w:rsidR="009356D9" w:rsidRPr="005B0438" w:rsidRDefault="009356D9" w:rsidP="009356D9">
            <w:pPr>
              <w:spacing w:line="220" w:lineRule="exact"/>
              <w:rPr>
                <w:rFonts w:ascii="Arial" w:hAnsi="Arial" w:cs="Arial"/>
                <w:sz w:val="16"/>
              </w:rPr>
            </w:pPr>
          </w:p>
        </w:tc>
        <w:tc>
          <w:tcPr>
            <w:tcW w:w="957" w:type="dxa"/>
          </w:tcPr>
          <w:p w14:paraId="34DF0B75" w14:textId="77777777" w:rsidR="009356D9" w:rsidRPr="005B0438" w:rsidRDefault="009356D9" w:rsidP="009356D9">
            <w:pPr>
              <w:spacing w:line="220" w:lineRule="exact"/>
              <w:rPr>
                <w:rFonts w:ascii="Arial" w:hAnsi="Arial" w:cs="Arial"/>
                <w:sz w:val="16"/>
              </w:rPr>
            </w:pPr>
          </w:p>
        </w:tc>
        <w:tc>
          <w:tcPr>
            <w:tcW w:w="999" w:type="dxa"/>
            <w:gridSpan w:val="3"/>
          </w:tcPr>
          <w:p w14:paraId="6BC75AAC"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59EE6A26"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2A6B22C6" w14:textId="77777777" w:rsidR="009356D9" w:rsidRPr="005B0438" w:rsidRDefault="009356D9" w:rsidP="009356D9">
            <w:pPr>
              <w:spacing w:line="220" w:lineRule="exact"/>
              <w:rPr>
                <w:rFonts w:ascii="Arial" w:hAnsi="Arial" w:cs="Arial"/>
                <w:sz w:val="16"/>
              </w:rPr>
            </w:pPr>
          </w:p>
        </w:tc>
      </w:tr>
      <w:tr w:rsidR="009356D9" w:rsidRPr="005B0438" w14:paraId="2123C633" w14:textId="77777777" w:rsidTr="00AD4B8D">
        <w:trPr>
          <w:cantSplit/>
          <w:trHeight w:val="220"/>
        </w:trPr>
        <w:tc>
          <w:tcPr>
            <w:tcW w:w="1008" w:type="dxa"/>
            <w:tcBorders>
              <w:left w:val="single" w:sz="12" w:space="0" w:color="auto"/>
              <w:right w:val="single" w:sz="12" w:space="0" w:color="auto"/>
            </w:tcBorders>
            <w:vAlign w:val="center"/>
          </w:tcPr>
          <w:p w14:paraId="0DA0B998"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6</w:t>
            </w:r>
          </w:p>
        </w:tc>
        <w:tc>
          <w:tcPr>
            <w:tcW w:w="917" w:type="dxa"/>
            <w:tcBorders>
              <w:left w:val="single" w:sz="12" w:space="0" w:color="auto"/>
            </w:tcBorders>
          </w:tcPr>
          <w:p w14:paraId="69FCC113" w14:textId="77777777" w:rsidR="009356D9" w:rsidRPr="005B0438" w:rsidRDefault="009356D9" w:rsidP="009356D9">
            <w:pPr>
              <w:spacing w:line="220" w:lineRule="exact"/>
              <w:rPr>
                <w:rFonts w:ascii="Arial" w:hAnsi="Arial" w:cs="Arial"/>
                <w:sz w:val="16"/>
              </w:rPr>
            </w:pPr>
          </w:p>
        </w:tc>
        <w:tc>
          <w:tcPr>
            <w:tcW w:w="957" w:type="dxa"/>
          </w:tcPr>
          <w:p w14:paraId="2087F356" w14:textId="77777777" w:rsidR="009356D9" w:rsidRPr="005B0438" w:rsidRDefault="009356D9" w:rsidP="009356D9">
            <w:pPr>
              <w:spacing w:line="220" w:lineRule="exact"/>
              <w:rPr>
                <w:rFonts w:ascii="Arial" w:hAnsi="Arial" w:cs="Arial"/>
                <w:sz w:val="16"/>
              </w:rPr>
            </w:pPr>
          </w:p>
        </w:tc>
        <w:tc>
          <w:tcPr>
            <w:tcW w:w="1006" w:type="dxa"/>
            <w:gridSpan w:val="2"/>
          </w:tcPr>
          <w:p w14:paraId="1A8EE045"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763E691E"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53538AA0" w14:textId="77777777" w:rsidR="009356D9" w:rsidRPr="005B0438" w:rsidRDefault="009356D9" w:rsidP="009356D9">
            <w:pPr>
              <w:spacing w:line="220" w:lineRule="exact"/>
              <w:rPr>
                <w:rFonts w:ascii="Arial" w:hAnsi="Arial" w:cs="Arial"/>
                <w:sz w:val="16"/>
              </w:rPr>
            </w:pPr>
          </w:p>
        </w:tc>
        <w:tc>
          <w:tcPr>
            <w:tcW w:w="892" w:type="dxa"/>
          </w:tcPr>
          <w:p w14:paraId="46F9F72A" w14:textId="77777777" w:rsidR="009356D9" w:rsidRPr="005B0438" w:rsidRDefault="009356D9" w:rsidP="009356D9">
            <w:pPr>
              <w:spacing w:line="220" w:lineRule="exact"/>
              <w:rPr>
                <w:rFonts w:ascii="Arial" w:hAnsi="Arial" w:cs="Arial"/>
                <w:sz w:val="16"/>
              </w:rPr>
            </w:pPr>
          </w:p>
        </w:tc>
        <w:tc>
          <w:tcPr>
            <w:tcW w:w="1023" w:type="dxa"/>
            <w:gridSpan w:val="2"/>
          </w:tcPr>
          <w:p w14:paraId="7E8BD454"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555DA50F"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049204BF" w14:textId="77777777" w:rsidR="009356D9" w:rsidRPr="005B0438" w:rsidRDefault="009356D9" w:rsidP="009356D9">
            <w:pPr>
              <w:spacing w:line="220" w:lineRule="exact"/>
              <w:rPr>
                <w:rFonts w:ascii="Arial" w:hAnsi="Arial" w:cs="Arial"/>
                <w:sz w:val="16"/>
              </w:rPr>
            </w:pPr>
          </w:p>
        </w:tc>
        <w:tc>
          <w:tcPr>
            <w:tcW w:w="957" w:type="dxa"/>
          </w:tcPr>
          <w:p w14:paraId="70CCD41F" w14:textId="77777777" w:rsidR="009356D9" w:rsidRPr="005B0438" w:rsidRDefault="009356D9" w:rsidP="009356D9">
            <w:pPr>
              <w:spacing w:line="220" w:lineRule="exact"/>
              <w:rPr>
                <w:rFonts w:ascii="Arial" w:hAnsi="Arial" w:cs="Arial"/>
                <w:sz w:val="16"/>
              </w:rPr>
            </w:pPr>
          </w:p>
        </w:tc>
        <w:tc>
          <w:tcPr>
            <w:tcW w:w="999" w:type="dxa"/>
            <w:gridSpan w:val="3"/>
          </w:tcPr>
          <w:p w14:paraId="7CF2A710"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0400101F"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117719C1" w14:textId="77777777" w:rsidR="009356D9" w:rsidRPr="005B0438" w:rsidRDefault="009356D9" w:rsidP="009356D9">
            <w:pPr>
              <w:spacing w:line="220" w:lineRule="exact"/>
              <w:rPr>
                <w:rFonts w:ascii="Arial" w:hAnsi="Arial" w:cs="Arial"/>
                <w:sz w:val="16"/>
              </w:rPr>
            </w:pPr>
          </w:p>
        </w:tc>
      </w:tr>
      <w:tr w:rsidR="009356D9" w:rsidRPr="005B0438" w14:paraId="16A6545D" w14:textId="77777777" w:rsidTr="00AD4B8D">
        <w:trPr>
          <w:cantSplit/>
          <w:trHeight w:val="220"/>
        </w:trPr>
        <w:tc>
          <w:tcPr>
            <w:tcW w:w="1008" w:type="dxa"/>
            <w:tcBorders>
              <w:left w:val="single" w:sz="12" w:space="0" w:color="auto"/>
              <w:right w:val="single" w:sz="12" w:space="0" w:color="auto"/>
            </w:tcBorders>
            <w:vAlign w:val="center"/>
          </w:tcPr>
          <w:p w14:paraId="74775822"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7</w:t>
            </w:r>
          </w:p>
        </w:tc>
        <w:tc>
          <w:tcPr>
            <w:tcW w:w="917" w:type="dxa"/>
            <w:tcBorders>
              <w:left w:val="single" w:sz="12" w:space="0" w:color="auto"/>
            </w:tcBorders>
          </w:tcPr>
          <w:p w14:paraId="217D06BE" w14:textId="77777777" w:rsidR="009356D9" w:rsidRPr="005B0438" w:rsidRDefault="009356D9" w:rsidP="009356D9">
            <w:pPr>
              <w:spacing w:line="220" w:lineRule="exact"/>
              <w:rPr>
                <w:rFonts w:ascii="Arial" w:hAnsi="Arial" w:cs="Arial"/>
                <w:sz w:val="16"/>
              </w:rPr>
            </w:pPr>
          </w:p>
        </w:tc>
        <w:tc>
          <w:tcPr>
            <w:tcW w:w="957" w:type="dxa"/>
          </w:tcPr>
          <w:p w14:paraId="54785A33" w14:textId="77777777" w:rsidR="009356D9" w:rsidRPr="005B0438" w:rsidRDefault="009356D9" w:rsidP="009356D9">
            <w:pPr>
              <w:spacing w:line="220" w:lineRule="exact"/>
              <w:rPr>
                <w:rFonts w:ascii="Arial" w:hAnsi="Arial" w:cs="Arial"/>
                <w:sz w:val="16"/>
              </w:rPr>
            </w:pPr>
          </w:p>
        </w:tc>
        <w:tc>
          <w:tcPr>
            <w:tcW w:w="1006" w:type="dxa"/>
            <w:gridSpan w:val="2"/>
          </w:tcPr>
          <w:p w14:paraId="282932B1"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4F8A73D0"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0D89BF4B" w14:textId="77777777" w:rsidR="009356D9" w:rsidRPr="005B0438" w:rsidRDefault="009356D9" w:rsidP="009356D9">
            <w:pPr>
              <w:spacing w:line="220" w:lineRule="exact"/>
              <w:rPr>
                <w:rFonts w:ascii="Arial" w:hAnsi="Arial" w:cs="Arial"/>
                <w:sz w:val="16"/>
              </w:rPr>
            </w:pPr>
          </w:p>
        </w:tc>
        <w:tc>
          <w:tcPr>
            <w:tcW w:w="892" w:type="dxa"/>
          </w:tcPr>
          <w:p w14:paraId="787C53B8" w14:textId="77777777" w:rsidR="009356D9" w:rsidRPr="005B0438" w:rsidRDefault="009356D9" w:rsidP="009356D9">
            <w:pPr>
              <w:spacing w:line="220" w:lineRule="exact"/>
              <w:rPr>
                <w:rFonts w:ascii="Arial" w:hAnsi="Arial" w:cs="Arial"/>
                <w:sz w:val="16"/>
              </w:rPr>
            </w:pPr>
          </w:p>
        </w:tc>
        <w:tc>
          <w:tcPr>
            <w:tcW w:w="1023" w:type="dxa"/>
            <w:gridSpan w:val="2"/>
          </w:tcPr>
          <w:p w14:paraId="54A4B1E1"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4D48DE47"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7F8425F4" w14:textId="77777777" w:rsidR="009356D9" w:rsidRPr="005B0438" w:rsidRDefault="009356D9" w:rsidP="009356D9">
            <w:pPr>
              <w:spacing w:line="220" w:lineRule="exact"/>
              <w:rPr>
                <w:rFonts w:ascii="Arial" w:hAnsi="Arial" w:cs="Arial"/>
                <w:sz w:val="16"/>
              </w:rPr>
            </w:pPr>
          </w:p>
        </w:tc>
        <w:tc>
          <w:tcPr>
            <w:tcW w:w="957" w:type="dxa"/>
          </w:tcPr>
          <w:p w14:paraId="0BB0EB85" w14:textId="77777777" w:rsidR="009356D9" w:rsidRPr="005B0438" w:rsidRDefault="009356D9" w:rsidP="009356D9">
            <w:pPr>
              <w:spacing w:line="220" w:lineRule="exact"/>
              <w:rPr>
                <w:rFonts w:ascii="Arial" w:hAnsi="Arial" w:cs="Arial"/>
                <w:sz w:val="16"/>
              </w:rPr>
            </w:pPr>
          </w:p>
        </w:tc>
        <w:tc>
          <w:tcPr>
            <w:tcW w:w="999" w:type="dxa"/>
            <w:gridSpan w:val="3"/>
          </w:tcPr>
          <w:p w14:paraId="1D47F3C2"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6C5F13EB"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168C124A" w14:textId="77777777" w:rsidR="009356D9" w:rsidRPr="005B0438" w:rsidRDefault="009356D9" w:rsidP="009356D9">
            <w:pPr>
              <w:spacing w:line="220" w:lineRule="exact"/>
              <w:rPr>
                <w:rFonts w:ascii="Arial" w:hAnsi="Arial" w:cs="Arial"/>
                <w:sz w:val="16"/>
              </w:rPr>
            </w:pPr>
          </w:p>
        </w:tc>
      </w:tr>
      <w:tr w:rsidR="009356D9" w:rsidRPr="005B0438" w14:paraId="3E5873C1" w14:textId="77777777" w:rsidTr="00AD4B8D">
        <w:trPr>
          <w:cantSplit/>
          <w:trHeight w:val="220"/>
        </w:trPr>
        <w:tc>
          <w:tcPr>
            <w:tcW w:w="1008" w:type="dxa"/>
            <w:tcBorders>
              <w:left w:val="single" w:sz="12" w:space="0" w:color="auto"/>
              <w:right w:val="single" w:sz="12" w:space="0" w:color="auto"/>
            </w:tcBorders>
            <w:vAlign w:val="center"/>
          </w:tcPr>
          <w:p w14:paraId="05FF1F19"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8</w:t>
            </w:r>
          </w:p>
        </w:tc>
        <w:tc>
          <w:tcPr>
            <w:tcW w:w="917" w:type="dxa"/>
            <w:tcBorders>
              <w:left w:val="single" w:sz="12" w:space="0" w:color="auto"/>
            </w:tcBorders>
          </w:tcPr>
          <w:p w14:paraId="2758B51C" w14:textId="77777777" w:rsidR="009356D9" w:rsidRPr="005B0438" w:rsidRDefault="009356D9" w:rsidP="009356D9">
            <w:pPr>
              <w:spacing w:line="220" w:lineRule="exact"/>
              <w:rPr>
                <w:rFonts w:ascii="Arial" w:hAnsi="Arial" w:cs="Arial"/>
                <w:sz w:val="16"/>
              </w:rPr>
            </w:pPr>
          </w:p>
        </w:tc>
        <w:tc>
          <w:tcPr>
            <w:tcW w:w="957" w:type="dxa"/>
          </w:tcPr>
          <w:p w14:paraId="1128C166" w14:textId="77777777" w:rsidR="009356D9" w:rsidRPr="005B0438" w:rsidRDefault="009356D9" w:rsidP="009356D9">
            <w:pPr>
              <w:spacing w:line="220" w:lineRule="exact"/>
              <w:rPr>
                <w:rFonts w:ascii="Arial" w:hAnsi="Arial" w:cs="Arial"/>
                <w:sz w:val="16"/>
              </w:rPr>
            </w:pPr>
          </w:p>
        </w:tc>
        <w:tc>
          <w:tcPr>
            <w:tcW w:w="1006" w:type="dxa"/>
            <w:gridSpan w:val="2"/>
          </w:tcPr>
          <w:p w14:paraId="639031CE"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2DD39E2E"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2A68053B" w14:textId="77777777" w:rsidR="009356D9" w:rsidRPr="005B0438" w:rsidRDefault="009356D9" w:rsidP="009356D9">
            <w:pPr>
              <w:spacing w:line="220" w:lineRule="exact"/>
              <w:rPr>
                <w:rFonts w:ascii="Arial" w:hAnsi="Arial" w:cs="Arial"/>
                <w:sz w:val="16"/>
              </w:rPr>
            </w:pPr>
          </w:p>
        </w:tc>
        <w:tc>
          <w:tcPr>
            <w:tcW w:w="892" w:type="dxa"/>
          </w:tcPr>
          <w:p w14:paraId="739D7CF3" w14:textId="77777777" w:rsidR="009356D9" w:rsidRPr="005B0438" w:rsidRDefault="009356D9" w:rsidP="009356D9">
            <w:pPr>
              <w:spacing w:line="220" w:lineRule="exact"/>
              <w:rPr>
                <w:rFonts w:ascii="Arial" w:hAnsi="Arial" w:cs="Arial"/>
                <w:sz w:val="16"/>
              </w:rPr>
            </w:pPr>
          </w:p>
        </w:tc>
        <w:tc>
          <w:tcPr>
            <w:tcW w:w="1023" w:type="dxa"/>
            <w:gridSpan w:val="2"/>
          </w:tcPr>
          <w:p w14:paraId="7BCF7248"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606025AC"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63921884" w14:textId="77777777" w:rsidR="009356D9" w:rsidRPr="005B0438" w:rsidRDefault="009356D9" w:rsidP="009356D9">
            <w:pPr>
              <w:spacing w:line="220" w:lineRule="exact"/>
              <w:rPr>
                <w:rFonts w:ascii="Arial" w:hAnsi="Arial" w:cs="Arial"/>
                <w:sz w:val="16"/>
              </w:rPr>
            </w:pPr>
          </w:p>
        </w:tc>
        <w:tc>
          <w:tcPr>
            <w:tcW w:w="957" w:type="dxa"/>
          </w:tcPr>
          <w:p w14:paraId="76C36268" w14:textId="77777777" w:rsidR="009356D9" w:rsidRPr="005B0438" w:rsidRDefault="009356D9" w:rsidP="009356D9">
            <w:pPr>
              <w:spacing w:line="220" w:lineRule="exact"/>
              <w:rPr>
                <w:rFonts w:ascii="Arial" w:hAnsi="Arial" w:cs="Arial"/>
                <w:sz w:val="16"/>
              </w:rPr>
            </w:pPr>
          </w:p>
        </w:tc>
        <w:tc>
          <w:tcPr>
            <w:tcW w:w="999" w:type="dxa"/>
            <w:gridSpan w:val="3"/>
          </w:tcPr>
          <w:p w14:paraId="40A3238C"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4D977DC3"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47C07BC1" w14:textId="77777777" w:rsidR="009356D9" w:rsidRPr="005B0438" w:rsidRDefault="009356D9" w:rsidP="009356D9">
            <w:pPr>
              <w:spacing w:line="220" w:lineRule="exact"/>
              <w:rPr>
                <w:rFonts w:ascii="Arial" w:hAnsi="Arial" w:cs="Arial"/>
                <w:sz w:val="16"/>
              </w:rPr>
            </w:pPr>
          </w:p>
        </w:tc>
      </w:tr>
      <w:tr w:rsidR="009356D9" w:rsidRPr="005B0438" w14:paraId="6695BE4F" w14:textId="77777777" w:rsidTr="00AD4B8D">
        <w:trPr>
          <w:cantSplit/>
          <w:trHeight w:val="221"/>
        </w:trPr>
        <w:tc>
          <w:tcPr>
            <w:tcW w:w="1008" w:type="dxa"/>
            <w:tcBorders>
              <w:left w:val="single" w:sz="12" w:space="0" w:color="auto"/>
              <w:right w:val="single" w:sz="12" w:space="0" w:color="auto"/>
            </w:tcBorders>
            <w:vAlign w:val="center"/>
          </w:tcPr>
          <w:p w14:paraId="625D8861"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9</w:t>
            </w:r>
          </w:p>
        </w:tc>
        <w:tc>
          <w:tcPr>
            <w:tcW w:w="917" w:type="dxa"/>
            <w:tcBorders>
              <w:left w:val="single" w:sz="12" w:space="0" w:color="auto"/>
            </w:tcBorders>
          </w:tcPr>
          <w:p w14:paraId="3945E634" w14:textId="77777777" w:rsidR="009356D9" w:rsidRPr="005B0438" w:rsidRDefault="009356D9" w:rsidP="009356D9">
            <w:pPr>
              <w:spacing w:line="220" w:lineRule="exact"/>
              <w:rPr>
                <w:rFonts w:ascii="Arial" w:hAnsi="Arial" w:cs="Arial"/>
                <w:sz w:val="16"/>
              </w:rPr>
            </w:pPr>
          </w:p>
        </w:tc>
        <w:tc>
          <w:tcPr>
            <w:tcW w:w="957" w:type="dxa"/>
          </w:tcPr>
          <w:p w14:paraId="499D211F" w14:textId="77777777" w:rsidR="009356D9" w:rsidRPr="005B0438" w:rsidRDefault="009356D9" w:rsidP="009356D9">
            <w:pPr>
              <w:spacing w:line="220" w:lineRule="exact"/>
              <w:rPr>
                <w:rFonts w:ascii="Arial" w:hAnsi="Arial" w:cs="Arial"/>
                <w:sz w:val="16"/>
              </w:rPr>
            </w:pPr>
          </w:p>
        </w:tc>
        <w:tc>
          <w:tcPr>
            <w:tcW w:w="1006" w:type="dxa"/>
            <w:gridSpan w:val="2"/>
          </w:tcPr>
          <w:p w14:paraId="2C0C8000"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76973C64"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22F4B19B" w14:textId="77777777" w:rsidR="009356D9" w:rsidRPr="005B0438" w:rsidRDefault="009356D9" w:rsidP="009356D9">
            <w:pPr>
              <w:spacing w:line="220" w:lineRule="exact"/>
              <w:rPr>
                <w:rFonts w:ascii="Arial" w:hAnsi="Arial" w:cs="Arial"/>
                <w:sz w:val="16"/>
              </w:rPr>
            </w:pPr>
          </w:p>
        </w:tc>
        <w:tc>
          <w:tcPr>
            <w:tcW w:w="892" w:type="dxa"/>
          </w:tcPr>
          <w:p w14:paraId="204E42BB" w14:textId="77777777" w:rsidR="009356D9" w:rsidRPr="005B0438" w:rsidRDefault="009356D9" w:rsidP="009356D9">
            <w:pPr>
              <w:spacing w:line="220" w:lineRule="exact"/>
              <w:rPr>
                <w:rFonts w:ascii="Arial" w:hAnsi="Arial" w:cs="Arial"/>
                <w:sz w:val="16"/>
              </w:rPr>
            </w:pPr>
          </w:p>
        </w:tc>
        <w:tc>
          <w:tcPr>
            <w:tcW w:w="1023" w:type="dxa"/>
            <w:gridSpan w:val="2"/>
          </w:tcPr>
          <w:p w14:paraId="7562B4FB"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66C5F219"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52E59F18" w14:textId="77777777" w:rsidR="009356D9" w:rsidRPr="005B0438" w:rsidRDefault="009356D9" w:rsidP="009356D9">
            <w:pPr>
              <w:spacing w:line="220" w:lineRule="exact"/>
              <w:rPr>
                <w:rFonts w:ascii="Arial" w:hAnsi="Arial" w:cs="Arial"/>
                <w:sz w:val="16"/>
              </w:rPr>
            </w:pPr>
          </w:p>
        </w:tc>
        <w:tc>
          <w:tcPr>
            <w:tcW w:w="957" w:type="dxa"/>
          </w:tcPr>
          <w:p w14:paraId="4E1538C7" w14:textId="77777777" w:rsidR="009356D9" w:rsidRPr="005B0438" w:rsidRDefault="009356D9" w:rsidP="009356D9">
            <w:pPr>
              <w:spacing w:line="220" w:lineRule="exact"/>
              <w:rPr>
                <w:rFonts w:ascii="Arial" w:hAnsi="Arial" w:cs="Arial"/>
                <w:sz w:val="16"/>
              </w:rPr>
            </w:pPr>
          </w:p>
        </w:tc>
        <w:tc>
          <w:tcPr>
            <w:tcW w:w="999" w:type="dxa"/>
            <w:gridSpan w:val="3"/>
          </w:tcPr>
          <w:p w14:paraId="1F301B10"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138AF674"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551D781C" w14:textId="77777777" w:rsidR="009356D9" w:rsidRPr="005B0438" w:rsidRDefault="009356D9" w:rsidP="009356D9">
            <w:pPr>
              <w:spacing w:line="220" w:lineRule="exact"/>
              <w:rPr>
                <w:rFonts w:ascii="Arial" w:hAnsi="Arial" w:cs="Arial"/>
                <w:sz w:val="16"/>
              </w:rPr>
            </w:pPr>
          </w:p>
        </w:tc>
      </w:tr>
      <w:tr w:rsidR="009356D9" w:rsidRPr="005B0438" w14:paraId="3410921B" w14:textId="77777777" w:rsidTr="00AD4B8D">
        <w:trPr>
          <w:cantSplit/>
          <w:trHeight w:val="220"/>
        </w:trPr>
        <w:tc>
          <w:tcPr>
            <w:tcW w:w="1008" w:type="dxa"/>
            <w:tcBorders>
              <w:left w:val="single" w:sz="12" w:space="0" w:color="auto"/>
              <w:right w:val="single" w:sz="12" w:space="0" w:color="auto"/>
            </w:tcBorders>
            <w:vAlign w:val="center"/>
          </w:tcPr>
          <w:p w14:paraId="19B2CB5F"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10</w:t>
            </w:r>
          </w:p>
        </w:tc>
        <w:tc>
          <w:tcPr>
            <w:tcW w:w="917" w:type="dxa"/>
            <w:tcBorders>
              <w:left w:val="single" w:sz="12" w:space="0" w:color="auto"/>
            </w:tcBorders>
          </w:tcPr>
          <w:p w14:paraId="7B30B9D9" w14:textId="77777777" w:rsidR="009356D9" w:rsidRPr="005B0438" w:rsidRDefault="009356D9" w:rsidP="009356D9">
            <w:pPr>
              <w:spacing w:line="220" w:lineRule="exact"/>
              <w:rPr>
                <w:rFonts w:ascii="Arial" w:hAnsi="Arial" w:cs="Arial"/>
                <w:sz w:val="16"/>
              </w:rPr>
            </w:pPr>
          </w:p>
        </w:tc>
        <w:tc>
          <w:tcPr>
            <w:tcW w:w="957" w:type="dxa"/>
          </w:tcPr>
          <w:p w14:paraId="1756BED5" w14:textId="77777777" w:rsidR="009356D9" w:rsidRPr="005B0438" w:rsidRDefault="009356D9" w:rsidP="009356D9">
            <w:pPr>
              <w:spacing w:line="220" w:lineRule="exact"/>
              <w:rPr>
                <w:rFonts w:ascii="Arial" w:hAnsi="Arial" w:cs="Arial"/>
                <w:sz w:val="16"/>
              </w:rPr>
            </w:pPr>
          </w:p>
        </w:tc>
        <w:tc>
          <w:tcPr>
            <w:tcW w:w="1006" w:type="dxa"/>
            <w:gridSpan w:val="2"/>
          </w:tcPr>
          <w:p w14:paraId="75E3B4BD"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3B999BD0"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0EFB5CCC" w14:textId="77777777" w:rsidR="009356D9" w:rsidRPr="005B0438" w:rsidRDefault="009356D9" w:rsidP="009356D9">
            <w:pPr>
              <w:spacing w:line="220" w:lineRule="exact"/>
              <w:rPr>
                <w:rFonts w:ascii="Arial" w:hAnsi="Arial" w:cs="Arial"/>
                <w:sz w:val="16"/>
              </w:rPr>
            </w:pPr>
          </w:p>
        </w:tc>
        <w:tc>
          <w:tcPr>
            <w:tcW w:w="892" w:type="dxa"/>
          </w:tcPr>
          <w:p w14:paraId="5C23B69B" w14:textId="77777777" w:rsidR="009356D9" w:rsidRPr="005B0438" w:rsidRDefault="009356D9" w:rsidP="009356D9">
            <w:pPr>
              <w:spacing w:line="220" w:lineRule="exact"/>
              <w:rPr>
                <w:rFonts w:ascii="Arial" w:hAnsi="Arial" w:cs="Arial"/>
                <w:sz w:val="16"/>
              </w:rPr>
            </w:pPr>
          </w:p>
        </w:tc>
        <w:tc>
          <w:tcPr>
            <w:tcW w:w="1023" w:type="dxa"/>
            <w:gridSpan w:val="2"/>
          </w:tcPr>
          <w:p w14:paraId="6121307F"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514E7052"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4937E11D" w14:textId="77777777" w:rsidR="009356D9" w:rsidRPr="005B0438" w:rsidRDefault="009356D9" w:rsidP="009356D9">
            <w:pPr>
              <w:spacing w:line="220" w:lineRule="exact"/>
              <w:rPr>
                <w:rFonts w:ascii="Arial" w:hAnsi="Arial" w:cs="Arial"/>
                <w:sz w:val="16"/>
              </w:rPr>
            </w:pPr>
          </w:p>
        </w:tc>
        <w:tc>
          <w:tcPr>
            <w:tcW w:w="957" w:type="dxa"/>
          </w:tcPr>
          <w:p w14:paraId="7FC401E1" w14:textId="77777777" w:rsidR="009356D9" w:rsidRPr="005B0438" w:rsidRDefault="009356D9" w:rsidP="009356D9">
            <w:pPr>
              <w:spacing w:line="220" w:lineRule="exact"/>
              <w:rPr>
                <w:rFonts w:ascii="Arial" w:hAnsi="Arial" w:cs="Arial"/>
                <w:sz w:val="16"/>
              </w:rPr>
            </w:pPr>
          </w:p>
        </w:tc>
        <w:tc>
          <w:tcPr>
            <w:tcW w:w="999" w:type="dxa"/>
            <w:gridSpan w:val="3"/>
          </w:tcPr>
          <w:p w14:paraId="1D89079B"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2CF58A52"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62C82A6D" w14:textId="77777777" w:rsidR="009356D9" w:rsidRPr="005B0438" w:rsidRDefault="009356D9" w:rsidP="009356D9">
            <w:pPr>
              <w:spacing w:line="220" w:lineRule="exact"/>
              <w:rPr>
                <w:rFonts w:ascii="Arial" w:hAnsi="Arial" w:cs="Arial"/>
                <w:sz w:val="16"/>
              </w:rPr>
            </w:pPr>
          </w:p>
        </w:tc>
      </w:tr>
      <w:tr w:rsidR="009356D9" w:rsidRPr="005B0438" w14:paraId="66A3CC40" w14:textId="77777777" w:rsidTr="00AD4B8D">
        <w:trPr>
          <w:cantSplit/>
          <w:trHeight w:val="220"/>
        </w:trPr>
        <w:tc>
          <w:tcPr>
            <w:tcW w:w="1008" w:type="dxa"/>
            <w:tcBorders>
              <w:left w:val="single" w:sz="12" w:space="0" w:color="auto"/>
              <w:right w:val="single" w:sz="12" w:space="0" w:color="auto"/>
            </w:tcBorders>
            <w:vAlign w:val="center"/>
          </w:tcPr>
          <w:p w14:paraId="7AC1EEF8"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11</w:t>
            </w:r>
          </w:p>
        </w:tc>
        <w:tc>
          <w:tcPr>
            <w:tcW w:w="917" w:type="dxa"/>
            <w:tcBorders>
              <w:left w:val="single" w:sz="12" w:space="0" w:color="auto"/>
            </w:tcBorders>
          </w:tcPr>
          <w:p w14:paraId="7CF9A623" w14:textId="77777777" w:rsidR="009356D9" w:rsidRPr="005B0438" w:rsidRDefault="009356D9" w:rsidP="009356D9">
            <w:pPr>
              <w:spacing w:line="220" w:lineRule="exact"/>
              <w:rPr>
                <w:rFonts w:ascii="Arial" w:hAnsi="Arial" w:cs="Arial"/>
                <w:sz w:val="16"/>
              </w:rPr>
            </w:pPr>
          </w:p>
        </w:tc>
        <w:tc>
          <w:tcPr>
            <w:tcW w:w="957" w:type="dxa"/>
          </w:tcPr>
          <w:p w14:paraId="10678B46" w14:textId="77777777" w:rsidR="009356D9" w:rsidRPr="005B0438" w:rsidRDefault="009356D9" w:rsidP="009356D9">
            <w:pPr>
              <w:spacing w:line="220" w:lineRule="exact"/>
              <w:rPr>
                <w:rFonts w:ascii="Arial" w:hAnsi="Arial" w:cs="Arial"/>
                <w:sz w:val="16"/>
              </w:rPr>
            </w:pPr>
          </w:p>
        </w:tc>
        <w:tc>
          <w:tcPr>
            <w:tcW w:w="1006" w:type="dxa"/>
            <w:gridSpan w:val="2"/>
          </w:tcPr>
          <w:p w14:paraId="6F56A7F6"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6A7676A9"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5DB3199E" w14:textId="77777777" w:rsidR="009356D9" w:rsidRPr="005B0438" w:rsidRDefault="009356D9" w:rsidP="009356D9">
            <w:pPr>
              <w:spacing w:line="220" w:lineRule="exact"/>
              <w:rPr>
                <w:rFonts w:ascii="Arial" w:hAnsi="Arial" w:cs="Arial"/>
                <w:sz w:val="16"/>
              </w:rPr>
            </w:pPr>
          </w:p>
        </w:tc>
        <w:tc>
          <w:tcPr>
            <w:tcW w:w="892" w:type="dxa"/>
          </w:tcPr>
          <w:p w14:paraId="3AEAB5A4" w14:textId="77777777" w:rsidR="009356D9" w:rsidRPr="005B0438" w:rsidRDefault="009356D9" w:rsidP="009356D9">
            <w:pPr>
              <w:spacing w:line="220" w:lineRule="exact"/>
              <w:rPr>
                <w:rFonts w:ascii="Arial" w:hAnsi="Arial" w:cs="Arial"/>
                <w:sz w:val="16"/>
              </w:rPr>
            </w:pPr>
          </w:p>
        </w:tc>
        <w:tc>
          <w:tcPr>
            <w:tcW w:w="1023" w:type="dxa"/>
            <w:gridSpan w:val="2"/>
          </w:tcPr>
          <w:p w14:paraId="594715FD"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17237AB5"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47272587" w14:textId="77777777" w:rsidR="009356D9" w:rsidRPr="005B0438" w:rsidRDefault="009356D9" w:rsidP="009356D9">
            <w:pPr>
              <w:spacing w:line="220" w:lineRule="exact"/>
              <w:rPr>
                <w:rFonts w:ascii="Arial" w:hAnsi="Arial" w:cs="Arial"/>
                <w:sz w:val="16"/>
              </w:rPr>
            </w:pPr>
          </w:p>
        </w:tc>
        <w:tc>
          <w:tcPr>
            <w:tcW w:w="957" w:type="dxa"/>
          </w:tcPr>
          <w:p w14:paraId="43D79997" w14:textId="77777777" w:rsidR="009356D9" w:rsidRPr="005B0438" w:rsidRDefault="009356D9" w:rsidP="009356D9">
            <w:pPr>
              <w:spacing w:line="220" w:lineRule="exact"/>
              <w:rPr>
                <w:rFonts w:ascii="Arial" w:hAnsi="Arial" w:cs="Arial"/>
                <w:sz w:val="16"/>
              </w:rPr>
            </w:pPr>
          </w:p>
        </w:tc>
        <w:tc>
          <w:tcPr>
            <w:tcW w:w="999" w:type="dxa"/>
            <w:gridSpan w:val="3"/>
          </w:tcPr>
          <w:p w14:paraId="412BFEC3"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4FD94E90"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5EA7CE57" w14:textId="77777777" w:rsidR="009356D9" w:rsidRPr="005B0438" w:rsidRDefault="009356D9" w:rsidP="009356D9">
            <w:pPr>
              <w:spacing w:line="220" w:lineRule="exact"/>
              <w:rPr>
                <w:rFonts w:ascii="Arial" w:hAnsi="Arial" w:cs="Arial"/>
                <w:sz w:val="16"/>
              </w:rPr>
            </w:pPr>
          </w:p>
        </w:tc>
      </w:tr>
      <w:tr w:rsidR="009356D9" w:rsidRPr="005B0438" w14:paraId="0B5AF6A4" w14:textId="77777777" w:rsidTr="00AD4B8D">
        <w:trPr>
          <w:cantSplit/>
          <w:trHeight w:val="220"/>
        </w:trPr>
        <w:tc>
          <w:tcPr>
            <w:tcW w:w="1008" w:type="dxa"/>
            <w:tcBorders>
              <w:left w:val="single" w:sz="12" w:space="0" w:color="auto"/>
              <w:right w:val="single" w:sz="12" w:space="0" w:color="auto"/>
            </w:tcBorders>
            <w:vAlign w:val="center"/>
          </w:tcPr>
          <w:p w14:paraId="34DF9BA0"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12</w:t>
            </w:r>
          </w:p>
        </w:tc>
        <w:tc>
          <w:tcPr>
            <w:tcW w:w="917" w:type="dxa"/>
            <w:tcBorders>
              <w:left w:val="single" w:sz="12" w:space="0" w:color="auto"/>
            </w:tcBorders>
          </w:tcPr>
          <w:p w14:paraId="016223F1" w14:textId="77777777" w:rsidR="009356D9" w:rsidRPr="005B0438" w:rsidRDefault="009356D9" w:rsidP="009356D9">
            <w:pPr>
              <w:spacing w:line="220" w:lineRule="exact"/>
              <w:rPr>
                <w:rFonts w:ascii="Arial" w:hAnsi="Arial" w:cs="Arial"/>
                <w:sz w:val="16"/>
              </w:rPr>
            </w:pPr>
          </w:p>
        </w:tc>
        <w:tc>
          <w:tcPr>
            <w:tcW w:w="957" w:type="dxa"/>
          </w:tcPr>
          <w:p w14:paraId="2D098DB9" w14:textId="77777777" w:rsidR="009356D9" w:rsidRPr="005B0438" w:rsidRDefault="009356D9" w:rsidP="009356D9">
            <w:pPr>
              <w:spacing w:line="220" w:lineRule="exact"/>
              <w:rPr>
                <w:rFonts w:ascii="Arial" w:hAnsi="Arial" w:cs="Arial"/>
                <w:sz w:val="16"/>
              </w:rPr>
            </w:pPr>
          </w:p>
        </w:tc>
        <w:tc>
          <w:tcPr>
            <w:tcW w:w="1006" w:type="dxa"/>
            <w:gridSpan w:val="2"/>
          </w:tcPr>
          <w:p w14:paraId="628EBC63"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18DE0091"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17C86756" w14:textId="77777777" w:rsidR="009356D9" w:rsidRPr="005B0438" w:rsidRDefault="009356D9" w:rsidP="009356D9">
            <w:pPr>
              <w:spacing w:line="220" w:lineRule="exact"/>
              <w:rPr>
                <w:rFonts w:ascii="Arial" w:hAnsi="Arial" w:cs="Arial"/>
                <w:sz w:val="16"/>
              </w:rPr>
            </w:pPr>
          </w:p>
        </w:tc>
        <w:tc>
          <w:tcPr>
            <w:tcW w:w="892" w:type="dxa"/>
          </w:tcPr>
          <w:p w14:paraId="7E310B9B" w14:textId="77777777" w:rsidR="009356D9" w:rsidRPr="005B0438" w:rsidRDefault="009356D9" w:rsidP="009356D9">
            <w:pPr>
              <w:spacing w:line="220" w:lineRule="exact"/>
              <w:rPr>
                <w:rFonts w:ascii="Arial" w:hAnsi="Arial" w:cs="Arial"/>
                <w:sz w:val="16"/>
              </w:rPr>
            </w:pPr>
          </w:p>
        </w:tc>
        <w:tc>
          <w:tcPr>
            <w:tcW w:w="1023" w:type="dxa"/>
            <w:gridSpan w:val="2"/>
          </w:tcPr>
          <w:p w14:paraId="3A973072"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552A580F"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54811EB3" w14:textId="77777777" w:rsidR="009356D9" w:rsidRPr="005B0438" w:rsidRDefault="009356D9" w:rsidP="009356D9">
            <w:pPr>
              <w:spacing w:line="220" w:lineRule="exact"/>
              <w:rPr>
                <w:rFonts w:ascii="Arial" w:hAnsi="Arial" w:cs="Arial"/>
                <w:sz w:val="16"/>
              </w:rPr>
            </w:pPr>
          </w:p>
        </w:tc>
        <w:tc>
          <w:tcPr>
            <w:tcW w:w="957" w:type="dxa"/>
          </w:tcPr>
          <w:p w14:paraId="78839E67" w14:textId="77777777" w:rsidR="009356D9" w:rsidRPr="005B0438" w:rsidRDefault="009356D9" w:rsidP="009356D9">
            <w:pPr>
              <w:spacing w:line="220" w:lineRule="exact"/>
              <w:rPr>
                <w:rFonts w:ascii="Arial" w:hAnsi="Arial" w:cs="Arial"/>
                <w:sz w:val="16"/>
              </w:rPr>
            </w:pPr>
          </w:p>
        </w:tc>
        <w:tc>
          <w:tcPr>
            <w:tcW w:w="999" w:type="dxa"/>
            <w:gridSpan w:val="3"/>
          </w:tcPr>
          <w:p w14:paraId="6C60CC67"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588E7657"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6C5EC93C" w14:textId="77777777" w:rsidR="009356D9" w:rsidRPr="005B0438" w:rsidRDefault="009356D9" w:rsidP="009356D9">
            <w:pPr>
              <w:spacing w:line="220" w:lineRule="exact"/>
              <w:rPr>
                <w:rFonts w:ascii="Arial" w:hAnsi="Arial" w:cs="Arial"/>
                <w:sz w:val="16"/>
              </w:rPr>
            </w:pPr>
          </w:p>
        </w:tc>
      </w:tr>
      <w:tr w:rsidR="009356D9" w:rsidRPr="005B0438" w14:paraId="696D6B82" w14:textId="77777777" w:rsidTr="00AD4B8D">
        <w:trPr>
          <w:cantSplit/>
          <w:trHeight w:val="221"/>
        </w:trPr>
        <w:tc>
          <w:tcPr>
            <w:tcW w:w="1008" w:type="dxa"/>
            <w:tcBorders>
              <w:left w:val="single" w:sz="12" w:space="0" w:color="auto"/>
              <w:right w:val="single" w:sz="12" w:space="0" w:color="auto"/>
            </w:tcBorders>
            <w:vAlign w:val="center"/>
          </w:tcPr>
          <w:p w14:paraId="3BB49E29"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13</w:t>
            </w:r>
          </w:p>
        </w:tc>
        <w:tc>
          <w:tcPr>
            <w:tcW w:w="917" w:type="dxa"/>
            <w:tcBorders>
              <w:left w:val="single" w:sz="12" w:space="0" w:color="auto"/>
            </w:tcBorders>
          </w:tcPr>
          <w:p w14:paraId="1B2467A9" w14:textId="77777777" w:rsidR="009356D9" w:rsidRPr="005B0438" w:rsidRDefault="009356D9" w:rsidP="009356D9">
            <w:pPr>
              <w:spacing w:line="220" w:lineRule="exact"/>
              <w:rPr>
                <w:rFonts w:ascii="Arial" w:hAnsi="Arial" w:cs="Arial"/>
                <w:sz w:val="16"/>
              </w:rPr>
            </w:pPr>
          </w:p>
        </w:tc>
        <w:tc>
          <w:tcPr>
            <w:tcW w:w="957" w:type="dxa"/>
          </w:tcPr>
          <w:p w14:paraId="5EA96CEC" w14:textId="77777777" w:rsidR="009356D9" w:rsidRPr="005B0438" w:rsidRDefault="009356D9" w:rsidP="009356D9">
            <w:pPr>
              <w:spacing w:line="220" w:lineRule="exact"/>
              <w:rPr>
                <w:rFonts w:ascii="Arial" w:hAnsi="Arial" w:cs="Arial"/>
                <w:sz w:val="16"/>
              </w:rPr>
            </w:pPr>
          </w:p>
        </w:tc>
        <w:tc>
          <w:tcPr>
            <w:tcW w:w="1006" w:type="dxa"/>
            <w:gridSpan w:val="2"/>
          </w:tcPr>
          <w:p w14:paraId="24C49239"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242A4B2F"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0592FF94" w14:textId="77777777" w:rsidR="009356D9" w:rsidRPr="005B0438" w:rsidRDefault="009356D9" w:rsidP="009356D9">
            <w:pPr>
              <w:spacing w:line="220" w:lineRule="exact"/>
              <w:rPr>
                <w:rFonts w:ascii="Arial" w:hAnsi="Arial" w:cs="Arial"/>
                <w:sz w:val="16"/>
              </w:rPr>
            </w:pPr>
          </w:p>
        </w:tc>
        <w:tc>
          <w:tcPr>
            <w:tcW w:w="892" w:type="dxa"/>
          </w:tcPr>
          <w:p w14:paraId="73637866" w14:textId="77777777" w:rsidR="009356D9" w:rsidRPr="005B0438" w:rsidRDefault="009356D9" w:rsidP="009356D9">
            <w:pPr>
              <w:spacing w:line="220" w:lineRule="exact"/>
              <w:rPr>
                <w:rFonts w:ascii="Arial" w:hAnsi="Arial" w:cs="Arial"/>
                <w:sz w:val="16"/>
              </w:rPr>
            </w:pPr>
          </w:p>
        </w:tc>
        <w:tc>
          <w:tcPr>
            <w:tcW w:w="1023" w:type="dxa"/>
            <w:gridSpan w:val="2"/>
          </w:tcPr>
          <w:p w14:paraId="4A0EE4A1"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3865CCD4"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346FC0C6" w14:textId="77777777" w:rsidR="009356D9" w:rsidRPr="005B0438" w:rsidRDefault="009356D9" w:rsidP="009356D9">
            <w:pPr>
              <w:spacing w:line="220" w:lineRule="exact"/>
              <w:rPr>
                <w:rFonts w:ascii="Arial" w:hAnsi="Arial" w:cs="Arial"/>
                <w:sz w:val="16"/>
              </w:rPr>
            </w:pPr>
          </w:p>
        </w:tc>
        <w:tc>
          <w:tcPr>
            <w:tcW w:w="957" w:type="dxa"/>
          </w:tcPr>
          <w:p w14:paraId="3E434B04" w14:textId="77777777" w:rsidR="009356D9" w:rsidRPr="005B0438" w:rsidRDefault="009356D9" w:rsidP="009356D9">
            <w:pPr>
              <w:spacing w:line="220" w:lineRule="exact"/>
              <w:rPr>
                <w:rFonts w:ascii="Arial" w:hAnsi="Arial" w:cs="Arial"/>
                <w:sz w:val="16"/>
              </w:rPr>
            </w:pPr>
          </w:p>
        </w:tc>
        <w:tc>
          <w:tcPr>
            <w:tcW w:w="999" w:type="dxa"/>
            <w:gridSpan w:val="3"/>
          </w:tcPr>
          <w:p w14:paraId="36A19F30"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7164B9E5"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403C6EA4" w14:textId="77777777" w:rsidR="009356D9" w:rsidRPr="005B0438" w:rsidRDefault="009356D9" w:rsidP="009356D9">
            <w:pPr>
              <w:spacing w:line="220" w:lineRule="exact"/>
              <w:rPr>
                <w:rFonts w:ascii="Arial" w:hAnsi="Arial" w:cs="Arial"/>
                <w:sz w:val="16"/>
              </w:rPr>
            </w:pPr>
          </w:p>
        </w:tc>
      </w:tr>
      <w:tr w:rsidR="009356D9" w:rsidRPr="005B0438" w14:paraId="32AA4B6F" w14:textId="77777777" w:rsidTr="00AD4B8D">
        <w:trPr>
          <w:cantSplit/>
          <w:trHeight w:val="220"/>
        </w:trPr>
        <w:tc>
          <w:tcPr>
            <w:tcW w:w="1008" w:type="dxa"/>
            <w:tcBorders>
              <w:left w:val="single" w:sz="12" w:space="0" w:color="auto"/>
              <w:right w:val="single" w:sz="12" w:space="0" w:color="auto"/>
            </w:tcBorders>
            <w:vAlign w:val="center"/>
          </w:tcPr>
          <w:p w14:paraId="25C24394"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14</w:t>
            </w:r>
          </w:p>
        </w:tc>
        <w:tc>
          <w:tcPr>
            <w:tcW w:w="917" w:type="dxa"/>
            <w:tcBorders>
              <w:left w:val="single" w:sz="12" w:space="0" w:color="auto"/>
            </w:tcBorders>
          </w:tcPr>
          <w:p w14:paraId="28A74714" w14:textId="77777777" w:rsidR="009356D9" w:rsidRPr="005B0438" w:rsidRDefault="009356D9" w:rsidP="009356D9">
            <w:pPr>
              <w:spacing w:line="220" w:lineRule="exact"/>
              <w:rPr>
                <w:rFonts w:ascii="Arial" w:hAnsi="Arial" w:cs="Arial"/>
                <w:sz w:val="16"/>
              </w:rPr>
            </w:pPr>
          </w:p>
        </w:tc>
        <w:tc>
          <w:tcPr>
            <w:tcW w:w="957" w:type="dxa"/>
          </w:tcPr>
          <w:p w14:paraId="345E9A97" w14:textId="77777777" w:rsidR="009356D9" w:rsidRPr="005B0438" w:rsidRDefault="009356D9" w:rsidP="009356D9">
            <w:pPr>
              <w:spacing w:line="220" w:lineRule="exact"/>
              <w:rPr>
                <w:rFonts w:ascii="Arial" w:hAnsi="Arial" w:cs="Arial"/>
                <w:sz w:val="16"/>
              </w:rPr>
            </w:pPr>
          </w:p>
        </w:tc>
        <w:tc>
          <w:tcPr>
            <w:tcW w:w="1006" w:type="dxa"/>
            <w:gridSpan w:val="2"/>
          </w:tcPr>
          <w:p w14:paraId="2C5D61E8"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1581CCF6"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2FA0BE61" w14:textId="77777777" w:rsidR="009356D9" w:rsidRPr="005B0438" w:rsidRDefault="009356D9" w:rsidP="009356D9">
            <w:pPr>
              <w:spacing w:line="220" w:lineRule="exact"/>
              <w:rPr>
                <w:rFonts w:ascii="Arial" w:hAnsi="Arial" w:cs="Arial"/>
                <w:sz w:val="16"/>
              </w:rPr>
            </w:pPr>
          </w:p>
        </w:tc>
        <w:tc>
          <w:tcPr>
            <w:tcW w:w="892" w:type="dxa"/>
          </w:tcPr>
          <w:p w14:paraId="44B44DE1" w14:textId="77777777" w:rsidR="009356D9" w:rsidRPr="005B0438" w:rsidRDefault="009356D9" w:rsidP="009356D9">
            <w:pPr>
              <w:spacing w:line="220" w:lineRule="exact"/>
              <w:rPr>
                <w:rFonts w:ascii="Arial" w:hAnsi="Arial" w:cs="Arial"/>
                <w:sz w:val="16"/>
              </w:rPr>
            </w:pPr>
          </w:p>
        </w:tc>
        <w:tc>
          <w:tcPr>
            <w:tcW w:w="1023" w:type="dxa"/>
            <w:gridSpan w:val="2"/>
          </w:tcPr>
          <w:p w14:paraId="541C84E2"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6522AB44"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7E112F62" w14:textId="77777777" w:rsidR="009356D9" w:rsidRPr="005B0438" w:rsidRDefault="009356D9" w:rsidP="009356D9">
            <w:pPr>
              <w:spacing w:line="220" w:lineRule="exact"/>
              <w:rPr>
                <w:rFonts w:ascii="Arial" w:hAnsi="Arial" w:cs="Arial"/>
                <w:sz w:val="16"/>
              </w:rPr>
            </w:pPr>
          </w:p>
        </w:tc>
        <w:tc>
          <w:tcPr>
            <w:tcW w:w="957" w:type="dxa"/>
          </w:tcPr>
          <w:p w14:paraId="7453C114" w14:textId="77777777" w:rsidR="009356D9" w:rsidRPr="005B0438" w:rsidRDefault="009356D9" w:rsidP="009356D9">
            <w:pPr>
              <w:spacing w:line="220" w:lineRule="exact"/>
              <w:rPr>
                <w:rFonts w:ascii="Arial" w:hAnsi="Arial" w:cs="Arial"/>
                <w:sz w:val="16"/>
              </w:rPr>
            </w:pPr>
          </w:p>
        </w:tc>
        <w:tc>
          <w:tcPr>
            <w:tcW w:w="999" w:type="dxa"/>
            <w:gridSpan w:val="3"/>
          </w:tcPr>
          <w:p w14:paraId="4C230D7B"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77C91334"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7F2A4D4" w14:textId="77777777" w:rsidR="009356D9" w:rsidRPr="005B0438" w:rsidRDefault="009356D9" w:rsidP="009356D9">
            <w:pPr>
              <w:spacing w:line="220" w:lineRule="exact"/>
              <w:rPr>
                <w:rFonts w:ascii="Arial" w:hAnsi="Arial" w:cs="Arial"/>
                <w:sz w:val="16"/>
              </w:rPr>
            </w:pPr>
          </w:p>
        </w:tc>
      </w:tr>
      <w:tr w:rsidR="009356D9" w:rsidRPr="005B0438" w14:paraId="0BCED4F1" w14:textId="77777777" w:rsidTr="00AD4B8D">
        <w:trPr>
          <w:cantSplit/>
          <w:trHeight w:val="220"/>
        </w:trPr>
        <w:tc>
          <w:tcPr>
            <w:tcW w:w="1008" w:type="dxa"/>
            <w:tcBorders>
              <w:left w:val="single" w:sz="12" w:space="0" w:color="auto"/>
              <w:right w:val="single" w:sz="12" w:space="0" w:color="auto"/>
            </w:tcBorders>
            <w:vAlign w:val="center"/>
          </w:tcPr>
          <w:p w14:paraId="4A1CA2E3"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15</w:t>
            </w:r>
          </w:p>
        </w:tc>
        <w:tc>
          <w:tcPr>
            <w:tcW w:w="917" w:type="dxa"/>
            <w:tcBorders>
              <w:left w:val="single" w:sz="12" w:space="0" w:color="auto"/>
            </w:tcBorders>
          </w:tcPr>
          <w:p w14:paraId="47A1B5D5" w14:textId="77777777" w:rsidR="009356D9" w:rsidRPr="005B0438" w:rsidRDefault="009356D9" w:rsidP="009356D9">
            <w:pPr>
              <w:spacing w:line="220" w:lineRule="exact"/>
              <w:rPr>
                <w:rFonts w:ascii="Arial" w:hAnsi="Arial" w:cs="Arial"/>
                <w:sz w:val="16"/>
              </w:rPr>
            </w:pPr>
          </w:p>
        </w:tc>
        <w:tc>
          <w:tcPr>
            <w:tcW w:w="957" w:type="dxa"/>
          </w:tcPr>
          <w:p w14:paraId="21C97E47" w14:textId="77777777" w:rsidR="009356D9" w:rsidRPr="005B0438" w:rsidRDefault="009356D9" w:rsidP="009356D9">
            <w:pPr>
              <w:spacing w:line="220" w:lineRule="exact"/>
              <w:rPr>
                <w:rFonts w:ascii="Arial" w:hAnsi="Arial" w:cs="Arial"/>
                <w:sz w:val="16"/>
              </w:rPr>
            </w:pPr>
          </w:p>
        </w:tc>
        <w:tc>
          <w:tcPr>
            <w:tcW w:w="1006" w:type="dxa"/>
            <w:gridSpan w:val="2"/>
          </w:tcPr>
          <w:p w14:paraId="49FE31B9"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37C66E6F"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52876533" w14:textId="77777777" w:rsidR="009356D9" w:rsidRPr="005B0438" w:rsidRDefault="009356D9" w:rsidP="009356D9">
            <w:pPr>
              <w:spacing w:line="220" w:lineRule="exact"/>
              <w:rPr>
                <w:rFonts w:ascii="Arial" w:hAnsi="Arial" w:cs="Arial"/>
                <w:sz w:val="16"/>
              </w:rPr>
            </w:pPr>
          </w:p>
        </w:tc>
        <w:tc>
          <w:tcPr>
            <w:tcW w:w="892" w:type="dxa"/>
          </w:tcPr>
          <w:p w14:paraId="2F423D4E" w14:textId="77777777" w:rsidR="009356D9" w:rsidRPr="005B0438" w:rsidRDefault="009356D9" w:rsidP="009356D9">
            <w:pPr>
              <w:spacing w:line="220" w:lineRule="exact"/>
              <w:rPr>
                <w:rFonts w:ascii="Arial" w:hAnsi="Arial" w:cs="Arial"/>
                <w:sz w:val="16"/>
              </w:rPr>
            </w:pPr>
          </w:p>
        </w:tc>
        <w:tc>
          <w:tcPr>
            <w:tcW w:w="1023" w:type="dxa"/>
            <w:gridSpan w:val="2"/>
          </w:tcPr>
          <w:p w14:paraId="1B36A2C5"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1A0F1358"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4F65DE26" w14:textId="77777777" w:rsidR="009356D9" w:rsidRPr="005B0438" w:rsidRDefault="009356D9" w:rsidP="009356D9">
            <w:pPr>
              <w:spacing w:line="220" w:lineRule="exact"/>
              <w:rPr>
                <w:rFonts w:ascii="Arial" w:hAnsi="Arial" w:cs="Arial"/>
                <w:sz w:val="16"/>
              </w:rPr>
            </w:pPr>
          </w:p>
        </w:tc>
        <w:tc>
          <w:tcPr>
            <w:tcW w:w="957" w:type="dxa"/>
          </w:tcPr>
          <w:p w14:paraId="12084714" w14:textId="77777777" w:rsidR="009356D9" w:rsidRPr="005B0438" w:rsidRDefault="009356D9" w:rsidP="009356D9">
            <w:pPr>
              <w:spacing w:line="220" w:lineRule="exact"/>
              <w:rPr>
                <w:rFonts w:ascii="Arial" w:hAnsi="Arial" w:cs="Arial"/>
                <w:sz w:val="16"/>
              </w:rPr>
            </w:pPr>
          </w:p>
        </w:tc>
        <w:tc>
          <w:tcPr>
            <w:tcW w:w="999" w:type="dxa"/>
            <w:gridSpan w:val="3"/>
          </w:tcPr>
          <w:p w14:paraId="629B73A0"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00AFA529"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6D5FB5D0" w14:textId="77777777" w:rsidR="009356D9" w:rsidRPr="005B0438" w:rsidRDefault="009356D9" w:rsidP="009356D9">
            <w:pPr>
              <w:spacing w:line="220" w:lineRule="exact"/>
              <w:rPr>
                <w:rFonts w:ascii="Arial" w:hAnsi="Arial" w:cs="Arial"/>
                <w:sz w:val="16"/>
              </w:rPr>
            </w:pPr>
          </w:p>
        </w:tc>
      </w:tr>
      <w:tr w:rsidR="009356D9" w:rsidRPr="005B0438" w14:paraId="00250051" w14:textId="77777777" w:rsidTr="00AD4B8D">
        <w:trPr>
          <w:cantSplit/>
          <w:trHeight w:val="220"/>
        </w:trPr>
        <w:tc>
          <w:tcPr>
            <w:tcW w:w="1008" w:type="dxa"/>
            <w:tcBorders>
              <w:left w:val="single" w:sz="12" w:space="0" w:color="auto"/>
              <w:right w:val="single" w:sz="12" w:space="0" w:color="auto"/>
            </w:tcBorders>
            <w:vAlign w:val="center"/>
          </w:tcPr>
          <w:p w14:paraId="18CBE19E"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16</w:t>
            </w:r>
          </w:p>
        </w:tc>
        <w:tc>
          <w:tcPr>
            <w:tcW w:w="917" w:type="dxa"/>
            <w:tcBorders>
              <w:left w:val="single" w:sz="12" w:space="0" w:color="auto"/>
            </w:tcBorders>
          </w:tcPr>
          <w:p w14:paraId="609B297D" w14:textId="77777777" w:rsidR="009356D9" w:rsidRPr="005B0438" w:rsidRDefault="009356D9" w:rsidP="009356D9">
            <w:pPr>
              <w:spacing w:line="220" w:lineRule="exact"/>
              <w:rPr>
                <w:rFonts w:ascii="Arial" w:hAnsi="Arial" w:cs="Arial"/>
                <w:sz w:val="16"/>
              </w:rPr>
            </w:pPr>
          </w:p>
        </w:tc>
        <w:tc>
          <w:tcPr>
            <w:tcW w:w="957" w:type="dxa"/>
          </w:tcPr>
          <w:p w14:paraId="3B937800" w14:textId="77777777" w:rsidR="009356D9" w:rsidRPr="005B0438" w:rsidRDefault="009356D9" w:rsidP="009356D9">
            <w:pPr>
              <w:spacing w:line="220" w:lineRule="exact"/>
              <w:rPr>
                <w:rFonts w:ascii="Arial" w:hAnsi="Arial" w:cs="Arial"/>
                <w:sz w:val="16"/>
              </w:rPr>
            </w:pPr>
          </w:p>
        </w:tc>
        <w:tc>
          <w:tcPr>
            <w:tcW w:w="1006" w:type="dxa"/>
            <w:gridSpan w:val="2"/>
          </w:tcPr>
          <w:p w14:paraId="236F7ECE"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07606068"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175F38C5" w14:textId="77777777" w:rsidR="009356D9" w:rsidRPr="005B0438" w:rsidRDefault="009356D9" w:rsidP="009356D9">
            <w:pPr>
              <w:spacing w:line="220" w:lineRule="exact"/>
              <w:rPr>
                <w:rFonts w:ascii="Arial" w:hAnsi="Arial" w:cs="Arial"/>
                <w:sz w:val="16"/>
              </w:rPr>
            </w:pPr>
          </w:p>
        </w:tc>
        <w:tc>
          <w:tcPr>
            <w:tcW w:w="892" w:type="dxa"/>
          </w:tcPr>
          <w:p w14:paraId="3B119FE1" w14:textId="77777777" w:rsidR="009356D9" w:rsidRPr="005B0438" w:rsidRDefault="009356D9" w:rsidP="009356D9">
            <w:pPr>
              <w:spacing w:line="220" w:lineRule="exact"/>
              <w:rPr>
                <w:rFonts w:ascii="Arial" w:hAnsi="Arial" w:cs="Arial"/>
                <w:sz w:val="16"/>
              </w:rPr>
            </w:pPr>
          </w:p>
        </w:tc>
        <w:tc>
          <w:tcPr>
            <w:tcW w:w="1023" w:type="dxa"/>
            <w:gridSpan w:val="2"/>
          </w:tcPr>
          <w:p w14:paraId="2E2F4B10"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675F73DC"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53ECB0F6" w14:textId="77777777" w:rsidR="009356D9" w:rsidRPr="005B0438" w:rsidRDefault="009356D9" w:rsidP="009356D9">
            <w:pPr>
              <w:spacing w:line="220" w:lineRule="exact"/>
              <w:rPr>
                <w:rFonts w:ascii="Arial" w:hAnsi="Arial" w:cs="Arial"/>
                <w:sz w:val="16"/>
              </w:rPr>
            </w:pPr>
          </w:p>
        </w:tc>
        <w:tc>
          <w:tcPr>
            <w:tcW w:w="957" w:type="dxa"/>
          </w:tcPr>
          <w:p w14:paraId="3A4DB8BD" w14:textId="77777777" w:rsidR="009356D9" w:rsidRPr="005B0438" w:rsidRDefault="009356D9" w:rsidP="009356D9">
            <w:pPr>
              <w:spacing w:line="220" w:lineRule="exact"/>
              <w:rPr>
                <w:rFonts w:ascii="Arial" w:hAnsi="Arial" w:cs="Arial"/>
                <w:sz w:val="16"/>
              </w:rPr>
            </w:pPr>
          </w:p>
        </w:tc>
        <w:tc>
          <w:tcPr>
            <w:tcW w:w="999" w:type="dxa"/>
            <w:gridSpan w:val="3"/>
          </w:tcPr>
          <w:p w14:paraId="52B50FAA"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0726C0E8"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4C33714" w14:textId="77777777" w:rsidR="009356D9" w:rsidRPr="005B0438" w:rsidRDefault="009356D9" w:rsidP="009356D9">
            <w:pPr>
              <w:spacing w:line="220" w:lineRule="exact"/>
              <w:rPr>
                <w:rFonts w:ascii="Arial" w:hAnsi="Arial" w:cs="Arial"/>
                <w:sz w:val="16"/>
              </w:rPr>
            </w:pPr>
          </w:p>
        </w:tc>
      </w:tr>
      <w:tr w:rsidR="009356D9" w:rsidRPr="005B0438" w14:paraId="17E8E9D4" w14:textId="77777777" w:rsidTr="00AD4B8D">
        <w:trPr>
          <w:cantSplit/>
          <w:trHeight w:val="221"/>
        </w:trPr>
        <w:tc>
          <w:tcPr>
            <w:tcW w:w="1008" w:type="dxa"/>
            <w:tcBorders>
              <w:left w:val="single" w:sz="12" w:space="0" w:color="auto"/>
              <w:right w:val="single" w:sz="12" w:space="0" w:color="auto"/>
            </w:tcBorders>
            <w:vAlign w:val="center"/>
          </w:tcPr>
          <w:p w14:paraId="2689D541"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17</w:t>
            </w:r>
          </w:p>
        </w:tc>
        <w:tc>
          <w:tcPr>
            <w:tcW w:w="917" w:type="dxa"/>
            <w:tcBorders>
              <w:left w:val="single" w:sz="12" w:space="0" w:color="auto"/>
            </w:tcBorders>
          </w:tcPr>
          <w:p w14:paraId="10C6F071" w14:textId="77777777" w:rsidR="009356D9" w:rsidRPr="005B0438" w:rsidRDefault="009356D9" w:rsidP="009356D9">
            <w:pPr>
              <w:spacing w:line="220" w:lineRule="exact"/>
              <w:rPr>
                <w:rFonts w:ascii="Arial" w:hAnsi="Arial" w:cs="Arial"/>
                <w:sz w:val="16"/>
              </w:rPr>
            </w:pPr>
          </w:p>
        </w:tc>
        <w:tc>
          <w:tcPr>
            <w:tcW w:w="957" w:type="dxa"/>
          </w:tcPr>
          <w:p w14:paraId="3B02C80A" w14:textId="77777777" w:rsidR="009356D9" w:rsidRPr="005B0438" w:rsidRDefault="009356D9" w:rsidP="009356D9">
            <w:pPr>
              <w:spacing w:line="220" w:lineRule="exact"/>
              <w:rPr>
                <w:rFonts w:ascii="Arial" w:hAnsi="Arial" w:cs="Arial"/>
                <w:sz w:val="16"/>
              </w:rPr>
            </w:pPr>
          </w:p>
        </w:tc>
        <w:tc>
          <w:tcPr>
            <w:tcW w:w="1006" w:type="dxa"/>
            <w:gridSpan w:val="2"/>
          </w:tcPr>
          <w:p w14:paraId="74C0E8D1"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27B09B2E"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3D3DF3ED" w14:textId="77777777" w:rsidR="009356D9" w:rsidRPr="005B0438" w:rsidRDefault="009356D9" w:rsidP="009356D9">
            <w:pPr>
              <w:spacing w:line="220" w:lineRule="exact"/>
              <w:rPr>
                <w:rFonts w:ascii="Arial" w:hAnsi="Arial" w:cs="Arial"/>
                <w:sz w:val="16"/>
              </w:rPr>
            </w:pPr>
          </w:p>
        </w:tc>
        <w:tc>
          <w:tcPr>
            <w:tcW w:w="892" w:type="dxa"/>
          </w:tcPr>
          <w:p w14:paraId="0CC39821" w14:textId="77777777" w:rsidR="009356D9" w:rsidRPr="005B0438" w:rsidRDefault="009356D9" w:rsidP="009356D9">
            <w:pPr>
              <w:spacing w:line="220" w:lineRule="exact"/>
              <w:rPr>
                <w:rFonts w:ascii="Arial" w:hAnsi="Arial" w:cs="Arial"/>
                <w:sz w:val="16"/>
              </w:rPr>
            </w:pPr>
          </w:p>
        </w:tc>
        <w:tc>
          <w:tcPr>
            <w:tcW w:w="1023" w:type="dxa"/>
            <w:gridSpan w:val="2"/>
          </w:tcPr>
          <w:p w14:paraId="46AFD2F9"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623D8202"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6CB1619D" w14:textId="77777777" w:rsidR="009356D9" w:rsidRPr="005B0438" w:rsidRDefault="009356D9" w:rsidP="009356D9">
            <w:pPr>
              <w:spacing w:line="220" w:lineRule="exact"/>
              <w:rPr>
                <w:rFonts w:ascii="Arial" w:hAnsi="Arial" w:cs="Arial"/>
                <w:sz w:val="16"/>
              </w:rPr>
            </w:pPr>
          </w:p>
        </w:tc>
        <w:tc>
          <w:tcPr>
            <w:tcW w:w="957" w:type="dxa"/>
          </w:tcPr>
          <w:p w14:paraId="6BFAAA89" w14:textId="77777777" w:rsidR="009356D9" w:rsidRPr="005B0438" w:rsidRDefault="009356D9" w:rsidP="009356D9">
            <w:pPr>
              <w:spacing w:line="220" w:lineRule="exact"/>
              <w:rPr>
                <w:rFonts w:ascii="Arial" w:hAnsi="Arial" w:cs="Arial"/>
                <w:sz w:val="16"/>
              </w:rPr>
            </w:pPr>
          </w:p>
        </w:tc>
        <w:tc>
          <w:tcPr>
            <w:tcW w:w="999" w:type="dxa"/>
            <w:gridSpan w:val="3"/>
          </w:tcPr>
          <w:p w14:paraId="0A6D3632"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1AC4C959"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0A6D231E" w14:textId="77777777" w:rsidR="009356D9" w:rsidRPr="005B0438" w:rsidRDefault="009356D9" w:rsidP="009356D9">
            <w:pPr>
              <w:spacing w:line="220" w:lineRule="exact"/>
              <w:rPr>
                <w:rFonts w:ascii="Arial" w:hAnsi="Arial" w:cs="Arial"/>
                <w:sz w:val="16"/>
              </w:rPr>
            </w:pPr>
          </w:p>
        </w:tc>
      </w:tr>
      <w:tr w:rsidR="009356D9" w:rsidRPr="005B0438" w14:paraId="0BA961E6" w14:textId="77777777" w:rsidTr="00AD4B8D">
        <w:trPr>
          <w:cantSplit/>
          <w:trHeight w:val="220"/>
        </w:trPr>
        <w:tc>
          <w:tcPr>
            <w:tcW w:w="1008" w:type="dxa"/>
            <w:tcBorders>
              <w:left w:val="single" w:sz="12" w:space="0" w:color="auto"/>
              <w:right w:val="single" w:sz="12" w:space="0" w:color="auto"/>
            </w:tcBorders>
            <w:vAlign w:val="center"/>
          </w:tcPr>
          <w:p w14:paraId="5D5F18C5"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18</w:t>
            </w:r>
          </w:p>
        </w:tc>
        <w:tc>
          <w:tcPr>
            <w:tcW w:w="917" w:type="dxa"/>
            <w:tcBorders>
              <w:left w:val="single" w:sz="12" w:space="0" w:color="auto"/>
            </w:tcBorders>
          </w:tcPr>
          <w:p w14:paraId="24462498" w14:textId="77777777" w:rsidR="009356D9" w:rsidRPr="005B0438" w:rsidRDefault="009356D9" w:rsidP="009356D9">
            <w:pPr>
              <w:spacing w:line="220" w:lineRule="exact"/>
              <w:rPr>
                <w:rFonts w:ascii="Arial" w:hAnsi="Arial" w:cs="Arial"/>
                <w:sz w:val="16"/>
              </w:rPr>
            </w:pPr>
          </w:p>
        </w:tc>
        <w:tc>
          <w:tcPr>
            <w:tcW w:w="957" w:type="dxa"/>
          </w:tcPr>
          <w:p w14:paraId="31F6ABB1" w14:textId="77777777" w:rsidR="009356D9" w:rsidRPr="005B0438" w:rsidRDefault="009356D9" w:rsidP="009356D9">
            <w:pPr>
              <w:spacing w:line="220" w:lineRule="exact"/>
              <w:rPr>
                <w:rFonts w:ascii="Arial" w:hAnsi="Arial" w:cs="Arial"/>
                <w:sz w:val="16"/>
              </w:rPr>
            </w:pPr>
          </w:p>
        </w:tc>
        <w:tc>
          <w:tcPr>
            <w:tcW w:w="1006" w:type="dxa"/>
            <w:gridSpan w:val="2"/>
          </w:tcPr>
          <w:p w14:paraId="5F258249"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3D041452"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608C538C" w14:textId="77777777" w:rsidR="009356D9" w:rsidRPr="005B0438" w:rsidRDefault="009356D9" w:rsidP="009356D9">
            <w:pPr>
              <w:spacing w:line="220" w:lineRule="exact"/>
              <w:rPr>
                <w:rFonts w:ascii="Arial" w:hAnsi="Arial" w:cs="Arial"/>
                <w:sz w:val="16"/>
              </w:rPr>
            </w:pPr>
          </w:p>
        </w:tc>
        <w:tc>
          <w:tcPr>
            <w:tcW w:w="892" w:type="dxa"/>
          </w:tcPr>
          <w:p w14:paraId="026DFFD3" w14:textId="77777777" w:rsidR="009356D9" w:rsidRPr="005B0438" w:rsidRDefault="009356D9" w:rsidP="009356D9">
            <w:pPr>
              <w:spacing w:line="220" w:lineRule="exact"/>
              <w:rPr>
                <w:rFonts w:ascii="Arial" w:hAnsi="Arial" w:cs="Arial"/>
                <w:sz w:val="16"/>
              </w:rPr>
            </w:pPr>
          </w:p>
        </w:tc>
        <w:tc>
          <w:tcPr>
            <w:tcW w:w="1023" w:type="dxa"/>
            <w:gridSpan w:val="2"/>
          </w:tcPr>
          <w:p w14:paraId="50FBEC96"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6BB01367"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5CE55040" w14:textId="77777777" w:rsidR="009356D9" w:rsidRPr="005B0438" w:rsidRDefault="009356D9" w:rsidP="009356D9">
            <w:pPr>
              <w:spacing w:line="220" w:lineRule="exact"/>
              <w:rPr>
                <w:rFonts w:ascii="Arial" w:hAnsi="Arial" w:cs="Arial"/>
                <w:sz w:val="16"/>
              </w:rPr>
            </w:pPr>
          </w:p>
        </w:tc>
        <w:tc>
          <w:tcPr>
            <w:tcW w:w="957" w:type="dxa"/>
          </w:tcPr>
          <w:p w14:paraId="64448E93" w14:textId="77777777" w:rsidR="009356D9" w:rsidRPr="005B0438" w:rsidRDefault="009356D9" w:rsidP="009356D9">
            <w:pPr>
              <w:spacing w:line="220" w:lineRule="exact"/>
              <w:rPr>
                <w:rFonts w:ascii="Arial" w:hAnsi="Arial" w:cs="Arial"/>
                <w:sz w:val="16"/>
              </w:rPr>
            </w:pPr>
          </w:p>
        </w:tc>
        <w:tc>
          <w:tcPr>
            <w:tcW w:w="999" w:type="dxa"/>
            <w:gridSpan w:val="3"/>
          </w:tcPr>
          <w:p w14:paraId="351E89C0"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6F975740"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1BFB1D8D" w14:textId="77777777" w:rsidR="009356D9" w:rsidRPr="005B0438" w:rsidRDefault="009356D9" w:rsidP="009356D9">
            <w:pPr>
              <w:spacing w:line="220" w:lineRule="exact"/>
              <w:rPr>
                <w:rFonts w:ascii="Arial" w:hAnsi="Arial" w:cs="Arial"/>
                <w:sz w:val="16"/>
              </w:rPr>
            </w:pPr>
          </w:p>
        </w:tc>
      </w:tr>
      <w:tr w:rsidR="009356D9" w:rsidRPr="005B0438" w14:paraId="3E1840A1" w14:textId="77777777" w:rsidTr="00AD4B8D">
        <w:trPr>
          <w:cantSplit/>
          <w:trHeight w:val="220"/>
        </w:trPr>
        <w:tc>
          <w:tcPr>
            <w:tcW w:w="1008" w:type="dxa"/>
            <w:tcBorders>
              <w:left w:val="single" w:sz="12" w:space="0" w:color="auto"/>
              <w:right w:val="single" w:sz="12" w:space="0" w:color="auto"/>
            </w:tcBorders>
            <w:vAlign w:val="center"/>
          </w:tcPr>
          <w:p w14:paraId="7C1D6674"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19</w:t>
            </w:r>
          </w:p>
        </w:tc>
        <w:tc>
          <w:tcPr>
            <w:tcW w:w="917" w:type="dxa"/>
            <w:tcBorders>
              <w:left w:val="single" w:sz="12" w:space="0" w:color="auto"/>
            </w:tcBorders>
          </w:tcPr>
          <w:p w14:paraId="0EF06F4C" w14:textId="77777777" w:rsidR="009356D9" w:rsidRPr="005B0438" w:rsidRDefault="009356D9" w:rsidP="009356D9">
            <w:pPr>
              <w:spacing w:line="220" w:lineRule="exact"/>
              <w:rPr>
                <w:rFonts w:ascii="Arial" w:hAnsi="Arial" w:cs="Arial"/>
                <w:sz w:val="16"/>
              </w:rPr>
            </w:pPr>
          </w:p>
        </w:tc>
        <w:tc>
          <w:tcPr>
            <w:tcW w:w="957" w:type="dxa"/>
          </w:tcPr>
          <w:p w14:paraId="38EA7387" w14:textId="77777777" w:rsidR="009356D9" w:rsidRPr="005B0438" w:rsidRDefault="009356D9" w:rsidP="009356D9">
            <w:pPr>
              <w:spacing w:line="220" w:lineRule="exact"/>
              <w:rPr>
                <w:rFonts w:ascii="Arial" w:hAnsi="Arial" w:cs="Arial"/>
                <w:sz w:val="16"/>
              </w:rPr>
            </w:pPr>
          </w:p>
        </w:tc>
        <w:tc>
          <w:tcPr>
            <w:tcW w:w="1006" w:type="dxa"/>
            <w:gridSpan w:val="2"/>
          </w:tcPr>
          <w:p w14:paraId="155ECF5F"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7146345E"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2D53F794" w14:textId="77777777" w:rsidR="009356D9" w:rsidRPr="005B0438" w:rsidRDefault="009356D9" w:rsidP="009356D9">
            <w:pPr>
              <w:spacing w:line="220" w:lineRule="exact"/>
              <w:rPr>
                <w:rFonts w:ascii="Arial" w:hAnsi="Arial" w:cs="Arial"/>
                <w:sz w:val="16"/>
              </w:rPr>
            </w:pPr>
          </w:p>
        </w:tc>
        <w:tc>
          <w:tcPr>
            <w:tcW w:w="892" w:type="dxa"/>
          </w:tcPr>
          <w:p w14:paraId="094DC54E" w14:textId="77777777" w:rsidR="009356D9" w:rsidRPr="005B0438" w:rsidRDefault="009356D9" w:rsidP="009356D9">
            <w:pPr>
              <w:spacing w:line="220" w:lineRule="exact"/>
              <w:rPr>
                <w:rFonts w:ascii="Arial" w:hAnsi="Arial" w:cs="Arial"/>
                <w:sz w:val="16"/>
              </w:rPr>
            </w:pPr>
          </w:p>
        </w:tc>
        <w:tc>
          <w:tcPr>
            <w:tcW w:w="1023" w:type="dxa"/>
            <w:gridSpan w:val="2"/>
          </w:tcPr>
          <w:p w14:paraId="07970154"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471AABA3"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653767ED" w14:textId="77777777" w:rsidR="009356D9" w:rsidRPr="005B0438" w:rsidRDefault="009356D9" w:rsidP="009356D9">
            <w:pPr>
              <w:spacing w:line="220" w:lineRule="exact"/>
              <w:rPr>
                <w:rFonts w:ascii="Arial" w:hAnsi="Arial" w:cs="Arial"/>
                <w:sz w:val="16"/>
              </w:rPr>
            </w:pPr>
          </w:p>
        </w:tc>
        <w:tc>
          <w:tcPr>
            <w:tcW w:w="957" w:type="dxa"/>
          </w:tcPr>
          <w:p w14:paraId="199AD587" w14:textId="77777777" w:rsidR="009356D9" w:rsidRPr="005B0438" w:rsidRDefault="009356D9" w:rsidP="009356D9">
            <w:pPr>
              <w:spacing w:line="220" w:lineRule="exact"/>
              <w:rPr>
                <w:rFonts w:ascii="Arial" w:hAnsi="Arial" w:cs="Arial"/>
                <w:sz w:val="16"/>
              </w:rPr>
            </w:pPr>
          </w:p>
        </w:tc>
        <w:tc>
          <w:tcPr>
            <w:tcW w:w="999" w:type="dxa"/>
            <w:gridSpan w:val="3"/>
          </w:tcPr>
          <w:p w14:paraId="63FE5B21"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2FFAFEF2"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4B134A5A" w14:textId="77777777" w:rsidR="009356D9" w:rsidRPr="005B0438" w:rsidRDefault="009356D9" w:rsidP="009356D9">
            <w:pPr>
              <w:spacing w:line="220" w:lineRule="exact"/>
              <w:rPr>
                <w:rFonts w:ascii="Arial" w:hAnsi="Arial" w:cs="Arial"/>
                <w:sz w:val="16"/>
              </w:rPr>
            </w:pPr>
          </w:p>
        </w:tc>
      </w:tr>
      <w:tr w:rsidR="009356D9" w:rsidRPr="005B0438" w14:paraId="48B01E6A" w14:textId="77777777" w:rsidTr="00AD4B8D">
        <w:trPr>
          <w:cantSplit/>
          <w:trHeight w:val="220"/>
        </w:trPr>
        <w:tc>
          <w:tcPr>
            <w:tcW w:w="1008" w:type="dxa"/>
            <w:tcBorders>
              <w:left w:val="single" w:sz="12" w:space="0" w:color="auto"/>
              <w:right w:val="single" w:sz="12" w:space="0" w:color="auto"/>
            </w:tcBorders>
            <w:vAlign w:val="center"/>
          </w:tcPr>
          <w:p w14:paraId="43742379"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20</w:t>
            </w:r>
          </w:p>
        </w:tc>
        <w:tc>
          <w:tcPr>
            <w:tcW w:w="917" w:type="dxa"/>
            <w:tcBorders>
              <w:left w:val="single" w:sz="12" w:space="0" w:color="auto"/>
            </w:tcBorders>
          </w:tcPr>
          <w:p w14:paraId="5981C1A1" w14:textId="77777777" w:rsidR="009356D9" w:rsidRPr="005B0438" w:rsidRDefault="009356D9" w:rsidP="009356D9">
            <w:pPr>
              <w:spacing w:line="220" w:lineRule="exact"/>
              <w:rPr>
                <w:rFonts w:ascii="Arial" w:hAnsi="Arial" w:cs="Arial"/>
                <w:sz w:val="16"/>
              </w:rPr>
            </w:pPr>
          </w:p>
        </w:tc>
        <w:tc>
          <w:tcPr>
            <w:tcW w:w="957" w:type="dxa"/>
          </w:tcPr>
          <w:p w14:paraId="61EE342C" w14:textId="77777777" w:rsidR="009356D9" w:rsidRPr="005B0438" w:rsidRDefault="009356D9" w:rsidP="009356D9">
            <w:pPr>
              <w:spacing w:line="220" w:lineRule="exact"/>
              <w:rPr>
                <w:rFonts w:ascii="Arial" w:hAnsi="Arial" w:cs="Arial"/>
                <w:sz w:val="16"/>
              </w:rPr>
            </w:pPr>
          </w:p>
        </w:tc>
        <w:tc>
          <w:tcPr>
            <w:tcW w:w="1006" w:type="dxa"/>
            <w:gridSpan w:val="2"/>
          </w:tcPr>
          <w:p w14:paraId="0A547167"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648F21BB"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620DEE4E" w14:textId="77777777" w:rsidR="009356D9" w:rsidRPr="005B0438" w:rsidRDefault="009356D9" w:rsidP="009356D9">
            <w:pPr>
              <w:spacing w:line="220" w:lineRule="exact"/>
              <w:rPr>
                <w:rFonts w:ascii="Arial" w:hAnsi="Arial" w:cs="Arial"/>
                <w:sz w:val="16"/>
              </w:rPr>
            </w:pPr>
          </w:p>
        </w:tc>
        <w:tc>
          <w:tcPr>
            <w:tcW w:w="892" w:type="dxa"/>
          </w:tcPr>
          <w:p w14:paraId="4B7C0B57" w14:textId="77777777" w:rsidR="009356D9" w:rsidRPr="005B0438" w:rsidRDefault="009356D9" w:rsidP="009356D9">
            <w:pPr>
              <w:spacing w:line="220" w:lineRule="exact"/>
              <w:rPr>
                <w:rFonts w:ascii="Arial" w:hAnsi="Arial" w:cs="Arial"/>
                <w:sz w:val="16"/>
              </w:rPr>
            </w:pPr>
          </w:p>
        </w:tc>
        <w:tc>
          <w:tcPr>
            <w:tcW w:w="1023" w:type="dxa"/>
            <w:gridSpan w:val="2"/>
          </w:tcPr>
          <w:p w14:paraId="70CBDCBF"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57E08AEA"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5C3E12D7" w14:textId="77777777" w:rsidR="009356D9" w:rsidRPr="005B0438" w:rsidRDefault="009356D9" w:rsidP="009356D9">
            <w:pPr>
              <w:spacing w:line="220" w:lineRule="exact"/>
              <w:rPr>
                <w:rFonts w:ascii="Arial" w:hAnsi="Arial" w:cs="Arial"/>
                <w:sz w:val="16"/>
              </w:rPr>
            </w:pPr>
          </w:p>
        </w:tc>
        <w:tc>
          <w:tcPr>
            <w:tcW w:w="957" w:type="dxa"/>
          </w:tcPr>
          <w:p w14:paraId="5465A828" w14:textId="77777777" w:rsidR="009356D9" w:rsidRPr="005B0438" w:rsidRDefault="009356D9" w:rsidP="009356D9">
            <w:pPr>
              <w:spacing w:line="220" w:lineRule="exact"/>
              <w:rPr>
                <w:rFonts w:ascii="Arial" w:hAnsi="Arial" w:cs="Arial"/>
                <w:sz w:val="16"/>
              </w:rPr>
            </w:pPr>
          </w:p>
        </w:tc>
        <w:tc>
          <w:tcPr>
            <w:tcW w:w="999" w:type="dxa"/>
            <w:gridSpan w:val="3"/>
          </w:tcPr>
          <w:p w14:paraId="5AF0EF81"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6821140F"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580B6860" w14:textId="77777777" w:rsidR="009356D9" w:rsidRPr="005B0438" w:rsidRDefault="009356D9" w:rsidP="009356D9">
            <w:pPr>
              <w:spacing w:line="220" w:lineRule="exact"/>
              <w:rPr>
                <w:rFonts w:ascii="Arial" w:hAnsi="Arial" w:cs="Arial"/>
                <w:sz w:val="16"/>
              </w:rPr>
            </w:pPr>
          </w:p>
        </w:tc>
      </w:tr>
      <w:tr w:rsidR="009356D9" w:rsidRPr="005B0438" w14:paraId="079737CF" w14:textId="77777777" w:rsidTr="00AD4B8D">
        <w:trPr>
          <w:cantSplit/>
          <w:trHeight w:val="221"/>
        </w:trPr>
        <w:tc>
          <w:tcPr>
            <w:tcW w:w="1008" w:type="dxa"/>
            <w:tcBorders>
              <w:left w:val="single" w:sz="12" w:space="0" w:color="auto"/>
              <w:right w:val="single" w:sz="12" w:space="0" w:color="auto"/>
            </w:tcBorders>
            <w:vAlign w:val="center"/>
          </w:tcPr>
          <w:p w14:paraId="278BA5CC"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21</w:t>
            </w:r>
          </w:p>
        </w:tc>
        <w:tc>
          <w:tcPr>
            <w:tcW w:w="917" w:type="dxa"/>
            <w:tcBorders>
              <w:left w:val="single" w:sz="12" w:space="0" w:color="auto"/>
            </w:tcBorders>
          </w:tcPr>
          <w:p w14:paraId="33643C0E" w14:textId="77777777" w:rsidR="009356D9" w:rsidRPr="005B0438" w:rsidRDefault="009356D9" w:rsidP="009356D9">
            <w:pPr>
              <w:spacing w:line="220" w:lineRule="exact"/>
              <w:rPr>
                <w:rFonts w:ascii="Arial" w:hAnsi="Arial" w:cs="Arial"/>
                <w:sz w:val="16"/>
              </w:rPr>
            </w:pPr>
          </w:p>
        </w:tc>
        <w:tc>
          <w:tcPr>
            <w:tcW w:w="957" w:type="dxa"/>
          </w:tcPr>
          <w:p w14:paraId="2760C0BA" w14:textId="77777777" w:rsidR="009356D9" w:rsidRPr="005B0438" w:rsidRDefault="009356D9" w:rsidP="009356D9">
            <w:pPr>
              <w:spacing w:line="220" w:lineRule="exact"/>
              <w:rPr>
                <w:rFonts w:ascii="Arial" w:hAnsi="Arial" w:cs="Arial"/>
                <w:sz w:val="16"/>
              </w:rPr>
            </w:pPr>
          </w:p>
        </w:tc>
        <w:tc>
          <w:tcPr>
            <w:tcW w:w="1006" w:type="dxa"/>
            <w:gridSpan w:val="2"/>
          </w:tcPr>
          <w:p w14:paraId="45CE58AA"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182C5B56"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78B8A318" w14:textId="77777777" w:rsidR="009356D9" w:rsidRPr="005B0438" w:rsidRDefault="009356D9" w:rsidP="009356D9">
            <w:pPr>
              <w:spacing w:line="220" w:lineRule="exact"/>
              <w:rPr>
                <w:rFonts w:ascii="Arial" w:hAnsi="Arial" w:cs="Arial"/>
                <w:sz w:val="16"/>
              </w:rPr>
            </w:pPr>
          </w:p>
        </w:tc>
        <w:tc>
          <w:tcPr>
            <w:tcW w:w="892" w:type="dxa"/>
          </w:tcPr>
          <w:p w14:paraId="5E55BA0A" w14:textId="77777777" w:rsidR="009356D9" w:rsidRPr="005B0438" w:rsidRDefault="009356D9" w:rsidP="009356D9">
            <w:pPr>
              <w:spacing w:line="220" w:lineRule="exact"/>
              <w:rPr>
                <w:rFonts w:ascii="Arial" w:hAnsi="Arial" w:cs="Arial"/>
                <w:sz w:val="16"/>
              </w:rPr>
            </w:pPr>
          </w:p>
        </w:tc>
        <w:tc>
          <w:tcPr>
            <w:tcW w:w="1023" w:type="dxa"/>
            <w:gridSpan w:val="2"/>
          </w:tcPr>
          <w:p w14:paraId="19CF083F"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367C20F8"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530999E4" w14:textId="77777777" w:rsidR="009356D9" w:rsidRPr="005B0438" w:rsidRDefault="009356D9" w:rsidP="009356D9">
            <w:pPr>
              <w:spacing w:line="220" w:lineRule="exact"/>
              <w:rPr>
                <w:rFonts w:ascii="Arial" w:hAnsi="Arial" w:cs="Arial"/>
                <w:sz w:val="16"/>
              </w:rPr>
            </w:pPr>
          </w:p>
        </w:tc>
        <w:tc>
          <w:tcPr>
            <w:tcW w:w="957" w:type="dxa"/>
          </w:tcPr>
          <w:p w14:paraId="3261AAD4" w14:textId="77777777" w:rsidR="009356D9" w:rsidRPr="005B0438" w:rsidRDefault="009356D9" w:rsidP="009356D9">
            <w:pPr>
              <w:spacing w:line="220" w:lineRule="exact"/>
              <w:rPr>
                <w:rFonts w:ascii="Arial" w:hAnsi="Arial" w:cs="Arial"/>
                <w:sz w:val="16"/>
              </w:rPr>
            </w:pPr>
          </w:p>
        </w:tc>
        <w:tc>
          <w:tcPr>
            <w:tcW w:w="999" w:type="dxa"/>
            <w:gridSpan w:val="3"/>
          </w:tcPr>
          <w:p w14:paraId="67E3492D"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157B2C1A"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31579260" w14:textId="77777777" w:rsidR="009356D9" w:rsidRPr="005B0438" w:rsidRDefault="009356D9" w:rsidP="009356D9">
            <w:pPr>
              <w:spacing w:line="220" w:lineRule="exact"/>
              <w:rPr>
                <w:rFonts w:ascii="Arial" w:hAnsi="Arial" w:cs="Arial"/>
                <w:sz w:val="16"/>
              </w:rPr>
            </w:pPr>
          </w:p>
        </w:tc>
      </w:tr>
      <w:tr w:rsidR="009356D9" w:rsidRPr="005B0438" w14:paraId="1D0F4062" w14:textId="77777777" w:rsidTr="00AD4B8D">
        <w:trPr>
          <w:cantSplit/>
          <w:trHeight w:val="220"/>
        </w:trPr>
        <w:tc>
          <w:tcPr>
            <w:tcW w:w="1008" w:type="dxa"/>
            <w:tcBorders>
              <w:left w:val="single" w:sz="12" w:space="0" w:color="auto"/>
              <w:right w:val="single" w:sz="12" w:space="0" w:color="auto"/>
            </w:tcBorders>
            <w:vAlign w:val="center"/>
          </w:tcPr>
          <w:p w14:paraId="4F44A5E3"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22</w:t>
            </w:r>
          </w:p>
        </w:tc>
        <w:tc>
          <w:tcPr>
            <w:tcW w:w="917" w:type="dxa"/>
            <w:tcBorders>
              <w:left w:val="single" w:sz="12" w:space="0" w:color="auto"/>
            </w:tcBorders>
          </w:tcPr>
          <w:p w14:paraId="179CDD51" w14:textId="77777777" w:rsidR="009356D9" w:rsidRPr="005B0438" w:rsidRDefault="009356D9" w:rsidP="009356D9">
            <w:pPr>
              <w:spacing w:line="220" w:lineRule="exact"/>
              <w:rPr>
                <w:rFonts w:ascii="Arial" w:hAnsi="Arial" w:cs="Arial"/>
                <w:sz w:val="16"/>
              </w:rPr>
            </w:pPr>
          </w:p>
        </w:tc>
        <w:tc>
          <w:tcPr>
            <w:tcW w:w="957" w:type="dxa"/>
          </w:tcPr>
          <w:p w14:paraId="77E33CD2" w14:textId="77777777" w:rsidR="009356D9" w:rsidRPr="005B0438" w:rsidRDefault="009356D9" w:rsidP="009356D9">
            <w:pPr>
              <w:spacing w:line="220" w:lineRule="exact"/>
              <w:rPr>
                <w:rFonts w:ascii="Arial" w:hAnsi="Arial" w:cs="Arial"/>
                <w:sz w:val="16"/>
              </w:rPr>
            </w:pPr>
          </w:p>
        </w:tc>
        <w:tc>
          <w:tcPr>
            <w:tcW w:w="1006" w:type="dxa"/>
            <w:gridSpan w:val="2"/>
          </w:tcPr>
          <w:p w14:paraId="63A140AB"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3C3ACE0B"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36FF4161" w14:textId="77777777" w:rsidR="009356D9" w:rsidRPr="005B0438" w:rsidRDefault="009356D9" w:rsidP="009356D9">
            <w:pPr>
              <w:spacing w:line="220" w:lineRule="exact"/>
              <w:rPr>
                <w:rFonts w:ascii="Arial" w:hAnsi="Arial" w:cs="Arial"/>
                <w:sz w:val="16"/>
              </w:rPr>
            </w:pPr>
          </w:p>
        </w:tc>
        <w:tc>
          <w:tcPr>
            <w:tcW w:w="892" w:type="dxa"/>
          </w:tcPr>
          <w:p w14:paraId="797C07B8" w14:textId="77777777" w:rsidR="009356D9" w:rsidRPr="005B0438" w:rsidRDefault="009356D9" w:rsidP="009356D9">
            <w:pPr>
              <w:spacing w:line="220" w:lineRule="exact"/>
              <w:rPr>
                <w:rFonts w:ascii="Arial" w:hAnsi="Arial" w:cs="Arial"/>
                <w:sz w:val="16"/>
              </w:rPr>
            </w:pPr>
          </w:p>
        </w:tc>
        <w:tc>
          <w:tcPr>
            <w:tcW w:w="1023" w:type="dxa"/>
            <w:gridSpan w:val="2"/>
          </w:tcPr>
          <w:p w14:paraId="264103C0"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2739916D"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668CD0AC" w14:textId="77777777" w:rsidR="009356D9" w:rsidRPr="005B0438" w:rsidRDefault="009356D9" w:rsidP="009356D9">
            <w:pPr>
              <w:spacing w:line="220" w:lineRule="exact"/>
              <w:rPr>
                <w:rFonts w:ascii="Arial" w:hAnsi="Arial" w:cs="Arial"/>
                <w:sz w:val="16"/>
              </w:rPr>
            </w:pPr>
          </w:p>
        </w:tc>
        <w:tc>
          <w:tcPr>
            <w:tcW w:w="957" w:type="dxa"/>
          </w:tcPr>
          <w:p w14:paraId="432E3AAA" w14:textId="77777777" w:rsidR="009356D9" w:rsidRPr="005B0438" w:rsidRDefault="009356D9" w:rsidP="009356D9">
            <w:pPr>
              <w:spacing w:line="220" w:lineRule="exact"/>
              <w:rPr>
                <w:rFonts w:ascii="Arial" w:hAnsi="Arial" w:cs="Arial"/>
                <w:sz w:val="16"/>
              </w:rPr>
            </w:pPr>
          </w:p>
        </w:tc>
        <w:tc>
          <w:tcPr>
            <w:tcW w:w="999" w:type="dxa"/>
            <w:gridSpan w:val="3"/>
          </w:tcPr>
          <w:p w14:paraId="5F8D5FFA"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4DA7D9F4"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3B614134" w14:textId="77777777" w:rsidR="009356D9" w:rsidRPr="005B0438" w:rsidRDefault="009356D9" w:rsidP="009356D9">
            <w:pPr>
              <w:spacing w:line="220" w:lineRule="exact"/>
              <w:rPr>
                <w:rFonts w:ascii="Arial" w:hAnsi="Arial" w:cs="Arial"/>
                <w:sz w:val="16"/>
              </w:rPr>
            </w:pPr>
          </w:p>
        </w:tc>
      </w:tr>
      <w:tr w:rsidR="009356D9" w:rsidRPr="005B0438" w14:paraId="133EB0C8" w14:textId="77777777" w:rsidTr="00AD4B8D">
        <w:trPr>
          <w:cantSplit/>
          <w:trHeight w:val="220"/>
        </w:trPr>
        <w:tc>
          <w:tcPr>
            <w:tcW w:w="1008" w:type="dxa"/>
            <w:tcBorders>
              <w:left w:val="single" w:sz="12" w:space="0" w:color="auto"/>
              <w:right w:val="single" w:sz="12" w:space="0" w:color="auto"/>
            </w:tcBorders>
            <w:vAlign w:val="center"/>
          </w:tcPr>
          <w:p w14:paraId="6D25B6EE"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23</w:t>
            </w:r>
          </w:p>
        </w:tc>
        <w:tc>
          <w:tcPr>
            <w:tcW w:w="917" w:type="dxa"/>
            <w:tcBorders>
              <w:left w:val="single" w:sz="12" w:space="0" w:color="auto"/>
            </w:tcBorders>
          </w:tcPr>
          <w:p w14:paraId="5AE7C5AA" w14:textId="77777777" w:rsidR="009356D9" w:rsidRPr="005B0438" w:rsidRDefault="009356D9" w:rsidP="009356D9">
            <w:pPr>
              <w:spacing w:line="220" w:lineRule="exact"/>
              <w:rPr>
                <w:rFonts w:ascii="Arial" w:hAnsi="Arial" w:cs="Arial"/>
                <w:sz w:val="16"/>
              </w:rPr>
            </w:pPr>
          </w:p>
        </w:tc>
        <w:tc>
          <w:tcPr>
            <w:tcW w:w="957" w:type="dxa"/>
          </w:tcPr>
          <w:p w14:paraId="0896F8AE" w14:textId="77777777" w:rsidR="009356D9" w:rsidRPr="005B0438" w:rsidRDefault="009356D9" w:rsidP="009356D9">
            <w:pPr>
              <w:spacing w:line="220" w:lineRule="exact"/>
              <w:rPr>
                <w:rFonts w:ascii="Arial" w:hAnsi="Arial" w:cs="Arial"/>
                <w:sz w:val="16"/>
              </w:rPr>
            </w:pPr>
          </w:p>
        </w:tc>
        <w:tc>
          <w:tcPr>
            <w:tcW w:w="1006" w:type="dxa"/>
            <w:gridSpan w:val="2"/>
          </w:tcPr>
          <w:p w14:paraId="22CEF099"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77F0D8B3"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6DB630ED" w14:textId="77777777" w:rsidR="009356D9" w:rsidRPr="005B0438" w:rsidRDefault="009356D9" w:rsidP="009356D9">
            <w:pPr>
              <w:spacing w:line="220" w:lineRule="exact"/>
              <w:rPr>
                <w:rFonts w:ascii="Arial" w:hAnsi="Arial" w:cs="Arial"/>
                <w:sz w:val="16"/>
              </w:rPr>
            </w:pPr>
          </w:p>
        </w:tc>
        <w:tc>
          <w:tcPr>
            <w:tcW w:w="892" w:type="dxa"/>
          </w:tcPr>
          <w:p w14:paraId="017FF581" w14:textId="77777777" w:rsidR="009356D9" w:rsidRPr="005B0438" w:rsidRDefault="009356D9" w:rsidP="009356D9">
            <w:pPr>
              <w:spacing w:line="220" w:lineRule="exact"/>
              <w:rPr>
                <w:rFonts w:ascii="Arial" w:hAnsi="Arial" w:cs="Arial"/>
                <w:sz w:val="16"/>
              </w:rPr>
            </w:pPr>
          </w:p>
        </w:tc>
        <w:tc>
          <w:tcPr>
            <w:tcW w:w="1023" w:type="dxa"/>
            <w:gridSpan w:val="2"/>
          </w:tcPr>
          <w:p w14:paraId="24F9FDA7"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2584B475"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6F0BA1BD" w14:textId="77777777" w:rsidR="009356D9" w:rsidRPr="005B0438" w:rsidRDefault="009356D9" w:rsidP="009356D9">
            <w:pPr>
              <w:spacing w:line="220" w:lineRule="exact"/>
              <w:rPr>
                <w:rFonts w:ascii="Arial" w:hAnsi="Arial" w:cs="Arial"/>
                <w:sz w:val="16"/>
              </w:rPr>
            </w:pPr>
          </w:p>
        </w:tc>
        <w:tc>
          <w:tcPr>
            <w:tcW w:w="957" w:type="dxa"/>
          </w:tcPr>
          <w:p w14:paraId="2C48BED1" w14:textId="77777777" w:rsidR="009356D9" w:rsidRPr="005B0438" w:rsidRDefault="009356D9" w:rsidP="009356D9">
            <w:pPr>
              <w:spacing w:line="220" w:lineRule="exact"/>
              <w:rPr>
                <w:rFonts w:ascii="Arial" w:hAnsi="Arial" w:cs="Arial"/>
                <w:sz w:val="16"/>
              </w:rPr>
            </w:pPr>
          </w:p>
        </w:tc>
        <w:tc>
          <w:tcPr>
            <w:tcW w:w="999" w:type="dxa"/>
            <w:gridSpan w:val="3"/>
          </w:tcPr>
          <w:p w14:paraId="7DCD306A"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43C74034"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4DF6E1BB" w14:textId="77777777" w:rsidR="009356D9" w:rsidRPr="005B0438" w:rsidRDefault="009356D9" w:rsidP="009356D9">
            <w:pPr>
              <w:spacing w:line="220" w:lineRule="exact"/>
              <w:rPr>
                <w:rFonts w:ascii="Arial" w:hAnsi="Arial" w:cs="Arial"/>
                <w:sz w:val="16"/>
              </w:rPr>
            </w:pPr>
          </w:p>
        </w:tc>
      </w:tr>
      <w:tr w:rsidR="009356D9" w:rsidRPr="005B0438" w14:paraId="006AF812" w14:textId="77777777" w:rsidTr="00AD4B8D">
        <w:trPr>
          <w:cantSplit/>
          <w:trHeight w:val="220"/>
        </w:trPr>
        <w:tc>
          <w:tcPr>
            <w:tcW w:w="1008" w:type="dxa"/>
            <w:tcBorders>
              <w:left w:val="single" w:sz="12" w:space="0" w:color="auto"/>
              <w:right w:val="single" w:sz="12" w:space="0" w:color="auto"/>
            </w:tcBorders>
            <w:vAlign w:val="center"/>
          </w:tcPr>
          <w:p w14:paraId="6710A712"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24</w:t>
            </w:r>
          </w:p>
        </w:tc>
        <w:tc>
          <w:tcPr>
            <w:tcW w:w="917" w:type="dxa"/>
            <w:tcBorders>
              <w:left w:val="single" w:sz="12" w:space="0" w:color="auto"/>
            </w:tcBorders>
          </w:tcPr>
          <w:p w14:paraId="04E64325" w14:textId="77777777" w:rsidR="009356D9" w:rsidRPr="005B0438" w:rsidRDefault="009356D9" w:rsidP="009356D9">
            <w:pPr>
              <w:spacing w:line="220" w:lineRule="exact"/>
              <w:rPr>
                <w:rFonts w:ascii="Arial" w:hAnsi="Arial" w:cs="Arial"/>
                <w:sz w:val="16"/>
              </w:rPr>
            </w:pPr>
          </w:p>
        </w:tc>
        <w:tc>
          <w:tcPr>
            <w:tcW w:w="957" w:type="dxa"/>
          </w:tcPr>
          <w:p w14:paraId="10AAA19C" w14:textId="77777777" w:rsidR="009356D9" w:rsidRPr="005B0438" w:rsidRDefault="009356D9" w:rsidP="009356D9">
            <w:pPr>
              <w:spacing w:line="220" w:lineRule="exact"/>
              <w:rPr>
                <w:rFonts w:ascii="Arial" w:hAnsi="Arial" w:cs="Arial"/>
                <w:sz w:val="16"/>
              </w:rPr>
            </w:pPr>
          </w:p>
        </w:tc>
        <w:tc>
          <w:tcPr>
            <w:tcW w:w="1006" w:type="dxa"/>
            <w:gridSpan w:val="2"/>
          </w:tcPr>
          <w:p w14:paraId="7D0695DD"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00B04855"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05D3A0E6" w14:textId="77777777" w:rsidR="009356D9" w:rsidRPr="005B0438" w:rsidRDefault="009356D9" w:rsidP="009356D9">
            <w:pPr>
              <w:spacing w:line="220" w:lineRule="exact"/>
              <w:rPr>
                <w:rFonts w:ascii="Arial" w:hAnsi="Arial" w:cs="Arial"/>
                <w:sz w:val="16"/>
              </w:rPr>
            </w:pPr>
          </w:p>
        </w:tc>
        <w:tc>
          <w:tcPr>
            <w:tcW w:w="892" w:type="dxa"/>
          </w:tcPr>
          <w:p w14:paraId="22D05DFE" w14:textId="77777777" w:rsidR="009356D9" w:rsidRPr="005B0438" w:rsidRDefault="009356D9" w:rsidP="009356D9">
            <w:pPr>
              <w:spacing w:line="220" w:lineRule="exact"/>
              <w:rPr>
                <w:rFonts w:ascii="Arial" w:hAnsi="Arial" w:cs="Arial"/>
                <w:sz w:val="16"/>
              </w:rPr>
            </w:pPr>
          </w:p>
        </w:tc>
        <w:tc>
          <w:tcPr>
            <w:tcW w:w="1023" w:type="dxa"/>
            <w:gridSpan w:val="2"/>
          </w:tcPr>
          <w:p w14:paraId="2EB28E5B"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130C12A3"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5133C3AE" w14:textId="77777777" w:rsidR="009356D9" w:rsidRPr="005B0438" w:rsidRDefault="009356D9" w:rsidP="009356D9">
            <w:pPr>
              <w:spacing w:line="220" w:lineRule="exact"/>
              <w:rPr>
                <w:rFonts w:ascii="Arial" w:hAnsi="Arial" w:cs="Arial"/>
                <w:sz w:val="16"/>
              </w:rPr>
            </w:pPr>
          </w:p>
        </w:tc>
        <w:tc>
          <w:tcPr>
            <w:tcW w:w="957" w:type="dxa"/>
          </w:tcPr>
          <w:p w14:paraId="49E6BED8" w14:textId="77777777" w:rsidR="009356D9" w:rsidRPr="005B0438" w:rsidRDefault="009356D9" w:rsidP="009356D9">
            <w:pPr>
              <w:spacing w:line="220" w:lineRule="exact"/>
              <w:rPr>
                <w:rFonts w:ascii="Arial" w:hAnsi="Arial" w:cs="Arial"/>
                <w:sz w:val="16"/>
              </w:rPr>
            </w:pPr>
          </w:p>
        </w:tc>
        <w:tc>
          <w:tcPr>
            <w:tcW w:w="999" w:type="dxa"/>
            <w:gridSpan w:val="3"/>
          </w:tcPr>
          <w:p w14:paraId="34343159"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5155E4BE"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67353CD0" w14:textId="77777777" w:rsidR="009356D9" w:rsidRPr="005B0438" w:rsidRDefault="009356D9" w:rsidP="009356D9">
            <w:pPr>
              <w:spacing w:line="220" w:lineRule="exact"/>
              <w:rPr>
                <w:rFonts w:ascii="Arial" w:hAnsi="Arial" w:cs="Arial"/>
                <w:sz w:val="16"/>
              </w:rPr>
            </w:pPr>
          </w:p>
        </w:tc>
      </w:tr>
      <w:tr w:rsidR="009356D9" w:rsidRPr="005B0438" w14:paraId="192322EC" w14:textId="77777777" w:rsidTr="00AD4B8D">
        <w:trPr>
          <w:cantSplit/>
          <w:trHeight w:val="221"/>
        </w:trPr>
        <w:tc>
          <w:tcPr>
            <w:tcW w:w="1008" w:type="dxa"/>
            <w:tcBorders>
              <w:left w:val="single" w:sz="12" w:space="0" w:color="auto"/>
              <w:right w:val="single" w:sz="12" w:space="0" w:color="auto"/>
            </w:tcBorders>
            <w:vAlign w:val="center"/>
          </w:tcPr>
          <w:p w14:paraId="22BB6B5C"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25</w:t>
            </w:r>
          </w:p>
        </w:tc>
        <w:tc>
          <w:tcPr>
            <w:tcW w:w="917" w:type="dxa"/>
            <w:tcBorders>
              <w:left w:val="single" w:sz="12" w:space="0" w:color="auto"/>
            </w:tcBorders>
          </w:tcPr>
          <w:p w14:paraId="0B127155" w14:textId="77777777" w:rsidR="009356D9" w:rsidRPr="005B0438" w:rsidRDefault="009356D9" w:rsidP="009356D9">
            <w:pPr>
              <w:spacing w:line="220" w:lineRule="exact"/>
              <w:rPr>
                <w:rFonts w:ascii="Arial" w:hAnsi="Arial" w:cs="Arial"/>
                <w:sz w:val="16"/>
              </w:rPr>
            </w:pPr>
          </w:p>
        </w:tc>
        <w:tc>
          <w:tcPr>
            <w:tcW w:w="957" w:type="dxa"/>
          </w:tcPr>
          <w:p w14:paraId="5D927EBD" w14:textId="77777777" w:rsidR="009356D9" w:rsidRPr="005B0438" w:rsidRDefault="009356D9" w:rsidP="009356D9">
            <w:pPr>
              <w:spacing w:line="220" w:lineRule="exact"/>
              <w:rPr>
                <w:rFonts w:ascii="Arial" w:hAnsi="Arial" w:cs="Arial"/>
                <w:sz w:val="16"/>
              </w:rPr>
            </w:pPr>
          </w:p>
        </w:tc>
        <w:tc>
          <w:tcPr>
            <w:tcW w:w="1006" w:type="dxa"/>
            <w:gridSpan w:val="2"/>
          </w:tcPr>
          <w:p w14:paraId="58150B56"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3A60CF57"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2EFF0211" w14:textId="77777777" w:rsidR="009356D9" w:rsidRPr="005B0438" w:rsidRDefault="009356D9" w:rsidP="009356D9">
            <w:pPr>
              <w:spacing w:line="220" w:lineRule="exact"/>
              <w:rPr>
                <w:rFonts w:ascii="Arial" w:hAnsi="Arial" w:cs="Arial"/>
                <w:sz w:val="16"/>
              </w:rPr>
            </w:pPr>
          </w:p>
        </w:tc>
        <w:tc>
          <w:tcPr>
            <w:tcW w:w="892" w:type="dxa"/>
          </w:tcPr>
          <w:p w14:paraId="07FF0844" w14:textId="77777777" w:rsidR="009356D9" w:rsidRPr="005B0438" w:rsidRDefault="009356D9" w:rsidP="009356D9">
            <w:pPr>
              <w:spacing w:line="220" w:lineRule="exact"/>
              <w:rPr>
                <w:rFonts w:ascii="Arial" w:hAnsi="Arial" w:cs="Arial"/>
                <w:sz w:val="16"/>
              </w:rPr>
            </w:pPr>
          </w:p>
        </w:tc>
        <w:tc>
          <w:tcPr>
            <w:tcW w:w="1023" w:type="dxa"/>
            <w:gridSpan w:val="2"/>
          </w:tcPr>
          <w:p w14:paraId="5DECD41F"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619284AC"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4CF8AB67" w14:textId="77777777" w:rsidR="009356D9" w:rsidRPr="005B0438" w:rsidRDefault="009356D9" w:rsidP="009356D9">
            <w:pPr>
              <w:spacing w:line="220" w:lineRule="exact"/>
              <w:rPr>
                <w:rFonts w:ascii="Arial" w:hAnsi="Arial" w:cs="Arial"/>
                <w:sz w:val="16"/>
              </w:rPr>
            </w:pPr>
          </w:p>
        </w:tc>
        <w:tc>
          <w:tcPr>
            <w:tcW w:w="957" w:type="dxa"/>
          </w:tcPr>
          <w:p w14:paraId="7AD45DFD" w14:textId="77777777" w:rsidR="009356D9" w:rsidRPr="005B0438" w:rsidRDefault="009356D9" w:rsidP="009356D9">
            <w:pPr>
              <w:spacing w:line="220" w:lineRule="exact"/>
              <w:rPr>
                <w:rFonts w:ascii="Arial" w:hAnsi="Arial" w:cs="Arial"/>
                <w:sz w:val="16"/>
              </w:rPr>
            </w:pPr>
          </w:p>
        </w:tc>
        <w:tc>
          <w:tcPr>
            <w:tcW w:w="999" w:type="dxa"/>
            <w:gridSpan w:val="3"/>
          </w:tcPr>
          <w:p w14:paraId="4026AF5E"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272277C0"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058C8FA" w14:textId="77777777" w:rsidR="009356D9" w:rsidRPr="005B0438" w:rsidRDefault="009356D9" w:rsidP="009356D9">
            <w:pPr>
              <w:spacing w:line="220" w:lineRule="exact"/>
              <w:rPr>
                <w:rFonts w:ascii="Arial" w:hAnsi="Arial" w:cs="Arial"/>
                <w:sz w:val="16"/>
              </w:rPr>
            </w:pPr>
          </w:p>
        </w:tc>
      </w:tr>
      <w:tr w:rsidR="009356D9" w:rsidRPr="005B0438" w14:paraId="52E48E68" w14:textId="77777777" w:rsidTr="00AD4B8D">
        <w:trPr>
          <w:cantSplit/>
          <w:trHeight w:val="220"/>
        </w:trPr>
        <w:tc>
          <w:tcPr>
            <w:tcW w:w="1008" w:type="dxa"/>
            <w:tcBorders>
              <w:left w:val="single" w:sz="12" w:space="0" w:color="auto"/>
              <w:right w:val="single" w:sz="12" w:space="0" w:color="auto"/>
            </w:tcBorders>
            <w:vAlign w:val="center"/>
          </w:tcPr>
          <w:p w14:paraId="73FF7433"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26</w:t>
            </w:r>
          </w:p>
        </w:tc>
        <w:tc>
          <w:tcPr>
            <w:tcW w:w="917" w:type="dxa"/>
            <w:tcBorders>
              <w:left w:val="single" w:sz="12" w:space="0" w:color="auto"/>
            </w:tcBorders>
          </w:tcPr>
          <w:p w14:paraId="2A19B8C6" w14:textId="77777777" w:rsidR="009356D9" w:rsidRPr="005B0438" w:rsidRDefault="009356D9" w:rsidP="009356D9">
            <w:pPr>
              <w:spacing w:line="220" w:lineRule="exact"/>
              <w:rPr>
                <w:rFonts w:ascii="Arial" w:hAnsi="Arial" w:cs="Arial"/>
                <w:sz w:val="16"/>
              </w:rPr>
            </w:pPr>
          </w:p>
        </w:tc>
        <w:tc>
          <w:tcPr>
            <w:tcW w:w="957" w:type="dxa"/>
          </w:tcPr>
          <w:p w14:paraId="37D23B4D" w14:textId="77777777" w:rsidR="009356D9" w:rsidRPr="005B0438" w:rsidRDefault="009356D9" w:rsidP="009356D9">
            <w:pPr>
              <w:spacing w:line="220" w:lineRule="exact"/>
              <w:rPr>
                <w:rFonts w:ascii="Arial" w:hAnsi="Arial" w:cs="Arial"/>
                <w:sz w:val="16"/>
              </w:rPr>
            </w:pPr>
          </w:p>
        </w:tc>
        <w:tc>
          <w:tcPr>
            <w:tcW w:w="1006" w:type="dxa"/>
            <w:gridSpan w:val="2"/>
          </w:tcPr>
          <w:p w14:paraId="1739DBBB"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21AF57D9"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5EC9DB2C" w14:textId="77777777" w:rsidR="009356D9" w:rsidRPr="005B0438" w:rsidRDefault="009356D9" w:rsidP="009356D9">
            <w:pPr>
              <w:spacing w:line="220" w:lineRule="exact"/>
              <w:rPr>
                <w:rFonts w:ascii="Arial" w:hAnsi="Arial" w:cs="Arial"/>
                <w:sz w:val="16"/>
              </w:rPr>
            </w:pPr>
          </w:p>
        </w:tc>
        <w:tc>
          <w:tcPr>
            <w:tcW w:w="892" w:type="dxa"/>
          </w:tcPr>
          <w:p w14:paraId="00EA21CC" w14:textId="77777777" w:rsidR="009356D9" w:rsidRPr="005B0438" w:rsidRDefault="009356D9" w:rsidP="009356D9">
            <w:pPr>
              <w:spacing w:line="220" w:lineRule="exact"/>
              <w:rPr>
                <w:rFonts w:ascii="Arial" w:hAnsi="Arial" w:cs="Arial"/>
                <w:sz w:val="16"/>
              </w:rPr>
            </w:pPr>
          </w:p>
        </w:tc>
        <w:tc>
          <w:tcPr>
            <w:tcW w:w="1023" w:type="dxa"/>
            <w:gridSpan w:val="2"/>
          </w:tcPr>
          <w:p w14:paraId="311F376C"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159DF970"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6876FC70" w14:textId="77777777" w:rsidR="009356D9" w:rsidRPr="005B0438" w:rsidRDefault="009356D9" w:rsidP="009356D9">
            <w:pPr>
              <w:spacing w:line="220" w:lineRule="exact"/>
              <w:rPr>
                <w:rFonts w:ascii="Arial" w:hAnsi="Arial" w:cs="Arial"/>
                <w:sz w:val="16"/>
              </w:rPr>
            </w:pPr>
          </w:p>
        </w:tc>
        <w:tc>
          <w:tcPr>
            <w:tcW w:w="957" w:type="dxa"/>
          </w:tcPr>
          <w:p w14:paraId="37BF4678" w14:textId="77777777" w:rsidR="009356D9" w:rsidRPr="005B0438" w:rsidRDefault="009356D9" w:rsidP="009356D9">
            <w:pPr>
              <w:spacing w:line="220" w:lineRule="exact"/>
              <w:rPr>
                <w:rFonts w:ascii="Arial" w:hAnsi="Arial" w:cs="Arial"/>
                <w:sz w:val="16"/>
              </w:rPr>
            </w:pPr>
          </w:p>
        </w:tc>
        <w:tc>
          <w:tcPr>
            <w:tcW w:w="999" w:type="dxa"/>
            <w:gridSpan w:val="3"/>
          </w:tcPr>
          <w:p w14:paraId="3FFF296F"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3AE557DF"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0B68E9F8" w14:textId="77777777" w:rsidR="009356D9" w:rsidRPr="005B0438" w:rsidRDefault="009356D9" w:rsidP="009356D9">
            <w:pPr>
              <w:spacing w:line="220" w:lineRule="exact"/>
              <w:rPr>
                <w:rFonts w:ascii="Arial" w:hAnsi="Arial" w:cs="Arial"/>
                <w:sz w:val="16"/>
              </w:rPr>
            </w:pPr>
          </w:p>
        </w:tc>
      </w:tr>
      <w:tr w:rsidR="009356D9" w:rsidRPr="005B0438" w14:paraId="79DF4011" w14:textId="77777777" w:rsidTr="00AD4B8D">
        <w:trPr>
          <w:cantSplit/>
          <w:trHeight w:val="220"/>
        </w:trPr>
        <w:tc>
          <w:tcPr>
            <w:tcW w:w="1008" w:type="dxa"/>
            <w:tcBorders>
              <w:left w:val="single" w:sz="12" w:space="0" w:color="auto"/>
              <w:right w:val="single" w:sz="12" w:space="0" w:color="auto"/>
            </w:tcBorders>
            <w:vAlign w:val="center"/>
          </w:tcPr>
          <w:p w14:paraId="25381848"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27</w:t>
            </w:r>
          </w:p>
        </w:tc>
        <w:tc>
          <w:tcPr>
            <w:tcW w:w="917" w:type="dxa"/>
            <w:tcBorders>
              <w:left w:val="single" w:sz="12" w:space="0" w:color="auto"/>
            </w:tcBorders>
          </w:tcPr>
          <w:p w14:paraId="7408363B" w14:textId="77777777" w:rsidR="009356D9" w:rsidRPr="005B0438" w:rsidRDefault="009356D9" w:rsidP="009356D9">
            <w:pPr>
              <w:spacing w:line="220" w:lineRule="exact"/>
              <w:rPr>
                <w:rFonts w:ascii="Arial" w:hAnsi="Arial" w:cs="Arial"/>
                <w:sz w:val="16"/>
              </w:rPr>
            </w:pPr>
          </w:p>
        </w:tc>
        <w:tc>
          <w:tcPr>
            <w:tcW w:w="957" w:type="dxa"/>
          </w:tcPr>
          <w:p w14:paraId="7A15587C" w14:textId="77777777" w:rsidR="009356D9" w:rsidRPr="005B0438" w:rsidRDefault="009356D9" w:rsidP="009356D9">
            <w:pPr>
              <w:spacing w:line="220" w:lineRule="exact"/>
              <w:rPr>
                <w:rFonts w:ascii="Arial" w:hAnsi="Arial" w:cs="Arial"/>
                <w:sz w:val="16"/>
              </w:rPr>
            </w:pPr>
          </w:p>
        </w:tc>
        <w:tc>
          <w:tcPr>
            <w:tcW w:w="1006" w:type="dxa"/>
            <w:gridSpan w:val="2"/>
          </w:tcPr>
          <w:p w14:paraId="1FF09259"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6B2B1933"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6F72B48F" w14:textId="77777777" w:rsidR="009356D9" w:rsidRPr="005B0438" w:rsidRDefault="009356D9" w:rsidP="009356D9">
            <w:pPr>
              <w:spacing w:line="220" w:lineRule="exact"/>
              <w:rPr>
                <w:rFonts w:ascii="Arial" w:hAnsi="Arial" w:cs="Arial"/>
                <w:sz w:val="16"/>
              </w:rPr>
            </w:pPr>
          </w:p>
        </w:tc>
        <w:tc>
          <w:tcPr>
            <w:tcW w:w="892" w:type="dxa"/>
          </w:tcPr>
          <w:p w14:paraId="1E85B5AE" w14:textId="77777777" w:rsidR="009356D9" w:rsidRPr="005B0438" w:rsidRDefault="009356D9" w:rsidP="009356D9">
            <w:pPr>
              <w:spacing w:line="220" w:lineRule="exact"/>
              <w:rPr>
                <w:rFonts w:ascii="Arial" w:hAnsi="Arial" w:cs="Arial"/>
                <w:sz w:val="16"/>
              </w:rPr>
            </w:pPr>
          </w:p>
        </w:tc>
        <w:tc>
          <w:tcPr>
            <w:tcW w:w="1023" w:type="dxa"/>
            <w:gridSpan w:val="2"/>
          </w:tcPr>
          <w:p w14:paraId="0A97A510"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76A409E9"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0E1D2B34" w14:textId="77777777" w:rsidR="009356D9" w:rsidRPr="005B0438" w:rsidRDefault="009356D9" w:rsidP="009356D9">
            <w:pPr>
              <w:spacing w:line="220" w:lineRule="exact"/>
              <w:rPr>
                <w:rFonts w:ascii="Arial" w:hAnsi="Arial" w:cs="Arial"/>
                <w:sz w:val="16"/>
              </w:rPr>
            </w:pPr>
          </w:p>
        </w:tc>
        <w:tc>
          <w:tcPr>
            <w:tcW w:w="957" w:type="dxa"/>
          </w:tcPr>
          <w:p w14:paraId="100F319A" w14:textId="77777777" w:rsidR="009356D9" w:rsidRPr="005B0438" w:rsidRDefault="009356D9" w:rsidP="009356D9">
            <w:pPr>
              <w:spacing w:line="220" w:lineRule="exact"/>
              <w:rPr>
                <w:rFonts w:ascii="Arial" w:hAnsi="Arial" w:cs="Arial"/>
                <w:sz w:val="16"/>
              </w:rPr>
            </w:pPr>
          </w:p>
        </w:tc>
        <w:tc>
          <w:tcPr>
            <w:tcW w:w="999" w:type="dxa"/>
            <w:gridSpan w:val="3"/>
          </w:tcPr>
          <w:p w14:paraId="31EE8DE7"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27C6B029"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0C60D530" w14:textId="77777777" w:rsidR="009356D9" w:rsidRPr="005B0438" w:rsidRDefault="009356D9" w:rsidP="009356D9">
            <w:pPr>
              <w:spacing w:line="220" w:lineRule="exact"/>
              <w:rPr>
                <w:rFonts w:ascii="Arial" w:hAnsi="Arial" w:cs="Arial"/>
                <w:sz w:val="16"/>
              </w:rPr>
            </w:pPr>
          </w:p>
        </w:tc>
      </w:tr>
      <w:tr w:rsidR="009356D9" w:rsidRPr="005B0438" w14:paraId="2F444A1E" w14:textId="77777777" w:rsidTr="00AD4B8D">
        <w:trPr>
          <w:cantSplit/>
          <w:trHeight w:val="220"/>
        </w:trPr>
        <w:tc>
          <w:tcPr>
            <w:tcW w:w="1008" w:type="dxa"/>
            <w:tcBorders>
              <w:left w:val="single" w:sz="12" w:space="0" w:color="auto"/>
              <w:right w:val="single" w:sz="12" w:space="0" w:color="auto"/>
            </w:tcBorders>
            <w:vAlign w:val="center"/>
          </w:tcPr>
          <w:p w14:paraId="04A9BDC5"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28</w:t>
            </w:r>
          </w:p>
        </w:tc>
        <w:tc>
          <w:tcPr>
            <w:tcW w:w="917" w:type="dxa"/>
            <w:tcBorders>
              <w:left w:val="single" w:sz="12" w:space="0" w:color="auto"/>
            </w:tcBorders>
          </w:tcPr>
          <w:p w14:paraId="7EE1F020" w14:textId="77777777" w:rsidR="009356D9" w:rsidRPr="005B0438" w:rsidRDefault="009356D9" w:rsidP="009356D9">
            <w:pPr>
              <w:spacing w:line="220" w:lineRule="exact"/>
              <w:rPr>
                <w:rFonts w:ascii="Arial" w:hAnsi="Arial" w:cs="Arial"/>
                <w:sz w:val="16"/>
              </w:rPr>
            </w:pPr>
          </w:p>
        </w:tc>
        <w:tc>
          <w:tcPr>
            <w:tcW w:w="957" w:type="dxa"/>
          </w:tcPr>
          <w:p w14:paraId="3CC5F95B" w14:textId="77777777" w:rsidR="009356D9" w:rsidRPr="005B0438" w:rsidRDefault="009356D9" w:rsidP="009356D9">
            <w:pPr>
              <w:spacing w:line="220" w:lineRule="exact"/>
              <w:rPr>
                <w:rFonts w:ascii="Arial" w:hAnsi="Arial" w:cs="Arial"/>
                <w:sz w:val="16"/>
              </w:rPr>
            </w:pPr>
          </w:p>
        </w:tc>
        <w:tc>
          <w:tcPr>
            <w:tcW w:w="1006" w:type="dxa"/>
            <w:gridSpan w:val="2"/>
          </w:tcPr>
          <w:p w14:paraId="11FBEA1C"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0850E3AE"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223B43D5" w14:textId="77777777" w:rsidR="009356D9" w:rsidRPr="005B0438" w:rsidRDefault="009356D9" w:rsidP="009356D9">
            <w:pPr>
              <w:spacing w:line="220" w:lineRule="exact"/>
              <w:rPr>
                <w:rFonts w:ascii="Arial" w:hAnsi="Arial" w:cs="Arial"/>
                <w:sz w:val="16"/>
              </w:rPr>
            </w:pPr>
          </w:p>
        </w:tc>
        <w:tc>
          <w:tcPr>
            <w:tcW w:w="892" w:type="dxa"/>
          </w:tcPr>
          <w:p w14:paraId="56A61001" w14:textId="77777777" w:rsidR="009356D9" w:rsidRPr="005B0438" w:rsidRDefault="009356D9" w:rsidP="009356D9">
            <w:pPr>
              <w:spacing w:line="220" w:lineRule="exact"/>
              <w:rPr>
                <w:rFonts w:ascii="Arial" w:hAnsi="Arial" w:cs="Arial"/>
                <w:sz w:val="16"/>
              </w:rPr>
            </w:pPr>
          </w:p>
        </w:tc>
        <w:tc>
          <w:tcPr>
            <w:tcW w:w="1023" w:type="dxa"/>
            <w:gridSpan w:val="2"/>
          </w:tcPr>
          <w:p w14:paraId="3BC0D719"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7008A0A9"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160877A5" w14:textId="77777777" w:rsidR="009356D9" w:rsidRPr="005B0438" w:rsidRDefault="009356D9" w:rsidP="009356D9">
            <w:pPr>
              <w:spacing w:line="220" w:lineRule="exact"/>
              <w:rPr>
                <w:rFonts w:ascii="Arial" w:hAnsi="Arial" w:cs="Arial"/>
                <w:sz w:val="16"/>
              </w:rPr>
            </w:pPr>
          </w:p>
        </w:tc>
        <w:tc>
          <w:tcPr>
            <w:tcW w:w="957" w:type="dxa"/>
          </w:tcPr>
          <w:p w14:paraId="5DE2BF58" w14:textId="77777777" w:rsidR="009356D9" w:rsidRPr="005B0438" w:rsidRDefault="009356D9" w:rsidP="009356D9">
            <w:pPr>
              <w:spacing w:line="220" w:lineRule="exact"/>
              <w:rPr>
                <w:rFonts w:ascii="Arial" w:hAnsi="Arial" w:cs="Arial"/>
                <w:sz w:val="16"/>
              </w:rPr>
            </w:pPr>
          </w:p>
        </w:tc>
        <w:tc>
          <w:tcPr>
            <w:tcW w:w="999" w:type="dxa"/>
            <w:gridSpan w:val="3"/>
          </w:tcPr>
          <w:p w14:paraId="5ED37AF8"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72215A6D"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0496FBBE" w14:textId="77777777" w:rsidR="009356D9" w:rsidRPr="005B0438" w:rsidRDefault="009356D9" w:rsidP="009356D9">
            <w:pPr>
              <w:spacing w:line="220" w:lineRule="exact"/>
              <w:rPr>
                <w:rFonts w:ascii="Arial" w:hAnsi="Arial" w:cs="Arial"/>
                <w:sz w:val="16"/>
              </w:rPr>
            </w:pPr>
          </w:p>
        </w:tc>
      </w:tr>
      <w:tr w:rsidR="009356D9" w:rsidRPr="005B0438" w14:paraId="73C8DFB2" w14:textId="77777777" w:rsidTr="00AD4B8D">
        <w:trPr>
          <w:cantSplit/>
          <w:trHeight w:val="221"/>
        </w:trPr>
        <w:tc>
          <w:tcPr>
            <w:tcW w:w="1008" w:type="dxa"/>
            <w:tcBorders>
              <w:left w:val="single" w:sz="12" w:space="0" w:color="auto"/>
              <w:right w:val="single" w:sz="12" w:space="0" w:color="auto"/>
            </w:tcBorders>
            <w:vAlign w:val="center"/>
          </w:tcPr>
          <w:p w14:paraId="69DC2D2C"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29</w:t>
            </w:r>
          </w:p>
        </w:tc>
        <w:tc>
          <w:tcPr>
            <w:tcW w:w="917" w:type="dxa"/>
            <w:tcBorders>
              <w:left w:val="single" w:sz="12" w:space="0" w:color="auto"/>
            </w:tcBorders>
          </w:tcPr>
          <w:p w14:paraId="3EBDEDBE" w14:textId="77777777" w:rsidR="009356D9" w:rsidRPr="005B0438" w:rsidRDefault="009356D9" w:rsidP="009356D9">
            <w:pPr>
              <w:spacing w:line="220" w:lineRule="exact"/>
              <w:rPr>
                <w:rFonts w:ascii="Arial" w:hAnsi="Arial" w:cs="Arial"/>
                <w:sz w:val="16"/>
              </w:rPr>
            </w:pPr>
          </w:p>
        </w:tc>
        <w:tc>
          <w:tcPr>
            <w:tcW w:w="957" w:type="dxa"/>
          </w:tcPr>
          <w:p w14:paraId="17565610" w14:textId="77777777" w:rsidR="009356D9" w:rsidRPr="005B0438" w:rsidRDefault="009356D9" w:rsidP="009356D9">
            <w:pPr>
              <w:spacing w:line="220" w:lineRule="exact"/>
              <w:rPr>
                <w:rFonts w:ascii="Arial" w:hAnsi="Arial" w:cs="Arial"/>
                <w:sz w:val="16"/>
              </w:rPr>
            </w:pPr>
          </w:p>
        </w:tc>
        <w:tc>
          <w:tcPr>
            <w:tcW w:w="1006" w:type="dxa"/>
            <w:gridSpan w:val="2"/>
          </w:tcPr>
          <w:p w14:paraId="66305497"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672A0835"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5289D3E9" w14:textId="77777777" w:rsidR="009356D9" w:rsidRPr="005B0438" w:rsidRDefault="009356D9" w:rsidP="009356D9">
            <w:pPr>
              <w:spacing w:line="220" w:lineRule="exact"/>
              <w:rPr>
                <w:rFonts w:ascii="Arial" w:hAnsi="Arial" w:cs="Arial"/>
                <w:sz w:val="16"/>
              </w:rPr>
            </w:pPr>
          </w:p>
        </w:tc>
        <w:tc>
          <w:tcPr>
            <w:tcW w:w="892" w:type="dxa"/>
          </w:tcPr>
          <w:p w14:paraId="0C9378C0" w14:textId="77777777" w:rsidR="009356D9" w:rsidRPr="005B0438" w:rsidRDefault="009356D9" w:rsidP="009356D9">
            <w:pPr>
              <w:spacing w:line="220" w:lineRule="exact"/>
              <w:rPr>
                <w:rFonts w:ascii="Arial" w:hAnsi="Arial" w:cs="Arial"/>
                <w:sz w:val="16"/>
              </w:rPr>
            </w:pPr>
          </w:p>
        </w:tc>
        <w:tc>
          <w:tcPr>
            <w:tcW w:w="1023" w:type="dxa"/>
            <w:gridSpan w:val="2"/>
          </w:tcPr>
          <w:p w14:paraId="108C0ED5"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6821B3E1"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6FFEA8E9" w14:textId="77777777" w:rsidR="009356D9" w:rsidRPr="005B0438" w:rsidRDefault="009356D9" w:rsidP="009356D9">
            <w:pPr>
              <w:spacing w:line="220" w:lineRule="exact"/>
              <w:rPr>
                <w:rFonts w:ascii="Arial" w:hAnsi="Arial" w:cs="Arial"/>
                <w:sz w:val="16"/>
              </w:rPr>
            </w:pPr>
          </w:p>
        </w:tc>
        <w:tc>
          <w:tcPr>
            <w:tcW w:w="957" w:type="dxa"/>
          </w:tcPr>
          <w:p w14:paraId="17A2DB3F" w14:textId="77777777" w:rsidR="009356D9" w:rsidRPr="005B0438" w:rsidRDefault="009356D9" w:rsidP="009356D9">
            <w:pPr>
              <w:spacing w:line="220" w:lineRule="exact"/>
              <w:rPr>
                <w:rFonts w:ascii="Arial" w:hAnsi="Arial" w:cs="Arial"/>
                <w:sz w:val="16"/>
              </w:rPr>
            </w:pPr>
          </w:p>
        </w:tc>
        <w:tc>
          <w:tcPr>
            <w:tcW w:w="999" w:type="dxa"/>
            <w:gridSpan w:val="3"/>
          </w:tcPr>
          <w:p w14:paraId="5DC1C93D"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6E5222B1"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6009D1F7" w14:textId="77777777" w:rsidR="009356D9" w:rsidRPr="005B0438" w:rsidRDefault="009356D9" w:rsidP="009356D9">
            <w:pPr>
              <w:spacing w:line="220" w:lineRule="exact"/>
              <w:rPr>
                <w:rFonts w:ascii="Arial" w:hAnsi="Arial" w:cs="Arial"/>
                <w:sz w:val="16"/>
              </w:rPr>
            </w:pPr>
          </w:p>
        </w:tc>
      </w:tr>
      <w:tr w:rsidR="009356D9" w:rsidRPr="005B0438" w14:paraId="2A59ADB2" w14:textId="77777777" w:rsidTr="00AD4B8D">
        <w:trPr>
          <w:cantSplit/>
          <w:trHeight w:val="220"/>
        </w:trPr>
        <w:tc>
          <w:tcPr>
            <w:tcW w:w="1008" w:type="dxa"/>
            <w:tcBorders>
              <w:left w:val="single" w:sz="12" w:space="0" w:color="auto"/>
              <w:right w:val="single" w:sz="12" w:space="0" w:color="auto"/>
            </w:tcBorders>
            <w:vAlign w:val="center"/>
          </w:tcPr>
          <w:p w14:paraId="7C3AB03D"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30</w:t>
            </w:r>
          </w:p>
        </w:tc>
        <w:tc>
          <w:tcPr>
            <w:tcW w:w="917" w:type="dxa"/>
            <w:tcBorders>
              <w:left w:val="single" w:sz="12" w:space="0" w:color="auto"/>
            </w:tcBorders>
          </w:tcPr>
          <w:p w14:paraId="728808AC" w14:textId="77777777" w:rsidR="009356D9" w:rsidRPr="005B0438" w:rsidRDefault="009356D9" w:rsidP="009356D9">
            <w:pPr>
              <w:spacing w:line="220" w:lineRule="exact"/>
              <w:rPr>
                <w:rFonts w:ascii="Arial" w:hAnsi="Arial" w:cs="Arial"/>
                <w:sz w:val="16"/>
              </w:rPr>
            </w:pPr>
          </w:p>
        </w:tc>
        <w:tc>
          <w:tcPr>
            <w:tcW w:w="957" w:type="dxa"/>
          </w:tcPr>
          <w:p w14:paraId="67C199B4" w14:textId="77777777" w:rsidR="009356D9" w:rsidRPr="005B0438" w:rsidRDefault="009356D9" w:rsidP="009356D9">
            <w:pPr>
              <w:spacing w:line="220" w:lineRule="exact"/>
              <w:rPr>
                <w:rFonts w:ascii="Arial" w:hAnsi="Arial" w:cs="Arial"/>
                <w:sz w:val="16"/>
              </w:rPr>
            </w:pPr>
          </w:p>
        </w:tc>
        <w:tc>
          <w:tcPr>
            <w:tcW w:w="1006" w:type="dxa"/>
            <w:gridSpan w:val="2"/>
          </w:tcPr>
          <w:p w14:paraId="09328BE6" w14:textId="77777777" w:rsidR="009356D9" w:rsidRPr="005B0438" w:rsidRDefault="009356D9" w:rsidP="009356D9">
            <w:pPr>
              <w:spacing w:line="220" w:lineRule="exact"/>
              <w:rPr>
                <w:rFonts w:ascii="Arial" w:hAnsi="Arial" w:cs="Arial"/>
                <w:sz w:val="16"/>
              </w:rPr>
            </w:pPr>
          </w:p>
        </w:tc>
        <w:tc>
          <w:tcPr>
            <w:tcW w:w="900" w:type="dxa"/>
            <w:gridSpan w:val="2"/>
            <w:tcBorders>
              <w:right w:val="single" w:sz="12" w:space="0" w:color="auto"/>
            </w:tcBorders>
          </w:tcPr>
          <w:p w14:paraId="732DB38B"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tcBorders>
          </w:tcPr>
          <w:p w14:paraId="3B4DD628" w14:textId="77777777" w:rsidR="009356D9" w:rsidRPr="005B0438" w:rsidRDefault="009356D9" w:rsidP="009356D9">
            <w:pPr>
              <w:spacing w:line="220" w:lineRule="exact"/>
              <w:rPr>
                <w:rFonts w:ascii="Arial" w:hAnsi="Arial" w:cs="Arial"/>
                <w:sz w:val="16"/>
              </w:rPr>
            </w:pPr>
          </w:p>
        </w:tc>
        <w:tc>
          <w:tcPr>
            <w:tcW w:w="892" w:type="dxa"/>
          </w:tcPr>
          <w:p w14:paraId="341D7D58" w14:textId="77777777" w:rsidR="009356D9" w:rsidRPr="005B0438" w:rsidRDefault="009356D9" w:rsidP="009356D9">
            <w:pPr>
              <w:spacing w:line="220" w:lineRule="exact"/>
              <w:rPr>
                <w:rFonts w:ascii="Arial" w:hAnsi="Arial" w:cs="Arial"/>
                <w:sz w:val="16"/>
              </w:rPr>
            </w:pPr>
          </w:p>
        </w:tc>
        <w:tc>
          <w:tcPr>
            <w:tcW w:w="1023" w:type="dxa"/>
            <w:gridSpan w:val="2"/>
          </w:tcPr>
          <w:p w14:paraId="6A5E7760" w14:textId="77777777" w:rsidR="009356D9" w:rsidRPr="005B0438" w:rsidRDefault="009356D9" w:rsidP="009356D9">
            <w:pPr>
              <w:spacing w:line="220" w:lineRule="exact"/>
              <w:rPr>
                <w:rFonts w:ascii="Arial" w:hAnsi="Arial" w:cs="Arial"/>
                <w:sz w:val="16"/>
              </w:rPr>
            </w:pPr>
          </w:p>
        </w:tc>
        <w:tc>
          <w:tcPr>
            <w:tcW w:w="990" w:type="dxa"/>
            <w:gridSpan w:val="2"/>
            <w:tcBorders>
              <w:right w:val="single" w:sz="12" w:space="0" w:color="auto"/>
            </w:tcBorders>
          </w:tcPr>
          <w:p w14:paraId="451698FB"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tcBorders>
          </w:tcPr>
          <w:p w14:paraId="0EF7BFBC" w14:textId="77777777" w:rsidR="009356D9" w:rsidRPr="005B0438" w:rsidRDefault="009356D9" w:rsidP="009356D9">
            <w:pPr>
              <w:spacing w:line="220" w:lineRule="exact"/>
              <w:rPr>
                <w:rFonts w:ascii="Arial" w:hAnsi="Arial" w:cs="Arial"/>
                <w:sz w:val="16"/>
              </w:rPr>
            </w:pPr>
          </w:p>
        </w:tc>
        <w:tc>
          <w:tcPr>
            <w:tcW w:w="957" w:type="dxa"/>
          </w:tcPr>
          <w:p w14:paraId="51834E03" w14:textId="77777777" w:rsidR="009356D9" w:rsidRPr="005B0438" w:rsidRDefault="009356D9" w:rsidP="009356D9">
            <w:pPr>
              <w:spacing w:line="220" w:lineRule="exact"/>
              <w:rPr>
                <w:rFonts w:ascii="Arial" w:hAnsi="Arial" w:cs="Arial"/>
                <w:sz w:val="16"/>
              </w:rPr>
            </w:pPr>
          </w:p>
        </w:tc>
        <w:tc>
          <w:tcPr>
            <w:tcW w:w="999" w:type="dxa"/>
            <w:gridSpan w:val="3"/>
          </w:tcPr>
          <w:p w14:paraId="3554A434" w14:textId="77777777" w:rsidR="009356D9" w:rsidRPr="005B0438" w:rsidRDefault="009356D9" w:rsidP="009356D9">
            <w:pPr>
              <w:spacing w:line="220" w:lineRule="exact"/>
              <w:rPr>
                <w:rFonts w:ascii="Arial" w:hAnsi="Arial" w:cs="Arial"/>
                <w:sz w:val="16"/>
              </w:rPr>
            </w:pPr>
          </w:p>
        </w:tc>
        <w:tc>
          <w:tcPr>
            <w:tcW w:w="900" w:type="dxa"/>
            <w:tcBorders>
              <w:right w:val="single" w:sz="12" w:space="0" w:color="auto"/>
            </w:tcBorders>
          </w:tcPr>
          <w:p w14:paraId="0B2C33F0"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39D137E2" w14:textId="77777777" w:rsidR="009356D9" w:rsidRPr="005B0438" w:rsidRDefault="009356D9" w:rsidP="009356D9">
            <w:pPr>
              <w:spacing w:line="220" w:lineRule="exact"/>
              <w:rPr>
                <w:rFonts w:ascii="Arial" w:hAnsi="Arial" w:cs="Arial"/>
                <w:sz w:val="16"/>
              </w:rPr>
            </w:pPr>
          </w:p>
        </w:tc>
      </w:tr>
      <w:tr w:rsidR="009356D9" w:rsidRPr="005B0438" w14:paraId="1FC83F73" w14:textId="77777777" w:rsidTr="00AD4B8D">
        <w:trPr>
          <w:cantSplit/>
          <w:trHeight w:val="248"/>
        </w:trPr>
        <w:tc>
          <w:tcPr>
            <w:tcW w:w="1008" w:type="dxa"/>
            <w:tcBorders>
              <w:left w:val="single" w:sz="12" w:space="0" w:color="auto"/>
              <w:bottom w:val="single" w:sz="12" w:space="0" w:color="auto"/>
              <w:right w:val="single" w:sz="12" w:space="0" w:color="auto"/>
            </w:tcBorders>
            <w:vAlign w:val="center"/>
          </w:tcPr>
          <w:p w14:paraId="4D696246" w14:textId="77777777" w:rsidR="009356D9" w:rsidRPr="005B0438" w:rsidRDefault="009356D9" w:rsidP="009356D9">
            <w:pPr>
              <w:spacing w:line="220" w:lineRule="exact"/>
              <w:jc w:val="center"/>
              <w:rPr>
                <w:rFonts w:ascii="Arial" w:hAnsi="Arial" w:cs="Arial"/>
                <w:sz w:val="16"/>
              </w:rPr>
            </w:pPr>
            <w:r w:rsidRPr="005B0438">
              <w:rPr>
                <w:rFonts w:ascii="Arial" w:hAnsi="Arial" w:cs="Arial"/>
                <w:sz w:val="16"/>
              </w:rPr>
              <w:t>31</w:t>
            </w:r>
          </w:p>
        </w:tc>
        <w:tc>
          <w:tcPr>
            <w:tcW w:w="917" w:type="dxa"/>
            <w:tcBorders>
              <w:left w:val="single" w:sz="12" w:space="0" w:color="auto"/>
              <w:bottom w:val="single" w:sz="12" w:space="0" w:color="auto"/>
            </w:tcBorders>
          </w:tcPr>
          <w:p w14:paraId="5EEC04C0" w14:textId="77777777" w:rsidR="009356D9" w:rsidRPr="005B0438" w:rsidRDefault="009356D9" w:rsidP="009356D9">
            <w:pPr>
              <w:spacing w:line="220" w:lineRule="exact"/>
              <w:rPr>
                <w:rFonts w:ascii="Arial" w:hAnsi="Arial" w:cs="Arial"/>
                <w:sz w:val="16"/>
              </w:rPr>
            </w:pPr>
          </w:p>
        </w:tc>
        <w:tc>
          <w:tcPr>
            <w:tcW w:w="957" w:type="dxa"/>
            <w:tcBorders>
              <w:bottom w:val="single" w:sz="12" w:space="0" w:color="auto"/>
            </w:tcBorders>
          </w:tcPr>
          <w:p w14:paraId="1F7F141E" w14:textId="77777777" w:rsidR="009356D9" w:rsidRPr="005B0438" w:rsidRDefault="009356D9" w:rsidP="009356D9">
            <w:pPr>
              <w:spacing w:line="220" w:lineRule="exact"/>
              <w:rPr>
                <w:rFonts w:ascii="Arial" w:hAnsi="Arial" w:cs="Arial"/>
                <w:sz w:val="16"/>
              </w:rPr>
            </w:pPr>
          </w:p>
        </w:tc>
        <w:tc>
          <w:tcPr>
            <w:tcW w:w="1006" w:type="dxa"/>
            <w:gridSpan w:val="2"/>
            <w:tcBorders>
              <w:bottom w:val="single" w:sz="12" w:space="0" w:color="auto"/>
            </w:tcBorders>
          </w:tcPr>
          <w:p w14:paraId="6933789F" w14:textId="77777777" w:rsidR="009356D9" w:rsidRPr="005B0438" w:rsidRDefault="009356D9" w:rsidP="009356D9">
            <w:pPr>
              <w:spacing w:line="220" w:lineRule="exact"/>
              <w:rPr>
                <w:rFonts w:ascii="Arial" w:hAnsi="Arial" w:cs="Arial"/>
                <w:sz w:val="16"/>
              </w:rPr>
            </w:pPr>
          </w:p>
        </w:tc>
        <w:tc>
          <w:tcPr>
            <w:tcW w:w="900" w:type="dxa"/>
            <w:gridSpan w:val="2"/>
            <w:tcBorders>
              <w:bottom w:val="single" w:sz="12" w:space="0" w:color="auto"/>
              <w:right w:val="single" w:sz="12" w:space="0" w:color="auto"/>
            </w:tcBorders>
          </w:tcPr>
          <w:p w14:paraId="76A74EAA" w14:textId="77777777" w:rsidR="009356D9" w:rsidRPr="005B0438" w:rsidRDefault="009356D9" w:rsidP="009356D9">
            <w:pPr>
              <w:spacing w:line="220" w:lineRule="exact"/>
              <w:rPr>
                <w:rFonts w:ascii="Arial" w:hAnsi="Arial" w:cs="Arial"/>
                <w:sz w:val="16"/>
              </w:rPr>
            </w:pPr>
          </w:p>
        </w:tc>
        <w:tc>
          <w:tcPr>
            <w:tcW w:w="965" w:type="dxa"/>
            <w:tcBorders>
              <w:left w:val="single" w:sz="12" w:space="0" w:color="auto"/>
              <w:bottom w:val="single" w:sz="12" w:space="0" w:color="auto"/>
            </w:tcBorders>
          </w:tcPr>
          <w:p w14:paraId="0B81C6F9" w14:textId="77777777" w:rsidR="009356D9" w:rsidRPr="005B0438" w:rsidRDefault="009356D9" w:rsidP="009356D9">
            <w:pPr>
              <w:spacing w:line="220" w:lineRule="exact"/>
              <w:rPr>
                <w:rFonts w:ascii="Arial" w:hAnsi="Arial" w:cs="Arial"/>
                <w:sz w:val="16"/>
              </w:rPr>
            </w:pPr>
          </w:p>
        </w:tc>
        <w:tc>
          <w:tcPr>
            <w:tcW w:w="892" w:type="dxa"/>
            <w:tcBorders>
              <w:bottom w:val="single" w:sz="12" w:space="0" w:color="auto"/>
            </w:tcBorders>
          </w:tcPr>
          <w:p w14:paraId="0CBAF1A3" w14:textId="77777777" w:rsidR="009356D9" w:rsidRPr="005B0438" w:rsidRDefault="009356D9" w:rsidP="009356D9">
            <w:pPr>
              <w:spacing w:line="220" w:lineRule="exact"/>
              <w:rPr>
                <w:rFonts w:ascii="Arial" w:hAnsi="Arial" w:cs="Arial"/>
                <w:sz w:val="16"/>
              </w:rPr>
            </w:pPr>
          </w:p>
        </w:tc>
        <w:tc>
          <w:tcPr>
            <w:tcW w:w="1023" w:type="dxa"/>
            <w:gridSpan w:val="2"/>
            <w:tcBorders>
              <w:bottom w:val="single" w:sz="12" w:space="0" w:color="auto"/>
            </w:tcBorders>
          </w:tcPr>
          <w:p w14:paraId="7AD4B003" w14:textId="77777777" w:rsidR="009356D9" w:rsidRPr="005B0438" w:rsidRDefault="009356D9" w:rsidP="009356D9">
            <w:pPr>
              <w:spacing w:line="220" w:lineRule="exact"/>
              <w:rPr>
                <w:rFonts w:ascii="Arial" w:hAnsi="Arial" w:cs="Arial"/>
                <w:sz w:val="16"/>
              </w:rPr>
            </w:pPr>
          </w:p>
        </w:tc>
        <w:tc>
          <w:tcPr>
            <w:tcW w:w="990" w:type="dxa"/>
            <w:gridSpan w:val="2"/>
            <w:tcBorders>
              <w:bottom w:val="single" w:sz="12" w:space="0" w:color="auto"/>
              <w:right w:val="single" w:sz="12" w:space="0" w:color="auto"/>
            </w:tcBorders>
          </w:tcPr>
          <w:p w14:paraId="4C714CF7" w14:textId="77777777" w:rsidR="009356D9" w:rsidRPr="005B0438" w:rsidRDefault="009356D9" w:rsidP="009356D9">
            <w:pPr>
              <w:spacing w:line="220" w:lineRule="exact"/>
              <w:rPr>
                <w:rFonts w:ascii="Arial" w:hAnsi="Arial" w:cs="Arial"/>
                <w:sz w:val="16"/>
              </w:rPr>
            </w:pPr>
          </w:p>
        </w:tc>
        <w:tc>
          <w:tcPr>
            <w:tcW w:w="924" w:type="dxa"/>
            <w:tcBorders>
              <w:left w:val="single" w:sz="12" w:space="0" w:color="auto"/>
              <w:bottom w:val="single" w:sz="12" w:space="0" w:color="auto"/>
            </w:tcBorders>
          </w:tcPr>
          <w:p w14:paraId="31A26C88" w14:textId="77777777" w:rsidR="009356D9" w:rsidRPr="005B0438" w:rsidRDefault="009356D9" w:rsidP="009356D9">
            <w:pPr>
              <w:spacing w:line="220" w:lineRule="exact"/>
              <w:rPr>
                <w:rFonts w:ascii="Arial" w:hAnsi="Arial" w:cs="Arial"/>
                <w:sz w:val="16"/>
              </w:rPr>
            </w:pPr>
          </w:p>
        </w:tc>
        <w:tc>
          <w:tcPr>
            <w:tcW w:w="957" w:type="dxa"/>
            <w:tcBorders>
              <w:bottom w:val="single" w:sz="12" w:space="0" w:color="auto"/>
            </w:tcBorders>
          </w:tcPr>
          <w:p w14:paraId="3F2A7E37" w14:textId="77777777" w:rsidR="009356D9" w:rsidRPr="005B0438" w:rsidRDefault="009356D9" w:rsidP="009356D9">
            <w:pPr>
              <w:spacing w:line="220" w:lineRule="exact"/>
              <w:rPr>
                <w:rFonts w:ascii="Arial" w:hAnsi="Arial" w:cs="Arial"/>
                <w:sz w:val="16"/>
              </w:rPr>
            </w:pPr>
          </w:p>
        </w:tc>
        <w:tc>
          <w:tcPr>
            <w:tcW w:w="999" w:type="dxa"/>
            <w:gridSpan w:val="3"/>
            <w:tcBorders>
              <w:bottom w:val="single" w:sz="12" w:space="0" w:color="auto"/>
            </w:tcBorders>
          </w:tcPr>
          <w:p w14:paraId="5C38D188" w14:textId="77777777" w:rsidR="009356D9" w:rsidRPr="005B0438" w:rsidRDefault="009356D9" w:rsidP="009356D9">
            <w:pPr>
              <w:spacing w:line="220" w:lineRule="exact"/>
              <w:rPr>
                <w:rFonts w:ascii="Arial" w:hAnsi="Arial" w:cs="Arial"/>
                <w:sz w:val="16"/>
              </w:rPr>
            </w:pPr>
          </w:p>
        </w:tc>
        <w:tc>
          <w:tcPr>
            <w:tcW w:w="900" w:type="dxa"/>
            <w:tcBorders>
              <w:bottom w:val="single" w:sz="12" w:space="0" w:color="auto"/>
              <w:right w:val="single" w:sz="12" w:space="0" w:color="auto"/>
            </w:tcBorders>
          </w:tcPr>
          <w:p w14:paraId="0ACB282D" w14:textId="77777777" w:rsidR="009356D9" w:rsidRPr="005B0438" w:rsidRDefault="009356D9" w:rsidP="009356D9">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2ED0EAB0" w14:textId="77777777" w:rsidR="009356D9" w:rsidRPr="005B0438" w:rsidRDefault="009356D9" w:rsidP="009356D9">
            <w:pPr>
              <w:spacing w:line="220" w:lineRule="exact"/>
              <w:rPr>
                <w:rFonts w:ascii="Arial" w:hAnsi="Arial" w:cs="Arial"/>
                <w:sz w:val="16"/>
              </w:rPr>
            </w:pPr>
          </w:p>
        </w:tc>
      </w:tr>
      <w:tr w:rsidR="009356D9" w:rsidRPr="00C82DAB" w14:paraId="2C8D2058" w14:textId="77777777" w:rsidTr="00917981">
        <w:trPr>
          <w:cantSplit/>
          <w:trHeight w:val="159"/>
        </w:trPr>
        <w:tc>
          <w:tcPr>
            <w:tcW w:w="1008" w:type="dxa"/>
            <w:vMerge w:val="restart"/>
            <w:tcBorders>
              <w:left w:val="single" w:sz="12" w:space="0" w:color="auto"/>
              <w:right w:val="single" w:sz="12" w:space="0" w:color="auto"/>
            </w:tcBorders>
            <w:vAlign w:val="center"/>
          </w:tcPr>
          <w:p w14:paraId="6036ECA0" w14:textId="77777777" w:rsidR="009356D9" w:rsidRPr="009356D9" w:rsidRDefault="009356D9" w:rsidP="009356D9">
            <w:pPr>
              <w:keepNext/>
              <w:spacing w:line="220" w:lineRule="exact"/>
              <w:jc w:val="center"/>
              <w:outlineLvl w:val="2"/>
              <w:rPr>
                <w:rFonts w:ascii="Arial" w:hAnsi="Arial" w:cs="Arial"/>
                <w:sz w:val="16"/>
                <w:szCs w:val="16"/>
                <w:lang w:val="fr-FR"/>
              </w:rPr>
            </w:pPr>
            <w:r w:rsidRPr="009356D9">
              <w:rPr>
                <w:rFonts w:ascii="Arial" w:hAnsi="Arial" w:cs="Arial"/>
                <w:b/>
                <w:sz w:val="16"/>
                <w:szCs w:val="16"/>
              </w:rPr>
              <w:t>SM Data Summary</w:t>
            </w:r>
          </w:p>
        </w:tc>
        <w:tc>
          <w:tcPr>
            <w:tcW w:w="2880" w:type="dxa"/>
            <w:gridSpan w:val="4"/>
            <w:tcBorders>
              <w:top w:val="single" w:sz="12" w:space="0" w:color="auto"/>
              <w:left w:val="single" w:sz="12" w:space="0" w:color="auto"/>
              <w:bottom w:val="single" w:sz="12" w:space="0" w:color="auto"/>
              <w:right w:val="single" w:sz="12" w:space="0" w:color="auto"/>
            </w:tcBorders>
          </w:tcPr>
          <w:p w14:paraId="3620ABC3" w14:textId="77777777" w:rsidR="009356D9" w:rsidRPr="009356D9" w:rsidRDefault="009356D9" w:rsidP="009356D9">
            <w:pPr>
              <w:spacing w:line="220" w:lineRule="exact"/>
              <w:rPr>
                <w:rFonts w:ascii="Arial" w:hAnsi="Arial" w:cs="Arial"/>
                <w:b/>
                <w:sz w:val="16"/>
                <w:szCs w:val="16"/>
              </w:rPr>
            </w:pPr>
            <w:r w:rsidRPr="009356D9">
              <w:rPr>
                <w:rFonts w:ascii="Arial" w:hAnsi="Arial" w:cs="Arial"/>
                <w:sz w:val="16"/>
                <w:szCs w:val="16"/>
              </w:rPr>
              <w:t>Total Monthly Flow (gal):</w:t>
            </w:r>
          </w:p>
        </w:tc>
        <w:tc>
          <w:tcPr>
            <w:tcW w:w="900" w:type="dxa"/>
            <w:gridSpan w:val="2"/>
            <w:tcBorders>
              <w:top w:val="single" w:sz="12" w:space="0" w:color="auto"/>
              <w:left w:val="single" w:sz="12" w:space="0" w:color="auto"/>
              <w:bottom w:val="single" w:sz="12" w:space="0" w:color="auto"/>
              <w:right w:val="single" w:sz="12" w:space="0" w:color="auto"/>
            </w:tcBorders>
          </w:tcPr>
          <w:p w14:paraId="1E6A386D" w14:textId="77777777" w:rsidR="009356D9" w:rsidRPr="009356D9" w:rsidRDefault="009356D9" w:rsidP="009356D9">
            <w:pPr>
              <w:spacing w:line="220" w:lineRule="exact"/>
              <w:rPr>
                <w:rFonts w:ascii="Arial" w:hAnsi="Arial" w:cs="Arial"/>
                <w:sz w:val="16"/>
                <w:szCs w:val="16"/>
              </w:rPr>
            </w:pPr>
          </w:p>
        </w:tc>
        <w:tc>
          <w:tcPr>
            <w:tcW w:w="2880" w:type="dxa"/>
            <w:gridSpan w:val="4"/>
            <w:tcBorders>
              <w:top w:val="single" w:sz="12" w:space="0" w:color="auto"/>
              <w:left w:val="single" w:sz="12" w:space="0" w:color="auto"/>
              <w:bottom w:val="single" w:sz="12" w:space="0" w:color="auto"/>
              <w:right w:val="single" w:sz="12" w:space="0" w:color="auto"/>
            </w:tcBorders>
          </w:tcPr>
          <w:p w14:paraId="6C03663E" w14:textId="77777777" w:rsidR="009356D9" w:rsidRPr="009356D9" w:rsidRDefault="009356D9" w:rsidP="009356D9">
            <w:pPr>
              <w:spacing w:line="220" w:lineRule="exact"/>
              <w:rPr>
                <w:rFonts w:ascii="Arial" w:hAnsi="Arial" w:cs="Arial"/>
                <w:sz w:val="16"/>
                <w:szCs w:val="16"/>
              </w:rPr>
            </w:pPr>
            <w:r w:rsidRPr="009356D9">
              <w:rPr>
                <w:rFonts w:ascii="Arial" w:hAnsi="Arial" w:cs="Arial"/>
                <w:sz w:val="16"/>
                <w:szCs w:val="16"/>
              </w:rPr>
              <w:t>Total Monthly Flow (gal):</w:t>
            </w:r>
          </w:p>
        </w:tc>
        <w:tc>
          <w:tcPr>
            <w:tcW w:w="990" w:type="dxa"/>
            <w:gridSpan w:val="2"/>
            <w:tcBorders>
              <w:top w:val="single" w:sz="12" w:space="0" w:color="auto"/>
              <w:left w:val="single" w:sz="12" w:space="0" w:color="auto"/>
              <w:bottom w:val="single" w:sz="12" w:space="0" w:color="auto"/>
              <w:right w:val="single" w:sz="12" w:space="0" w:color="auto"/>
            </w:tcBorders>
          </w:tcPr>
          <w:p w14:paraId="59763EA6" w14:textId="77777777" w:rsidR="009356D9" w:rsidRPr="009356D9" w:rsidRDefault="009356D9" w:rsidP="009356D9">
            <w:pPr>
              <w:spacing w:line="220" w:lineRule="exact"/>
              <w:rPr>
                <w:rFonts w:ascii="Arial" w:hAnsi="Arial" w:cs="Arial"/>
                <w:sz w:val="16"/>
                <w:szCs w:val="16"/>
              </w:rPr>
            </w:pPr>
          </w:p>
        </w:tc>
        <w:tc>
          <w:tcPr>
            <w:tcW w:w="2880" w:type="dxa"/>
            <w:gridSpan w:val="5"/>
            <w:tcBorders>
              <w:top w:val="single" w:sz="12" w:space="0" w:color="auto"/>
              <w:left w:val="single" w:sz="12" w:space="0" w:color="auto"/>
              <w:bottom w:val="single" w:sz="12" w:space="0" w:color="auto"/>
              <w:right w:val="single" w:sz="12" w:space="0" w:color="auto"/>
            </w:tcBorders>
            <w:vAlign w:val="center"/>
          </w:tcPr>
          <w:p w14:paraId="284E5653" w14:textId="77777777" w:rsidR="009356D9" w:rsidRPr="009356D9" w:rsidRDefault="009356D9" w:rsidP="009356D9">
            <w:pPr>
              <w:spacing w:line="220" w:lineRule="exact"/>
              <w:rPr>
                <w:rFonts w:ascii="Arial" w:hAnsi="Arial" w:cs="Arial"/>
                <w:sz w:val="16"/>
                <w:szCs w:val="16"/>
              </w:rPr>
            </w:pPr>
            <w:r w:rsidRPr="009356D9">
              <w:rPr>
                <w:rFonts w:ascii="Arial" w:hAnsi="Arial" w:cs="Arial"/>
                <w:sz w:val="16"/>
                <w:szCs w:val="16"/>
              </w:rPr>
              <w:t>Total Monthly Flow (gal):</w:t>
            </w:r>
          </w:p>
        </w:tc>
        <w:tc>
          <w:tcPr>
            <w:tcW w:w="900" w:type="dxa"/>
            <w:tcBorders>
              <w:top w:val="single" w:sz="12" w:space="0" w:color="auto"/>
              <w:left w:val="single" w:sz="12" w:space="0" w:color="auto"/>
              <w:bottom w:val="single" w:sz="12" w:space="0" w:color="auto"/>
              <w:right w:val="single" w:sz="12" w:space="0" w:color="auto"/>
            </w:tcBorders>
            <w:vAlign w:val="center"/>
          </w:tcPr>
          <w:p w14:paraId="605276D5" w14:textId="77777777" w:rsidR="009356D9" w:rsidRPr="009356D9" w:rsidRDefault="009356D9" w:rsidP="009356D9">
            <w:pPr>
              <w:spacing w:line="220" w:lineRule="exact"/>
              <w:jc w:val="right"/>
              <w:rPr>
                <w:rFonts w:ascii="Arial" w:hAnsi="Arial" w:cs="Arial"/>
                <w:sz w:val="16"/>
                <w:szCs w:val="16"/>
              </w:rPr>
            </w:pPr>
          </w:p>
        </w:tc>
        <w:tc>
          <w:tcPr>
            <w:tcW w:w="2250" w:type="dxa"/>
            <w:gridSpan w:val="2"/>
            <w:vMerge/>
            <w:tcBorders>
              <w:left w:val="single" w:sz="12" w:space="0" w:color="auto"/>
              <w:right w:val="single" w:sz="12" w:space="0" w:color="auto"/>
            </w:tcBorders>
            <w:vAlign w:val="center"/>
          </w:tcPr>
          <w:p w14:paraId="56A5AA8F" w14:textId="77777777" w:rsidR="009356D9" w:rsidRPr="009356D9" w:rsidRDefault="009356D9" w:rsidP="009356D9">
            <w:pPr>
              <w:rPr>
                <w:sz w:val="16"/>
                <w:szCs w:val="16"/>
              </w:rPr>
            </w:pPr>
          </w:p>
        </w:tc>
      </w:tr>
      <w:tr w:rsidR="009356D9" w:rsidRPr="00C82DAB" w14:paraId="17C6CCAF" w14:textId="77777777" w:rsidTr="00917981">
        <w:trPr>
          <w:cantSplit/>
          <w:trHeight w:val="20"/>
        </w:trPr>
        <w:tc>
          <w:tcPr>
            <w:tcW w:w="1008" w:type="dxa"/>
            <w:vMerge/>
            <w:tcBorders>
              <w:left w:val="single" w:sz="12" w:space="0" w:color="auto"/>
              <w:right w:val="single" w:sz="12" w:space="0" w:color="auto"/>
            </w:tcBorders>
            <w:vAlign w:val="center"/>
          </w:tcPr>
          <w:p w14:paraId="3D1E9521" w14:textId="77777777" w:rsidR="009356D9" w:rsidRPr="009356D9" w:rsidRDefault="009356D9" w:rsidP="009356D9">
            <w:pPr>
              <w:keepNext/>
              <w:spacing w:line="220" w:lineRule="exact"/>
              <w:jc w:val="center"/>
              <w:outlineLvl w:val="2"/>
              <w:rPr>
                <w:rFonts w:ascii="Arial" w:hAnsi="Arial" w:cs="Arial"/>
                <w:b/>
                <w:sz w:val="16"/>
                <w:szCs w:val="16"/>
              </w:rPr>
            </w:pPr>
          </w:p>
        </w:tc>
        <w:tc>
          <w:tcPr>
            <w:tcW w:w="11430" w:type="dxa"/>
            <w:gridSpan w:val="1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4BDF90" w14:textId="77777777" w:rsidR="009356D9" w:rsidRPr="009356D9" w:rsidRDefault="009356D9" w:rsidP="009356D9">
            <w:pPr>
              <w:rPr>
                <w:sz w:val="16"/>
                <w:szCs w:val="16"/>
              </w:rPr>
            </w:pPr>
          </w:p>
        </w:tc>
        <w:tc>
          <w:tcPr>
            <w:tcW w:w="2250" w:type="dxa"/>
            <w:gridSpan w:val="2"/>
            <w:vMerge/>
            <w:tcBorders>
              <w:left w:val="single" w:sz="12" w:space="0" w:color="auto"/>
              <w:bottom w:val="single" w:sz="12" w:space="0" w:color="auto"/>
              <w:right w:val="single" w:sz="12" w:space="0" w:color="auto"/>
            </w:tcBorders>
            <w:shd w:val="clear" w:color="auto" w:fill="D9D9D9" w:themeFill="background1" w:themeFillShade="D9"/>
          </w:tcPr>
          <w:p w14:paraId="4ECC8994" w14:textId="77777777" w:rsidR="009356D9" w:rsidRPr="009356D9" w:rsidRDefault="009356D9" w:rsidP="009356D9">
            <w:pPr>
              <w:rPr>
                <w:sz w:val="16"/>
                <w:szCs w:val="16"/>
              </w:rPr>
            </w:pPr>
          </w:p>
        </w:tc>
      </w:tr>
      <w:tr w:rsidR="009356D9" w:rsidRPr="001E16BF" w14:paraId="484087C9" w14:textId="77777777" w:rsidTr="00222B03">
        <w:trPr>
          <w:cantSplit/>
          <w:trHeight w:val="159"/>
        </w:trPr>
        <w:tc>
          <w:tcPr>
            <w:tcW w:w="1008" w:type="dxa"/>
            <w:vMerge/>
            <w:tcBorders>
              <w:left w:val="single" w:sz="12" w:space="0" w:color="auto"/>
              <w:right w:val="single" w:sz="12" w:space="0" w:color="auto"/>
            </w:tcBorders>
            <w:vAlign w:val="center"/>
          </w:tcPr>
          <w:p w14:paraId="40A707DA" w14:textId="77777777" w:rsidR="009356D9" w:rsidRPr="009356D9" w:rsidRDefault="009356D9" w:rsidP="009356D9">
            <w:pPr>
              <w:keepNext/>
              <w:spacing w:line="220" w:lineRule="exact"/>
              <w:jc w:val="right"/>
              <w:outlineLvl w:val="2"/>
              <w:rPr>
                <w:rFonts w:ascii="Arial" w:hAnsi="Arial" w:cs="Arial"/>
                <w:sz w:val="16"/>
                <w:szCs w:val="16"/>
                <w:lang w:val="fr-FR"/>
              </w:rPr>
            </w:pPr>
          </w:p>
        </w:tc>
        <w:tc>
          <w:tcPr>
            <w:tcW w:w="2610" w:type="dxa"/>
            <w:gridSpan w:val="3"/>
            <w:tcBorders>
              <w:top w:val="single" w:sz="12" w:space="0" w:color="auto"/>
              <w:left w:val="single" w:sz="12" w:space="0" w:color="auto"/>
              <w:bottom w:val="single" w:sz="2" w:space="0" w:color="auto"/>
              <w:right w:val="single" w:sz="12" w:space="0" w:color="auto"/>
            </w:tcBorders>
          </w:tcPr>
          <w:p w14:paraId="62E50B76" w14:textId="77777777" w:rsidR="009356D9" w:rsidRPr="009356D9" w:rsidRDefault="009356D9" w:rsidP="009356D9">
            <w:pPr>
              <w:spacing w:line="220" w:lineRule="exact"/>
              <w:jc w:val="right"/>
              <w:rPr>
                <w:rFonts w:ascii="Arial" w:hAnsi="Arial" w:cs="Arial"/>
                <w:b/>
                <w:sz w:val="16"/>
                <w:szCs w:val="16"/>
              </w:rPr>
            </w:pPr>
            <w:r w:rsidRPr="009356D9">
              <w:rPr>
                <w:rFonts w:ascii="Arial" w:hAnsi="Arial" w:cs="Arial"/>
                <w:sz w:val="16"/>
                <w:szCs w:val="16"/>
              </w:rPr>
              <w:t xml:space="preserve">Quarter’s </w:t>
            </w:r>
            <w:r>
              <w:rPr>
                <w:rFonts w:ascii="Arial" w:hAnsi="Arial" w:cs="Arial"/>
                <w:sz w:val="16"/>
                <w:szCs w:val="16"/>
              </w:rPr>
              <w:t>Max Daily Flow</w:t>
            </w:r>
            <w:r w:rsidRPr="009356D9">
              <w:rPr>
                <w:rFonts w:ascii="Arial" w:hAnsi="Arial" w:cs="Arial"/>
                <w:sz w:val="16"/>
                <w:szCs w:val="16"/>
              </w:rPr>
              <w:t xml:space="preserve"> (gal):</w:t>
            </w:r>
          </w:p>
        </w:tc>
        <w:tc>
          <w:tcPr>
            <w:tcW w:w="810" w:type="dxa"/>
            <w:gridSpan w:val="2"/>
            <w:tcBorders>
              <w:top w:val="single" w:sz="12" w:space="0" w:color="auto"/>
              <w:left w:val="single" w:sz="12" w:space="0" w:color="auto"/>
              <w:bottom w:val="single" w:sz="4" w:space="0" w:color="auto"/>
              <w:right w:val="single" w:sz="12" w:space="0" w:color="auto"/>
            </w:tcBorders>
          </w:tcPr>
          <w:p w14:paraId="07F5A2D6" w14:textId="77777777" w:rsidR="009356D9" w:rsidRPr="009356D9" w:rsidRDefault="009356D9" w:rsidP="009356D9">
            <w:pPr>
              <w:spacing w:line="220" w:lineRule="exact"/>
              <w:rPr>
                <w:rFonts w:ascii="Arial" w:hAnsi="Arial" w:cs="Arial"/>
                <w:sz w:val="16"/>
                <w:szCs w:val="16"/>
              </w:rPr>
            </w:pPr>
          </w:p>
        </w:tc>
        <w:tc>
          <w:tcPr>
            <w:tcW w:w="3027" w:type="dxa"/>
            <w:gridSpan w:val="4"/>
            <w:tcBorders>
              <w:top w:val="single" w:sz="12" w:space="0" w:color="auto"/>
              <w:left w:val="single" w:sz="12" w:space="0" w:color="auto"/>
              <w:right w:val="single" w:sz="12" w:space="0" w:color="auto"/>
            </w:tcBorders>
            <w:vAlign w:val="center"/>
          </w:tcPr>
          <w:p w14:paraId="75748D9B" w14:textId="77777777" w:rsidR="009356D9" w:rsidRPr="009356D9" w:rsidRDefault="009356D9" w:rsidP="009356D9">
            <w:pPr>
              <w:spacing w:line="220" w:lineRule="exact"/>
              <w:jc w:val="right"/>
              <w:rPr>
                <w:rFonts w:ascii="Arial" w:hAnsi="Arial" w:cs="Arial"/>
                <w:sz w:val="16"/>
                <w:szCs w:val="16"/>
              </w:rPr>
            </w:pPr>
            <w:r w:rsidRPr="009356D9">
              <w:rPr>
                <w:rFonts w:ascii="Arial" w:hAnsi="Arial" w:cs="Arial"/>
                <w:sz w:val="16"/>
                <w:szCs w:val="16"/>
              </w:rPr>
              <w:t>Quarter’s Max Settleable Solids (mL/L)</w:t>
            </w:r>
          </w:p>
        </w:tc>
        <w:tc>
          <w:tcPr>
            <w:tcW w:w="810" w:type="dxa"/>
            <w:gridSpan w:val="2"/>
            <w:tcBorders>
              <w:top w:val="single" w:sz="12" w:space="0" w:color="auto"/>
              <w:left w:val="single" w:sz="12" w:space="0" w:color="auto"/>
              <w:right w:val="single" w:sz="12" w:space="0" w:color="auto"/>
            </w:tcBorders>
          </w:tcPr>
          <w:p w14:paraId="13697769" w14:textId="77777777" w:rsidR="009356D9" w:rsidRPr="009356D9" w:rsidRDefault="009356D9" w:rsidP="009356D9">
            <w:pPr>
              <w:spacing w:line="220" w:lineRule="exact"/>
              <w:rPr>
                <w:rFonts w:ascii="Arial" w:hAnsi="Arial" w:cs="Arial"/>
                <w:sz w:val="16"/>
                <w:szCs w:val="16"/>
              </w:rPr>
            </w:pPr>
          </w:p>
        </w:tc>
        <w:tc>
          <w:tcPr>
            <w:tcW w:w="2283" w:type="dxa"/>
            <w:gridSpan w:val="4"/>
            <w:tcBorders>
              <w:top w:val="single" w:sz="12" w:space="0" w:color="auto"/>
              <w:left w:val="single" w:sz="12" w:space="0" w:color="auto"/>
              <w:bottom w:val="single" w:sz="2" w:space="0" w:color="auto"/>
              <w:right w:val="single" w:sz="12" w:space="0" w:color="auto"/>
            </w:tcBorders>
            <w:vAlign w:val="center"/>
          </w:tcPr>
          <w:p w14:paraId="5016B39C" w14:textId="77777777" w:rsidR="009356D9" w:rsidRPr="009356D9" w:rsidRDefault="009356D9" w:rsidP="009356D9">
            <w:pPr>
              <w:spacing w:line="220" w:lineRule="exact"/>
              <w:jc w:val="right"/>
              <w:rPr>
                <w:rFonts w:ascii="Arial" w:hAnsi="Arial" w:cs="Arial"/>
                <w:sz w:val="16"/>
                <w:szCs w:val="16"/>
                <w:lang w:val="fr-FR"/>
              </w:rPr>
            </w:pPr>
            <w:r>
              <w:rPr>
                <w:rFonts w:ascii="Arial" w:hAnsi="Arial" w:cs="Arial"/>
                <w:sz w:val="16"/>
                <w:szCs w:val="16"/>
                <w:lang w:val="fr-FR"/>
              </w:rPr>
              <w:t xml:space="preserve">Quarter’s </w:t>
            </w:r>
            <w:r w:rsidRPr="009356D9">
              <w:rPr>
                <w:rFonts w:ascii="Arial" w:hAnsi="Arial" w:cs="Arial"/>
                <w:sz w:val="16"/>
                <w:szCs w:val="16"/>
                <w:lang w:val="fr-FR"/>
              </w:rPr>
              <w:t>Minimum pH (S.U.)</w:t>
            </w:r>
          </w:p>
        </w:tc>
        <w:tc>
          <w:tcPr>
            <w:tcW w:w="720" w:type="dxa"/>
            <w:tcBorders>
              <w:top w:val="single" w:sz="12" w:space="0" w:color="auto"/>
              <w:left w:val="single" w:sz="12" w:space="0" w:color="auto"/>
              <w:bottom w:val="single" w:sz="4" w:space="0" w:color="auto"/>
              <w:right w:val="single" w:sz="12" w:space="0" w:color="auto"/>
            </w:tcBorders>
            <w:vAlign w:val="center"/>
          </w:tcPr>
          <w:p w14:paraId="11F557EB" w14:textId="77777777" w:rsidR="009356D9" w:rsidRPr="009356D9" w:rsidRDefault="009356D9" w:rsidP="009356D9">
            <w:pPr>
              <w:spacing w:line="220" w:lineRule="exact"/>
              <w:jc w:val="right"/>
              <w:rPr>
                <w:rFonts w:ascii="Arial" w:hAnsi="Arial" w:cs="Arial"/>
                <w:sz w:val="16"/>
                <w:szCs w:val="16"/>
                <w:lang w:val="fr-FR"/>
              </w:rPr>
            </w:pPr>
          </w:p>
        </w:tc>
        <w:tc>
          <w:tcPr>
            <w:tcW w:w="2430" w:type="dxa"/>
            <w:gridSpan w:val="3"/>
            <w:tcBorders>
              <w:top w:val="single" w:sz="12" w:space="0" w:color="auto"/>
              <w:left w:val="single" w:sz="12" w:space="0" w:color="auto"/>
              <w:bottom w:val="single" w:sz="2" w:space="0" w:color="auto"/>
              <w:right w:val="single" w:sz="12" w:space="0" w:color="auto"/>
            </w:tcBorders>
            <w:vAlign w:val="center"/>
          </w:tcPr>
          <w:p w14:paraId="0C3A8999" w14:textId="77777777" w:rsidR="009356D9" w:rsidRPr="001E16BF" w:rsidRDefault="009356D9" w:rsidP="009356D9">
            <w:pPr>
              <w:spacing w:line="220" w:lineRule="exact"/>
              <w:jc w:val="right"/>
              <w:rPr>
                <w:rFonts w:ascii="Arial" w:hAnsi="Arial" w:cs="Arial"/>
                <w:sz w:val="16"/>
                <w:szCs w:val="16"/>
                <w:lang w:val="fr-FR"/>
              </w:rPr>
            </w:pPr>
            <w:r>
              <w:rPr>
                <w:rFonts w:ascii="Arial" w:hAnsi="Arial" w:cs="Arial"/>
                <w:sz w:val="16"/>
                <w:szCs w:val="16"/>
                <w:lang w:val="fr-FR"/>
              </w:rPr>
              <w:t xml:space="preserve">Quarter’s </w:t>
            </w:r>
            <w:r w:rsidRPr="009356D9">
              <w:rPr>
                <w:rFonts w:ascii="Arial" w:hAnsi="Arial" w:cs="Arial"/>
                <w:sz w:val="16"/>
                <w:szCs w:val="16"/>
                <w:lang w:val="fr-FR"/>
              </w:rPr>
              <w:t>Maximum pH (S.U.)</w:t>
            </w:r>
          </w:p>
        </w:tc>
        <w:tc>
          <w:tcPr>
            <w:tcW w:w="990" w:type="dxa"/>
            <w:tcBorders>
              <w:top w:val="single" w:sz="12" w:space="0" w:color="auto"/>
              <w:left w:val="single" w:sz="12" w:space="0" w:color="auto"/>
              <w:right w:val="single" w:sz="12" w:space="0" w:color="auto"/>
            </w:tcBorders>
          </w:tcPr>
          <w:p w14:paraId="3CBD610A" w14:textId="77777777" w:rsidR="009356D9" w:rsidRPr="001E16BF" w:rsidRDefault="009356D9" w:rsidP="009356D9">
            <w:pPr>
              <w:rPr>
                <w:sz w:val="16"/>
                <w:szCs w:val="16"/>
                <w:lang w:val="fr-FR"/>
              </w:rPr>
            </w:pPr>
          </w:p>
        </w:tc>
      </w:tr>
      <w:tr w:rsidR="009356D9" w:rsidRPr="00C82DAB" w14:paraId="6B149DB5" w14:textId="77777777" w:rsidTr="00222B03">
        <w:trPr>
          <w:cantSplit/>
          <w:trHeight w:val="159"/>
        </w:trPr>
        <w:tc>
          <w:tcPr>
            <w:tcW w:w="1008" w:type="dxa"/>
            <w:vMerge/>
            <w:tcBorders>
              <w:left w:val="single" w:sz="12" w:space="0" w:color="auto"/>
              <w:bottom w:val="single" w:sz="12" w:space="0" w:color="auto"/>
              <w:right w:val="single" w:sz="12" w:space="0" w:color="auto"/>
            </w:tcBorders>
            <w:vAlign w:val="center"/>
          </w:tcPr>
          <w:p w14:paraId="6EA60AF9" w14:textId="77777777" w:rsidR="009356D9" w:rsidRPr="009356D9" w:rsidRDefault="009356D9" w:rsidP="009356D9">
            <w:pPr>
              <w:keepNext/>
              <w:spacing w:line="220" w:lineRule="exact"/>
              <w:jc w:val="right"/>
              <w:outlineLvl w:val="2"/>
              <w:rPr>
                <w:rFonts w:ascii="Arial" w:hAnsi="Arial" w:cs="Arial"/>
                <w:sz w:val="16"/>
                <w:szCs w:val="16"/>
                <w:lang w:val="fr-FR"/>
              </w:rPr>
            </w:pPr>
          </w:p>
        </w:tc>
        <w:tc>
          <w:tcPr>
            <w:tcW w:w="2610" w:type="dxa"/>
            <w:gridSpan w:val="3"/>
            <w:tcBorders>
              <w:top w:val="single" w:sz="2" w:space="0" w:color="auto"/>
              <w:left w:val="single" w:sz="12" w:space="0" w:color="auto"/>
              <w:bottom w:val="single" w:sz="12" w:space="0" w:color="auto"/>
              <w:right w:val="single" w:sz="12" w:space="0" w:color="auto"/>
            </w:tcBorders>
          </w:tcPr>
          <w:p w14:paraId="72FFF44E" w14:textId="77777777" w:rsidR="009356D9" w:rsidRPr="009356D9" w:rsidRDefault="009356D9" w:rsidP="009356D9">
            <w:pPr>
              <w:spacing w:line="220" w:lineRule="exact"/>
              <w:jc w:val="right"/>
              <w:rPr>
                <w:rFonts w:ascii="Arial" w:hAnsi="Arial" w:cs="Arial"/>
                <w:b/>
                <w:sz w:val="16"/>
                <w:szCs w:val="16"/>
              </w:rPr>
            </w:pPr>
            <w:r w:rsidRPr="009356D9">
              <w:rPr>
                <w:rFonts w:ascii="Arial" w:hAnsi="Arial" w:cs="Arial"/>
                <w:sz w:val="16"/>
                <w:szCs w:val="16"/>
              </w:rPr>
              <w:t>&amp; Date:</w:t>
            </w:r>
          </w:p>
        </w:tc>
        <w:tc>
          <w:tcPr>
            <w:tcW w:w="810" w:type="dxa"/>
            <w:gridSpan w:val="2"/>
            <w:tcBorders>
              <w:top w:val="single" w:sz="4" w:space="0" w:color="auto"/>
              <w:left w:val="single" w:sz="12" w:space="0" w:color="auto"/>
              <w:bottom w:val="single" w:sz="12" w:space="0" w:color="auto"/>
              <w:right w:val="single" w:sz="12" w:space="0" w:color="auto"/>
            </w:tcBorders>
          </w:tcPr>
          <w:p w14:paraId="604C4C4B" w14:textId="77777777" w:rsidR="009356D9" w:rsidRPr="009356D9" w:rsidRDefault="009356D9" w:rsidP="009356D9">
            <w:pPr>
              <w:spacing w:line="220" w:lineRule="exact"/>
              <w:rPr>
                <w:rFonts w:ascii="Arial" w:hAnsi="Arial" w:cs="Arial"/>
                <w:sz w:val="16"/>
                <w:szCs w:val="16"/>
              </w:rPr>
            </w:pPr>
          </w:p>
        </w:tc>
        <w:tc>
          <w:tcPr>
            <w:tcW w:w="3027" w:type="dxa"/>
            <w:gridSpan w:val="4"/>
            <w:tcBorders>
              <w:left w:val="single" w:sz="12" w:space="0" w:color="auto"/>
              <w:bottom w:val="single" w:sz="12" w:space="0" w:color="auto"/>
              <w:right w:val="single" w:sz="12" w:space="0" w:color="auto"/>
            </w:tcBorders>
            <w:vAlign w:val="center"/>
          </w:tcPr>
          <w:p w14:paraId="6A17D21A" w14:textId="77777777" w:rsidR="009356D9" w:rsidRPr="009356D9" w:rsidRDefault="009356D9" w:rsidP="009356D9">
            <w:pPr>
              <w:spacing w:line="220" w:lineRule="exact"/>
              <w:jc w:val="right"/>
              <w:rPr>
                <w:rFonts w:ascii="Arial" w:hAnsi="Arial" w:cs="Arial"/>
                <w:sz w:val="16"/>
                <w:szCs w:val="16"/>
              </w:rPr>
            </w:pPr>
            <w:r w:rsidRPr="009356D9">
              <w:rPr>
                <w:rFonts w:ascii="Arial" w:hAnsi="Arial" w:cs="Arial"/>
                <w:sz w:val="16"/>
                <w:szCs w:val="16"/>
              </w:rPr>
              <w:t>&amp; Date:</w:t>
            </w:r>
          </w:p>
        </w:tc>
        <w:tc>
          <w:tcPr>
            <w:tcW w:w="810" w:type="dxa"/>
            <w:gridSpan w:val="2"/>
            <w:tcBorders>
              <w:left w:val="single" w:sz="12" w:space="0" w:color="auto"/>
              <w:bottom w:val="single" w:sz="12" w:space="0" w:color="auto"/>
              <w:right w:val="single" w:sz="12" w:space="0" w:color="auto"/>
            </w:tcBorders>
          </w:tcPr>
          <w:p w14:paraId="2EE42F20" w14:textId="77777777" w:rsidR="009356D9" w:rsidRPr="009356D9" w:rsidRDefault="009356D9" w:rsidP="009356D9">
            <w:pPr>
              <w:spacing w:line="220" w:lineRule="exact"/>
              <w:rPr>
                <w:rFonts w:ascii="Arial" w:hAnsi="Arial" w:cs="Arial"/>
                <w:sz w:val="16"/>
                <w:szCs w:val="16"/>
              </w:rPr>
            </w:pPr>
          </w:p>
        </w:tc>
        <w:tc>
          <w:tcPr>
            <w:tcW w:w="2283" w:type="dxa"/>
            <w:gridSpan w:val="4"/>
            <w:tcBorders>
              <w:top w:val="single" w:sz="2" w:space="0" w:color="auto"/>
              <w:left w:val="single" w:sz="12" w:space="0" w:color="auto"/>
              <w:bottom w:val="single" w:sz="12" w:space="0" w:color="auto"/>
              <w:right w:val="single" w:sz="12" w:space="0" w:color="auto"/>
            </w:tcBorders>
            <w:vAlign w:val="center"/>
          </w:tcPr>
          <w:p w14:paraId="02F0A5E3" w14:textId="77777777" w:rsidR="009356D9" w:rsidRPr="009356D9" w:rsidRDefault="009356D9" w:rsidP="009356D9">
            <w:pPr>
              <w:spacing w:line="220" w:lineRule="exact"/>
              <w:jc w:val="right"/>
              <w:rPr>
                <w:rFonts w:ascii="Arial" w:hAnsi="Arial" w:cs="Arial"/>
                <w:sz w:val="16"/>
                <w:szCs w:val="16"/>
                <w:lang w:val="fr-FR"/>
              </w:rPr>
            </w:pPr>
            <w:r w:rsidRPr="009356D9">
              <w:rPr>
                <w:rFonts w:ascii="Arial" w:hAnsi="Arial" w:cs="Arial"/>
                <w:sz w:val="16"/>
                <w:szCs w:val="16"/>
              </w:rPr>
              <w:t>&amp; Date:</w:t>
            </w:r>
          </w:p>
        </w:tc>
        <w:tc>
          <w:tcPr>
            <w:tcW w:w="720" w:type="dxa"/>
            <w:tcBorders>
              <w:top w:val="single" w:sz="4" w:space="0" w:color="auto"/>
              <w:left w:val="single" w:sz="12" w:space="0" w:color="auto"/>
              <w:bottom w:val="single" w:sz="12" w:space="0" w:color="auto"/>
              <w:right w:val="single" w:sz="12" w:space="0" w:color="auto"/>
            </w:tcBorders>
            <w:vAlign w:val="center"/>
          </w:tcPr>
          <w:p w14:paraId="65189EF9" w14:textId="77777777" w:rsidR="009356D9" w:rsidRPr="009356D9" w:rsidRDefault="009356D9" w:rsidP="009356D9">
            <w:pPr>
              <w:spacing w:line="220" w:lineRule="exact"/>
              <w:jc w:val="right"/>
              <w:rPr>
                <w:rFonts w:ascii="Arial" w:hAnsi="Arial" w:cs="Arial"/>
                <w:sz w:val="16"/>
                <w:szCs w:val="16"/>
                <w:lang w:val="fr-FR"/>
              </w:rPr>
            </w:pPr>
          </w:p>
        </w:tc>
        <w:tc>
          <w:tcPr>
            <w:tcW w:w="2430" w:type="dxa"/>
            <w:gridSpan w:val="3"/>
            <w:tcBorders>
              <w:top w:val="single" w:sz="2" w:space="0" w:color="auto"/>
              <w:left w:val="single" w:sz="12" w:space="0" w:color="auto"/>
              <w:bottom w:val="single" w:sz="12" w:space="0" w:color="auto"/>
              <w:right w:val="single" w:sz="12" w:space="0" w:color="auto"/>
            </w:tcBorders>
            <w:vAlign w:val="center"/>
          </w:tcPr>
          <w:p w14:paraId="7C97A86C" w14:textId="77777777" w:rsidR="009356D9" w:rsidRPr="009356D9" w:rsidRDefault="009356D9" w:rsidP="009356D9">
            <w:pPr>
              <w:spacing w:line="220" w:lineRule="exact"/>
              <w:jc w:val="right"/>
              <w:rPr>
                <w:rFonts w:ascii="Arial" w:hAnsi="Arial" w:cs="Arial"/>
                <w:sz w:val="16"/>
                <w:szCs w:val="16"/>
                <w:lang w:val="fr-FR"/>
              </w:rPr>
            </w:pPr>
            <w:r w:rsidRPr="009356D9">
              <w:rPr>
                <w:rFonts w:ascii="Arial" w:hAnsi="Arial" w:cs="Arial"/>
                <w:sz w:val="16"/>
                <w:szCs w:val="16"/>
              </w:rPr>
              <w:t>&amp; Date:</w:t>
            </w:r>
          </w:p>
        </w:tc>
        <w:tc>
          <w:tcPr>
            <w:tcW w:w="990" w:type="dxa"/>
            <w:tcBorders>
              <w:left w:val="single" w:sz="12" w:space="0" w:color="auto"/>
              <w:bottom w:val="single" w:sz="12" w:space="0" w:color="auto"/>
              <w:right w:val="single" w:sz="12" w:space="0" w:color="auto"/>
            </w:tcBorders>
          </w:tcPr>
          <w:p w14:paraId="612532A4" w14:textId="77777777" w:rsidR="009356D9" w:rsidRPr="009356D9" w:rsidRDefault="009356D9" w:rsidP="009356D9">
            <w:pPr>
              <w:rPr>
                <w:sz w:val="16"/>
                <w:szCs w:val="16"/>
              </w:rPr>
            </w:pPr>
          </w:p>
        </w:tc>
      </w:tr>
    </w:tbl>
    <w:p w14:paraId="10F32AAF" w14:textId="77777777" w:rsidR="00242C2A" w:rsidRDefault="00242C2A" w:rsidP="00242C2A">
      <w:pPr>
        <w:spacing w:line="260" w:lineRule="exact"/>
        <w:rPr>
          <w:rFonts w:ascii="Arial" w:hAnsi="Arial" w:cs="Arial"/>
          <w:sz w:val="16"/>
        </w:rPr>
      </w:pPr>
      <w:r w:rsidRPr="0035519E">
        <w:rPr>
          <w:rFonts w:ascii="Arial" w:hAnsi="Arial" w:cs="Arial"/>
          <w:sz w:val="16"/>
          <w:vertAlign w:val="superscript"/>
        </w:rPr>
        <w:t>1</w:t>
      </w:r>
      <w:r w:rsidRPr="0035519E">
        <w:rPr>
          <w:rFonts w:ascii="Arial" w:hAnsi="Arial" w:cs="Arial"/>
          <w:sz w:val="16"/>
        </w:rPr>
        <w:t xml:space="preserve"> A pH violation has occurred if:  1. A pH reading is below 5.0 (for any amount of time) or 2. A pH reading is between 5.5 and 5.0 for more than 15 minutes.  Report the pH value and duration of each pH excursion.</w:t>
      </w:r>
    </w:p>
    <w:sectPr w:rsidR="00242C2A" w:rsidSect="00AD4B8D">
      <w:pgSz w:w="15840" w:h="12240" w:orient="landscape" w:code="1"/>
      <w:pgMar w:top="432" w:right="432" w:bottom="432" w:left="43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3E36" w14:textId="77777777" w:rsidR="007D6955" w:rsidRDefault="007D6955">
      <w:r>
        <w:separator/>
      </w:r>
    </w:p>
  </w:endnote>
  <w:endnote w:type="continuationSeparator" w:id="0">
    <w:p w14:paraId="521988F7" w14:textId="77777777" w:rsidR="007D6955" w:rsidRDefault="007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95EB" w14:textId="77777777" w:rsidR="007D6955" w:rsidRDefault="007D6955">
      <w:r>
        <w:separator/>
      </w:r>
    </w:p>
  </w:footnote>
  <w:footnote w:type="continuationSeparator" w:id="0">
    <w:p w14:paraId="70D658B8" w14:textId="77777777" w:rsidR="007D6955" w:rsidRDefault="007D6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7D"/>
    <w:rsid w:val="0003231D"/>
    <w:rsid w:val="00037868"/>
    <w:rsid w:val="000630AB"/>
    <w:rsid w:val="00112391"/>
    <w:rsid w:val="00116D97"/>
    <w:rsid w:val="0014547D"/>
    <w:rsid w:val="001628FB"/>
    <w:rsid w:val="001E16BF"/>
    <w:rsid w:val="00214C8D"/>
    <w:rsid w:val="00222B03"/>
    <w:rsid w:val="00242C2A"/>
    <w:rsid w:val="00271E5C"/>
    <w:rsid w:val="002C2A3C"/>
    <w:rsid w:val="00350ACC"/>
    <w:rsid w:val="0035519E"/>
    <w:rsid w:val="00373387"/>
    <w:rsid w:val="00393AEB"/>
    <w:rsid w:val="00393F83"/>
    <w:rsid w:val="004F7E84"/>
    <w:rsid w:val="00526587"/>
    <w:rsid w:val="00534D4D"/>
    <w:rsid w:val="00556CB5"/>
    <w:rsid w:val="00606CAE"/>
    <w:rsid w:val="006E20CD"/>
    <w:rsid w:val="007047F2"/>
    <w:rsid w:val="007338A7"/>
    <w:rsid w:val="00747EE0"/>
    <w:rsid w:val="007631F2"/>
    <w:rsid w:val="00780ACA"/>
    <w:rsid w:val="007A6DD1"/>
    <w:rsid w:val="007A727F"/>
    <w:rsid w:val="007D0BFD"/>
    <w:rsid w:val="007D6955"/>
    <w:rsid w:val="007F0EA1"/>
    <w:rsid w:val="008011A9"/>
    <w:rsid w:val="0080328D"/>
    <w:rsid w:val="0080688B"/>
    <w:rsid w:val="008472D6"/>
    <w:rsid w:val="00853026"/>
    <w:rsid w:val="0087054C"/>
    <w:rsid w:val="008B4DE0"/>
    <w:rsid w:val="008D144C"/>
    <w:rsid w:val="00917981"/>
    <w:rsid w:val="009356D9"/>
    <w:rsid w:val="009B46B1"/>
    <w:rsid w:val="00A64A33"/>
    <w:rsid w:val="00AD4B8D"/>
    <w:rsid w:val="00B21F02"/>
    <w:rsid w:val="00B52A53"/>
    <w:rsid w:val="00B651BD"/>
    <w:rsid w:val="00B70DDE"/>
    <w:rsid w:val="00B83D62"/>
    <w:rsid w:val="00BF3FB8"/>
    <w:rsid w:val="00C03FEF"/>
    <w:rsid w:val="00C4410E"/>
    <w:rsid w:val="00C75BB3"/>
    <w:rsid w:val="00CA1FBC"/>
    <w:rsid w:val="00CB0D09"/>
    <w:rsid w:val="00CD345C"/>
    <w:rsid w:val="00D02114"/>
    <w:rsid w:val="00D13A7D"/>
    <w:rsid w:val="00D63F2D"/>
    <w:rsid w:val="00DC7940"/>
    <w:rsid w:val="00DE624D"/>
    <w:rsid w:val="00E13C2F"/>
    <w:rsid w:val="00E15870"/>
    <w:rsid w:val="00E366CE"/>
    <w:rsid w:val="00E43A26"/>
    <w:rsid w:val="00E514C6"/>
    <w:rsid w:val="00E61AD5"/>
    <w:rsid w:val="00EB3B6F"/>
    <w:rsid w:val="00F77A63"/>
    <w:rsid w:val="00F91F36"/>
    <w:rsid w:val="00FA211A"/>
    <w:rsid w:val="00FC03B0"/>
    <w:rsid w:val="00FD7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62A85"/>
  <w15:docId w15:val="{C257D6C5-E800-45D4-9951-4795DDC3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300" w:lineRule="exact"/>
      <w:outlineLvl w:val="5"/>
    </w:pPr>
    <w:rPr>
      <w:rFonts w:ascii="Arial" w:hAnsi="Arial" w:cs="Arial"/>
      <w:i/>
      <w:i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basedOn w:val="DefaultParagraphFont"/>
    <w:rPr>
      <w:color w:val="800080"/>
      <w:u w:val="single"/>
    </w:rPr>
  </w:style>
  <w:style w:type="paragraph" w:styleId="BlockText">
    <w:name w:val="Block Text"/>
    <w:basedOn w:val="Normal"/>
    <w:pPr>
      <w:spacing w:line="160" w:lineRule="exact"/>
      <w:ind w:left="115" w:right="115"/>
    </w:pPr>
    <w:rPr>
      <w:rFonts w:ascii="Arial" w:hAnsi="Arial" w:cs="Arial"/>
      <w:sz w:val="16"/>
    </w:rPr>
  </w:style>
  <w:style w:type="paragraph" w:styleId="BalloonText">
    <w:name w:val="Balloon Text"/>
    <w:basedOn w:val="Normal"/>
    <w:semiHidden/>
    <w:rsid w:val="0014547D"/>
    <w:rPr>
      <w:rFonts w:ascii="Tahoma" w:hAnsi="Tahoma" w:cs="Tahoma"/>
      <w:sz w:val="16"/>
      <w:szCs w:val="16"/>
    </w:rPr>
  </w:style>
  <w:style w:type="table" w:styleId="TableGrid">
    <w:name w:val="Table Grid"/>
    <w:basedOn w:val="TableNormal"/>
    <w:rsid w:val="00F9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5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12692">
      <w:bodyDiv w:val="1"/>
      <w:marLeft w:val="0"/>
      <w:marRight w:val="0"/>
      <w:marTop w:val="0"/>
      <w:marBottom w:val="0"/>
      <w:divBdr>
        <w:top w:val="none" w:sz="0" w:space="0" w:color="auto"/>
        <w:left w:val="none" w:sz="0" w:space="0" w:color="auto"/>
        <w:bottom w:val="none" w:sz="0" w:space="0" w:color="auto"/>
        <w:right w:val="none" w:sz="0" w:space="0" w:color="auto"/>
      </w:divBdr>
    </w:div>
    <w:div w:id="20303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CIW@kingcounty.gov" TargetMode="External"/><Relationship Id="rId3" Type="http://schemas.openxmlformats.org/officeDocument/2006/relationships/settings" Target="settings.xml"/><Relationship Id="rId7" Type="http://schemas.openxmlformats.org/officeDocument/2006/relationships/hyperlink" Target="mailto:info.KCIW@kingcounty.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490A-A7E0-4682-A245-56EE58EC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Industrial Waste Discharge Self-Monitoring Report</vt:lpstr>
    </vt:vector>
  </TitlesOfParts>
  <Company>King County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Discharge Self-Monitoring Report</dc:title>
  <dc:creator>Kristin Painter</dc:creator>
  <cp:lastModifiedBy>Sengupta, Caryn</cp:lastModifiedBy>
  <cp:revision>2</cp:revision>
  <cp:lastPrinted>2018-01-04T00:03:00Z</cp:lastPrinted>
  <dcterms:created xsi:type="dcterms:W3CDTF">2019-07-08T23:25:00Z</dcterms:created>
  <dcterms:modified xsi:type="dcterms:W3CDTF">2019-07-08T23:25:00Z</dcterms:modified>
</cp:coreProperties>
</file>