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1C1C" w14:textId="63FB4566" w:rsidR="00B34BCE" w:rsidRDefault="00B257AD">
      <w:pPr>
        <w:pStyle w:val="Title"/>
        <w:tabs>
          <w:tab w:val="left" w:pos="8744"/>
        </w:tabs>
        <w:rPr>
          <w:u w:val="none"/>
        </w:rPr>
      </w:pPr>
      <w:r>
        <w:t>R</w:t>
      </w:r>
      <w:r w:rsidR="001C4295">
        <w:t>equest</w:t>
      </w:r>
      <w:r w:rsidR="001C4295">
        <w:rPr>
          <w:spacing w:val="-7"/>
        </w:rPr>
        <w:t xml:space="preserve"> </w:t>
      </w:r>
      <w:r w:rsidR="001C4295">
        <w:t>for</w:t>
      </w:r>
      <w:r w:rsidR="001C4295">
        <w:rPr>
          <w:spacing w:val="-3"/>
        </w:rPr>
        <w:t xml:space="preserve"> </w:t>
      </w:r>
      <w:r w:rsidR="001C4295">
        <w:t>Applications</w:t>
      </w:r>
      <w:r w:rsidR="001C4295">
        <w:rPr>
          <w:spacing w:val="-4"/>
        </w:rPr>
        <w:t xml:space="preserve"> </w:t>
      </w:r>
      <w:r w:rsidR="001C4295">
        <w:t>#</w:t>
      </w:r>
      <w:r w:rsidR="001C4295">
        <w:rPr>
          <w:spacing w:val="-3"/>
        </w:rPr>
        <w:t xml:space="preserve"> </w:t>
      </w:r>
      <w:r w:rsidR="001C4295" w:rsidRPr="00A2412F">
        <w:rPr>
          <w:spacing w:val="-2"/>
          <w:highlight w:val="yellow"/>
        </w:rPr>
        <w:t>202</w:t>
      </w:r>
      <w:r w:rsidR="00DC116C">
        <w:rPr>
          <w:spacing w:val="-2"/>
          <w:highlight w:val="yellow"/>
        </w:rPr>
        <w:t>6O</w:t>
      </w:r>
      <w:r w:rsidR="001C4295" w:rsidRPr="00A2412F">
        <w:rPr>
          <w:spacing w:val="-2"/>
          <w:highlight w:val="yellow"/>
        </w:rPr>
        <w:t>DIR</w:t>
      </w:r>
      <w:r w:rsidR="00DC116C">
        <w:rPr>
          <w:spacing w:val="-2"/>
          <w:highlight w:val="yellow"/>
        </w:rPr>
        <w:t>973</w:t>
      </w:r>
      <w:r w:rsidR="001C4295" w:rsidRPr="00A2412F">
        <w:rPr>
          <w:spacing w:val="-2"/>
          <w:highlight w:val="yellow"/>
        </w:rPr>
        <w:t>RF</w:t>
      </w:r>
      <w:r>
        <w:rPr>
          <w:spacing w:val="-2"/>
        </w:rPr>
        <w:t xml:space="preserve">            </w:t>
      </w:r>
      <w:r>
        <w:t xml:space="preserve"> Exhibit F: Cover Page</w:t>
      </w:r>
    </w:p>
    <w:p w14:paraId="371A1C1D" w14:textId="1DA6092B" w:rsidR="00B34BCE" w:rsidRDefault="001C4295">
      <w:pPr>
        <w:pStyle w:val="Heading1"/>
        <w:spacing w:before="122"/>
      </w:pPr>
      <w:r>
        <w:t>ADVERTISED</w:t>
      </w:r>
      <w:r>
        <w:rPr>
          <w:spacing w:val="-3"/>
        </w:rPr>
        <w:t xml:space="preserve"> </w:t>
      </w:r>
      <w:r>
        <w:t xml:space="preserve">DATE: </w:t>
      </w:r>
      <w:r w:rsidR="002B3930" w:rsidRPr="00170C2A">
        <w:t>February 1</w:t>
      </w:r>
      <w:r w:rsidR="00170C2A">
        <w:t>0</w:t>
      </w:r>
      <w:r w:rsidR="002B3930" w:rsidRPr="00170C2A">
        <w:t>, 2026</w:t>
      </w:r>
    </w:p>
    <w:p w14:paraId="3787CFDA" w14:textId="19838A10" w:rsidR="00A2412F" w:rsidRDefault="001C4295" w:rsidP="47571122">
      <w:pPr>
        <w:tabs>
          <w:tab w:val="left" w:pos="1540"/>
          <w:tab w:val="left" w:pos="2979"/>
        </w:tabs>
        <w:spacing w:before="113" w:line="324" w:lineRule="auto"/>
        <w:ind w:left="345" w:right="3079"/>
        <w:rPr>
          <w:spacing w:val="40"/>
          <w:sz w:val="28"/>
          <w:szCs w:val="28"/>
        </w:rPr>
      </w:pPr>
      <w:r w:rsidRPr="47571122">
        <w:rPr>
          <w:spacing w:val="-2"/>
          <w:sz w:val="28"/>
          <w:szCs w:val="28"/>
        </w:rPr>
        <w:t>Title:</w:t>
      </w:r>
      <w:r w:rsidR="00A2412F">
        <w:rPr>
          <w:sz w:val="28"/>
        </w:rPr>
        <w:t xml:space="preserve"> </w:t>
      </w:r>
      <w:r w:rsidRPr="47571122">
        <w:rPr>
          <w:sz w:val="28"/>
          <w:szCs w:val="28"/>
        </w:rPr>
        <w:t>Language</w:t>
      </w:r>
      <w:r w:rsidRPr="47571122">
        <w:rPr>
          <w:spacing w:val="-6"/>
          <w:sz w:val="28"/>
          <w:szCs w:val="28"/>
        </w:rPr>
        <w:t xml:space="preserve"> </w:t>
      </w:r>
      <w:r w:rsidRPr="47571122">
        <w:rPr>
          <w:sz w:val="28"/>
          <w:szCs w:val="28"/>
        </w:rPr>
        <w:t>Access</w:t>
      </w:r>
      <w:r w:rsidRPr="47571122">
        <w:rPr>
          <w:spacing w:val="-7"/>
          <w:sz w:val="28"/>
          <w:szCs w:val="28"/>
        </w:rPr>
        <w:t xml:space="preserve"> </w:t>
      </w:r>
      <w:r w:rsidRPr="47571122">
        <w:rPr>
          <w:sz w:val="28"/>
          <w:szCs w:val="28"/>
        </w:rPr>
        <w:t>Program:</w:t>
      </w:r>
      <w:r w:rsidRPr="47571122">
        <w:rPr>
          <w:spacing w:val="-12"/>
          <w:sz w:val="28"/>
          <w:szCs w:val="28"/>
        </w:rPr>
        <w:t xml:space="preserve"> </w:t>
      </w:r>
      <w:r w:rsidRPr="47571122">
        <w:rPr>
          <w:sz w:val="28"/>
          <w:szCs w:val="28"/>
        </w:rPr>
        <w:t>Community</w:t>
      </w:r>
      <w:r w:rsidRPr="47571122">
        <w:rPr>
          <w:spacing w:val="-9"/>
          <w:sz w:val="28"/>
          <w:szCs w:val="28"/>
        </w:rPr>
        <w:t xml:space="preserve"> </w:t>
      </w:r>
      <w:r w:rsidRPr="47571122">
        <w:rPr>
          <w:sz w:val="28"/>
          <w:szCs w:val="28"/>
        </w:rPr>
        <w:t>Language</w:t>
      </w:r>
      <w:r w:rsidRPr="47571122">
        <w:rPr>
          <w:spacing w:val="-6"/>
          <w:sz w:val="28"/>
          <w:szCs w:val="28"/>
        </w:rPr>
        <w:t xml:space="preserve"> </w:t>
      </w:r>
      <w:r w:rsidRPr="47571122">
        <w:rPr>
          <w:sz w:val="28"/>
          <w:szCs w:val="28"/>
        </w:rPr>
        <w:t>Services Due Date and Time</w:t>
      </w:r>
      <w:proofErr w:type="gramStart"/>
      <w:r w:rsidRPr="00170C2A">
        <w:rPr>
          <w:sz w:val="28"/>
          <w:szCs w:val="28"/>
        </w:rPr>
        <w:t>:</w:t>
      </w:r>
      <w:r w:rsidR="00A2412F" w:rsidRPr="00170C2A">
        <w:rPr>
          <w:sz w:val="28"/>
        </w:rPr>
        <w:t xml:space="preserve"> </w:t>
      </w:r>
      <w:r w:rsidRPr="00170C2A">
        <w:rPr>
          <w:spacing w:val="-56"/>
          <w:sz w:val="28"/>
          <w:szCs w:val="28"/>
        </w:rPr>
        <w:t xml:space="preserve"> </w:t>
      </w:r>
      <w:r w:rsidRPr="00170C2A">
        <w:rPr>
          <w:sz w:val="28"/>
          <w:szCs w:val="28"/>
        </w:rPr>
        <w:t>No</w:t>
      </w:r>
      <w:proofErr w:type="gramEnd"/>
      <w:r w:rsidRPr="00170C2A">
        <w:rPr>
          <w:sz w:val="28"/>
          <w:szCs w:val="28"/>
        </w:rPr>
        <w:t xml:space="preserve"> later than </w:t>
      </w:r>
      <w:r w:rsidR="00F64512" w:rsidRPr="00170C2A">
        <w:rPr>
          <w:sz w:val="28"/>
          <w:szCs w:val="28"/>
        </w:rPr>
        <w:t>March 12, 2026</w:t>
      </w:r>
      <w:r w:rsidR="000F4C74" w:rsidRPr="00170C2A">
        <w:rPr>
          <w:sz w:val="28"/>
          <w:szCs w:val="28"/>
        </w:rPr>
        <w:t>,</w:t>
      </w:r>
      <w:r w:rsidR="00F64512" w:rsidRPr="00170C2A">
        <w:rPr>
          <w:sz w:val="28"/>
          <w:szCs w:val="28"/>
        </w:rPr>
        <w:t xml:space="preserve"> 2:00 PM</w:t>
      </w:r>
      <w:r w:rsidRPr="47571122">
        <w:rPr>
          <w:spacing w:val="40"/>
          <w:sz w:val="28"/>
          <w:szCs w:val="28"/>
        </w:rPr>
        <w:t xml:space="preserve"> </w:t>
      </w:r>
    </w:p>
    <w:p w14:paraId="371A1C1E" w14:textId="6D9CA1FF" w:rsidR="00B34BCE" w:rsidRDefault="001C4295" w:rsidP="47571122">
      <w:pPr>
        <w:tabs>
          <w:tab w:val="left" w:pos="1540"/>
          <w:tab w:val="left" w:pos="2979"/>
        </w:tabs>
        <w:spacing w:before="113" w:line="324" w:lineRule="auto"/>
        <w:ind w:left="345" w:right="3079"/>
        <w:rPr>
          <w:sz w:val="28"/>
          <w:szCs w:val="28"/>
        </w:rPr>
      </w:pPr>
      <w:r w:rsidRPr="47571122">
        <w:rPr>
          <w:sz w:val="28"/>
          <w:szCs w:val="28"/>
        </w:rPr>
        <w:t>Contract Specialist:</w:t>
      </w:r>
      <w:r w:rsidR="000F4C74">
        <w:rPr>
          <w:sz w:val="28"/>
        </w:rPr>
        <w:t xml:space="preserve"> Kishan Scipio</w:t>
      </w:r>
    </w:p>
    <w:p w14:paraId="7CCDAD80" w14:textId="16D0FE7A" w:rsidR="00A2412F" w:rsidRDefault="001C4295" w:rsidP="00A2412F">
      <w:pPr>
        <w:pStyle w:val="Heading1"/>
        <w:spacing w:line="338" w:lineRule="exact"/>
      </w:pPr>
      <w:r>
        <w:rPr>
          <w:color w:val="FF0000"/>
        </w:rPr>
        <w:t>Submit</w:t>
      </w:r>
      <w:r>
        <w:rPr>
          <w:color w:val="FF0000"/>
          <w:spacing w:val="-6"/>
        </w:rPr>
        <w:t xml:space="preserve"> </w:t>
      </w:r>
      <w:r>
        <w:rPr>
          <w:color w:val="FF0000"/>
        </w:rPr>
        <w:t>Questions</w:t>
      </w:r>
      <w:r>
        <w:rPr>
          <w:color w:val="FF0000"/>
          <w:spacing w:val="-4"/>
        </w:rPr>
        <w:t xml:space="preserve"> </w:t>
      </w:r>
      <w:r>
        <w:rPr>
          <w:color w:val="FF0000"/>
        </w:rPr>
        <w:t>&amp;</w:t>
      </w:r>
      <w:r>
        <w:rPr>
          <w:color w:val="FF0000"/>
          <w:spacing w:val="-4"/>
        </w:rPr>
        <w:t xml:space="preserve"> </w:t>
      </w:r>
      <w:r>
        <w:rPr>
          <w:color w:val="FF0000"/>
        </w:rPr>
        <w:t>Application</w:t>
      </w:r>
      <w:r>
        <w:rPr>
          <w:color w:val="FF0000"/>
          <w:spacing w:val="-3"/>
        </w:rPr>
        <w:t xml:space="preserve"> </w:t>
      </w:r>
      <w:r>
        <w:rPr>
          <w:color w:val="FF0000"/>
        </w:rPr>
        <w:t>to:</w:t>
      </w:r>
      <w:r>
        <w:rPr>
          <w:color w:val="FF0000"/>
          <w:spacing w:val="1"/>
        </w:rPr>
        <w:t xml:space="preserve"> </w:t>
      </w:r>
      <w:hyperlink r:id="rId9">
        <w:r>
          <w:t>cpres-</w:t>
        </w:r>
        <w:r>
          <w:rPr>
            <w:spacing w:val="-2"/>
          </w:rPr>
          <w:t>ODIR@kingcounty.gov</w:t>
        </w:r>
      </w:hyperlink>
      <w:r w:rsidR="00A2412F">
        <w:t xml:space="preserve"> </w:t>
      </w:r>
    </w:p>
    <w:p w14:paraId="371A1C20" w14:textId="77777777" w:rsidR="00B34BCE" w:rsidRDefault="00B34BCE">
      <w:pPr>
        <w:pStyle w:val="BodyText"/>
        <w:spacing w:before="7"/>
        <w:rPr>
          <w:b/>
        </w:rPr>
      </w:pPr>
    </w:p>
    <w:p w14:paraId="371A1C21" w14:textId="77777777" w:rsidR="00B34BCE" w:rsidRDefault="001C4295">
      <w:pPr>
        <w:pStyle w:val="BodyText"/>
        <w:ind w:left="100"/>
      </w:pPr>
      <w:r>
        <w:t>All</w:t>
      </w:r>
      <w:r>
        <w:rPr>
          <w:spacing w:val="-3"/>
        </w:rPr>
        <w:t xml:space="preserve"> </w:t>
      </w:r>
      <w:r>
        <w:t>submitted</w:t>
      </w:r>
      <w:r>
        <w:rPr>
          <w:spacing w:val="-2"/>
        </w:rPr>
        <w:t xml:space="preserve"> </w:t>
      </w:r>
      <w:r>
        <w:t>RFA responses</w:t>
      </w:r>
      <w:r>
        <w:rPr>
          <w:spacing w:val="-2"/>
        </w:rPr>
        <w:t xml:space="preserve"> </w:t>
      </w:r>
      <w:r>
        <w:t>become</w:t>
      </w:r>
      <w:r>
        <w:rPr>
          <w:spacing w:val="-2"/>
        </w:rPr>
        <w:t xml:space="preserve"> </w:t>
      </w:r>
      <w:r>
        <w:t>public</w:t>
      </w:r>
      <w:r>
        <w:rPr>
          <w:spacing w:val="-1"/>
        </w:rPr>
        <w:t xml:space="preserve"> </w:t>
      </w:r>
      <w:r>
        <w:t>information and</w:t>
      </w:r>
      <w:r>
        <w:rPr>
          <w:spacing w:val="-3"/>
        </w:rPr>
        <w:t xml:space="preserve"> </w:t>
      </w:r>
      <w:r>
        <w:t>may</w:t>
      </w:r>
      <w:r>
        <w:rPr>
          <w:spacing w:val="-3"/>
        </w:rPr>
        <w:t xml:space="preserve"> </w:t>
      </w:r>
      <w:r>
        <w:t>be</w:t>
      </w:r>
      <w:r>
        <w:rPr>
          <w:spacing w:val="-3"/>
        </w:rPr>
        <w:t xml:space="preserve"> </w:t>
      </w:r>
      <w:r>
        <w:t>reviewed</w:t>
      </w:r>
      <w:r>
        <w:rPr>
          <w:spacing w:val="-2"/>
        </w:rPr>
        <w:t xml:space="preserve"> </w:t>
      </w:r>
      <w:r>
        <w:t>by</w:t>
      </w:r>
      <w:r>
        <w:rPr>
          <w:spacing w:val="-3"/>
        </w:rPr>
        <w:t xml:space="preserve"> </w:t>
      </w:r>
      <w:r>
        <w:t>anyone</w:t>
      </w:r>
      <w:r>
        <w:rPr>
          <w:spacing w:val="-3"/>
        </w:rPr>
        <w:t xml:space="preserve"> </w:t>
      </w:r>
      <w:r>
        <w:t>requesting</w:t>
      </w:r>
      <w:r>
        <w:rPr>
          <w:spacing w:val="-1"/>
        </w:rPr>
        <w:t xml:space="preserve"> </w:t>
      </w:r>
      <w:r>
        <w:t>to</w:t>
      </w:r>
      <w:r>
        <w:rPr>
          <w:spacing w:val="-3"/>
        </w:rPr>
        <w:t xml:space="preserve"> </w:t>
      </w:r>
      <w:r>
        <w:t>do</w:t>
      </w:r>
      <w:r>
        <w:rPr>
          <w:spacing w:val="-4"/>
        </w:rPr>
        <w:t xml:space="preserve"> </w:t>
      </w:r>
      <w:r>
        <w:t>so</w:t>
      </w:r>
      <w:r>
        <w:rPr>
          <w:spacing w:val="-3"/>
        </w:rPr>
        <w:t xml:space="preserve"> </w:t>
      </w:r>
      <w:r>
        <w:t>at</w:t>
      </w:r>
      <w:r>
        <w:rPr>
          <w:spacing w:val="-2"/>
        </w:rPr>
        <w:t xml:space="preserve"> </w:t>
      </w:r>
      <w:r>
        <w:t>the</w:t>
      </w:r>
      <w:r>
        <w:rPr>
          <w:spacing w:val="-3"/>
        </w:rPr>
        <w:t xml:space="preserve"> </w:t>
      </w:r>
      <w:r>
        <w:t>end</w:t>
      </w:r>
      <w:r>
        <w:rPr>
          <w:spacing w:val="-4"/>
        </w:rPr>
        <w:t xml:space="preserve"> </w:t>
      </w:r>
      <w:r>
        <w:t>of the selection process. RFA responses will become the property of King County and will not be returned to the Applicants.</w:t>
      </w:r>
    </w:p>
    <w:p w14:paraId="371A1C22" w14:textId="77777777" w:rsidR="00B34BCE" w:rsidRDefault="001C4295">
      <w:pPr>
        <w:pStyle w:val="BodyText"/>
        <w:spacing w:before="118"/>
        <w:ind w:left="100" w:right="289"/>
      </w:pPr>
      <w:r>
        <w:t>Applications must include this RFA Response Cover Sheet, signed and dated by the President of the Board, Executive Director,</w:t>
      </w:r>
      <w:r>
        <w:rPr>
          <w:spacing w:val="-2"/>
        </w:rPr>
        <w:t xml:space="preserve"> </w:t>
      </w:r>
      <w:r>
        <w:t>or</w:t>
      </w:r>
      <w:r>
        <w:rPr>
          <w:spacing w:val="-4"/>
        </w:rPr>
        <w:t xml:space="preserve"> </w:t>
      </w:r>
      <w:r>
        <w:t>someone who</w:t>
      </w:r>
      <w:r>
        <w:rPr>
          <w:spacing w:val="-4"/>
        </w:rPr>
        <w:t xml:space="preserve"> </w:t>
      </w:r>
      <w:r>
        <w:t>has</w:t>
      </w:r>
      <w:r>
        <w:rPr>
          <w:spacing w:val="-4"/>
        </w:rPr>
        <w:t xml:space="preserve"> </w:t>
      </w:r>
      <w:r>
        <w:t>the full</w:t>
      </w:r>
      <w:r>
        <w:rPr>
          <w:spacing w:val="-2"/>
        </w:rPr>
        <w:t xml:space="preserve"> </w:t>
      </w:r>
      <w:r>
        <w:t>authority</w:t>
      </w:r>
      <w:r>
        <w:rPr>
          <w:spacing w:val="-2"/>
        </w:rPr>
        <w:t xml:space="preserve"> </w:t>
      </w:r>
      <w:r>
        <w:t>to</w:t>
      </w:r>
      <w:r>
        <w:rPr>
          <w:spacing w:val="-3"/>
        </w:rPr>
        <w:t xml:space="preserve"> </w:t>
      </w:r>
      <w:r>
        <w:t>legally</w:t>
      </w:r>
      <w:r>
        <w:rPr>
          <w:spacing w:val="-2"/>
        </w:rPr>
        <w:t xml:space="preserve"> </w:t>
      </w:r>
      <w:r>
        <w:t>bind</w:t>
      </w:r>
      <w:r>
        <w:rPr>
          <w:spacing w:val="-3"/>
        </w:rPr>
        <w:t xml:space="preserve"> </w:t>
      </w:r>
      <w:r>
        <w:t>the</w:t>
      </w:r>
      <w:r>
        <w:rPr>
          <w:spacing w:val="-3"/>
        </w:rPr>
        <w:t xml:space="preserve"> </w:t>
      </w:r>
      <w:r>
        <w:t>entity</w:t>
      </w:r>
      <w:r>
        <w:rPr>
          <w:spacing w:val="-2"/>
        </w:rPr>
        <w:t xml:space="preserve"> </w:t>
      </w:r>
      <w:r>
        <w:t>submitting</w:t>
      </w:r>
      <w:r>
        <w:rPr>
          <w:spacing w:val="-1"/>
        </w:rPr>
        <w:t xml:space="preserve"> </w:t>
      </w:r>
      <w:r>
        <w:t>the</w:t>
      </w:r>
      <w:r>
        <w:rPr>
          <w:spacing w:val="-3"/>
        </w:rPr>
        <w:t xml:space="preserve"> </w:t>
      </w:r>
      <w:r>
        <w:t>RFA</w:t>
      </w:r>
      <w:r>
        <w:rPr>
          <w:spacing w:val="-5"/>
        </w:rPr>
        <w:t xml:space="preserve"> </w:t>
      </w:r>
      <w:r>
        <w:t>response</w:t>
      </w:r>
      <w:r>
        <w:rPr>
          <w:spacing w:val="-2"/>
        </w:rPr>
        <w:t xml:space="preserve"> </w:t>
      </w:r>
      <w:r>
        <w:t>to</w:t>
      </w:r>
      <w:r>
        <w:rPr>
          <w:spacing w:val="-3"/>
        </w:rPr>
        <w:t xml:space="preserve"> </w:t>
      </w:r>
      <w:r>
        <w:t>the</w:t>
      </w:r>
      <w:r>
        <w:rPr>
          <w:spacing w:val="-3"/>
        </w:rPr>
        <w:t xml:space="preserve"> </w:t>
      </w:r>
      <w:r>
        <w:t>contents</w:t>
      </w:r>
      <w:r>
        <w:rPr>
          <w:spacing w:val="-4"/>
        </w:rPr>
        <w:t xml:space="preserve"> </w:t>
      </w:r>
      <w:r>
        <w:t>of the RFA response.</w:t>
      </w:r>
    </w:p>
    <w:p w14:paraId="371A1C23" w14:textId="77777777" w:rsidR="00B34BCE" w:rsidRDefault="001C4295">
      <w:pPr>
        <w:pStyle w:val="BodyText"/>
        <w:spacing w:before="125"/>
        <w:ind w:left="100" w:right="52"/>
      </w:pPr>
      <w:r>
        <w:t>The</w:t>
      </w:r>
      <w:r>
        <w:rPr>
          <w:spacing w:val="-3"/>
        </w:rPr>
        <w:t xml:space="preserve"> </w:t>
      </w:r>
      <w:r>
        <w:t>selected</w:t>
      </w:r>
      <w:r>
        <w:rPr>
          <w:spacing w:val="-2"/>
        </w:rPr>
        <w:t xml:space="preserve"> </w:t>
      </w:r>
      <w:r>
        <w:t>Applicant</w:t>
      </w:r>
      <w:r>
        <w:rPr>
          <w:spacing w:val="-1"/>
        </w:rPr>
        <w:t xml:space="preserve"> </w:t>
      </w:r>
      <w:r>
        <w:t>will</w:t>
      </w:r>
      <w:r>
        <w:rPr>
          <w:spacing w:val="-2"/>
        </w:rPr>
        <w:t xml:space="preserve"> </w:t>
      </w:r>
      <w:r>
        <w:t>be</w:t>
      </w:r>
      <w:r>
        <w:rPr>
          <w:spacing w:val="-2"/>
        </w:rPr>
        <w:t xml:space="preserve"> </w:t>
      </w:r>
      <w:r>
        <w:t>required</w:t>
      </w:r>
      <w:r>
        <w:rPr>
          <w:spacing w:val="-2"/>
        </w:rPr>
        <w:t xml:space="preserve"> </w:t>
      </w:r>
      <w:r>
        <w:t>to</w:t>
      </w:r>
      <w:r>
        <w:rPr>
          <w:spacing w:val="-3"/>
        </w:rPr>
        <w:t xml:space="preserve"> </w:t>
      </w:r>
      <w:r>
        <w:t>enter</w:t>
      </w:r>
      <w:r>
        <w:rPr>
          <w:spacing w:val="-4"/>
        </w:rPr>
        <w:t xml:space="preserve"> </w:t>
      </w:r>
      <w:r>
        <w:t>into</w:t>
      </w:r>
      <w:r>
        <w:rPr>
          <w:spacing w:val="-3"/>
        </w:rPr>
        <w:t xml:space="preserve"> </w:t>
      </w:r>
      <w:r>
        <w:t>an</w:t>
      </w:r>
      <w:r>
        <w:rPr>
          <w:spacing w:val="-3"/>
        </w:rPr>
        <w:t xml:space="preserve"> </w:t>
      </w:r>
      <w:r>
        <w:t>Agreement</w:t>
      </w:r>
      <w:r>
        <w:rPr>
          <w:spacing w:val="-1"/>
        </w:rPr>
        <w:t xml:space="preserve"> </w:t>
      </w:r>
      <w:r>
        <w:t>with</w:t>
      </w:r>
      <w:r>
        <w:rPr>
          <w:spacing w:val="-3"/>
        </w:rPr>
        <w:t xml:space="preserve"> </w:t>
      </w:r>
      <w:r>
        <w:t>King</w:t>
      </w:r>
      <w:r>
        <w:rPr>
          <w:spacing w:val="-1"/>
        </w:rPr>
        <w:t xml:space="preserve"> </w:t>
      </w:r>
      <w:r>
        <w:t>County,</w:t>
      </w:r>
      <w:r>
        <w:rPr>
          <w:spacing w:val="-2"/>
        </w:rPr>
        <w:t xml:space="preserve"> </w:t>
      </w:r>
      <w:r>
        <w:t>which</w:t>
      </w:r>
      <w:r>
        <w:rPr>
          <w:spacing w:val="-3"/>
        </w:rPr>
        <w:t xml:space="preserve"> </w:t>
      </w:r>
      <w:r>
        <w:t>will</w:t>
      </w:r>
      <w:r>
        <w:rPr>
          <w:spacing w:val="-2"/>
        </w:rPr>
        <w:t xml:space="preserve"> </w:t>
      </w:r>
      <w:r>
        <w:t>be</w:t>
      </w:r>
      <w:r>
        <w:rPr>
          <w:spacing w:val="-2"/>
        </w:rPr>
        <w:t xml:space="preserve"> </w:t>
      </w:r>
      <w:r>
        <w:t>initiated</w:t>
      </w:r>
      <w:r>
        <w:rPr>
          <w:spacing w:val="-2"/>
        </w:rPr>
        <w:t xml:space="preserve"> </w:t>
      </w:r>
      <w:r>
        <w:t>by</w:t>
      </w:r>
      <w:r>
        <w:rPr>
          <w:spacing w:val="-3"/>
        </w:rPr>
        <w:t xml:space="preserve"> </w:t>
      </w:r>
      <w:r>
        <w:t>PHSKC.</w:t>
      </w:r>
      <w:r>
        <w:rPr>
          <w:spacing w:val="-3"/>
        </w:rPr>
        <w:t xml:space="preserve"> </w:t>
      </w:r>
      <w:r>
        <w:t xml:space="preserve">The department’s standard agreement terms and conditions are included in this RFA as an Attachment, as well as any terms and conditions of the funding source. These terms and conditions are subject to change prior to execution of the actual </w:t>
      </w:r>
      <w:r>
        <w:rPr>
          <w:spacing w:val="-2"/>
        </w:rPr>
        <w:t>Agreement.</w:t>
      </w:r>
    </w:p>
    <w:p w14:paraId="371A1C24" w14:textId="77777777" w:rsidR="00B34BCE" w:rsidRDefault="001C4295">
      <w:pPr>
        <w:spacing w:before="116"/>
        <w:ind w:left="460" w:right="289"/>
        <w:rPr>
          <w:b/>
          <w:i/>
        </w:rPr>
      </w:pPr>
      <w:r>
        <w:rPr>
          <w:b/>
          <w:i/>
        </w:rPr>
        <w:t>I understand the terms and conditions of the RFA and agree to meet the requirements of PHSKC if an award is made. All information provided in this Application is true and accurate to the best of my knowledge. Proposed program</w:t>
      </w:r>
      <w:r>
        <w:rPr>
          <w:b/>
          <w:i/>
          <w:spacing w:val="-4"/>
        </w:rPr>
        <w:t xml:space="preserve"> </w:t>
      </w:r>
      <w:r>
        <w:rPr>
          <w:b/>
          <w:i/>
        </w:rPr>
        <w:t>design</w:t>
      </w:r>
      <w:r>
        <w:rPr>
          <w:b/>
          <w:i/>
          <w:spacing w:val="-3"/>
        </w:rPr>
        <w:t xml:space="preserve"> </w:t>
      </w:r>
      <w:r>
        <w:rPr>
          <w:b/>
          <w:i/>
        </w:rPr>
        <w:t>and</w:t>
      </w:r>
      <w:r>
        <w:rPr>
          <w:b/>
          <w:i/>
          <w:spacing w:val="-4"/>
        </w:rPr>
        <w:t xml:space="preserve"> </w:t>
      </w:r>
      <w:r>
        <w:rPr>
          <w:b/>
          <w:i/>
        </w:rPr>
        <w:t>costs shall</w:t>
      </w:r>
      <w:r>
        <w:rPr>
          <w:b/>
          <w:i/>
          <w:spacing w:val="-2"/>
        </w:rPr>
        <w:t xml:space="preserve"> </w:t>
      </w:r>
      <w:r>
        <w:rPr>
          <w:b/>
          <w:i/>
        </w:rPr>
        <w:t>be</w:t>
      </w:r>
      <w:r>
        <w:rPr>
          <w:b/>
          <w:i/>
          <w:spacing w:val="-1"/>
        </w:rPr>
        <w:t xml:space="preserve"> </w:t>
      </w:r>
      <w:r>
        <w:rPr>
          <w:b/>
          <w:i/>
        </w:rPr>
        <w:t>valid</w:t>
      </w:r>
      <w:r>
        <w:rPr>
          <w:b/>
          <w:i/>
          <w:spacing w:val="-4"/>
        </w:rPr>
        <w:t xml:space="preserve"> </w:t>
      </w:r>
      <w:r>
        <w:rPr>
          <w:b/>
          <w:i/>
        </w:rPr>
        <w:t>until</w:t>
      </w:r>
      <w:r>
        <w:rPr>
          <w:b/>
          <w:i/>
          <w:spacing w:val="-2"/>
        </w:rPr>
        <w:t xml:space="preserve"> </w:t>
      </w:r>
      <w:r>
        <w:rPr>
          <w:b/>
          <w:i/>
        </w:rPr>
        <w:t>at</w:t>
      </w:r>
      <w:r>
        <w:rPr>
          <w:b/>
          <w:i/>
          <w:spacing w:val="-4"/>
        </w:rPr>
        <w:t xml:space="preserve"> </w:t>
      </w:r>
      <w:r>
        <w:rPr>
          <w:b/>
          <w:i/>
        </w:rPr>
        <w:t>least</w:t>
      </w:r>
      <w:r>
        <w:rPr>
          <w:b/>
          <w:i/>
          <w:spacing w:val="-4"/>
        </w:rPr>
        <w:t xml:space="preserve"> </w:t>
      </w:r>
      <w:r>
        <w:rPr>
          <w:b/>
          <w:i/>
        </w:rPr>
        <w:t>the</w:t>
      </w:r>
      <w:r>
        <w:rPr>
          <w:b/>
          <w:i/>
          <w:spacing w:val="-1"/>
        </w:rPr>
        <w:t xml:space="preserve"> </w:t>
      </w:r>
      <w:r>
        <w:rPr>
          <w:b/>
          <w:i/>
        </w:rPr>
        <w:t>end</w:t>
      </w:r>
      <w:r>
        <w:rPr>
          <w:b/>
          <w:i/>
          <w:spacing w:val="-4"/>
        </w:rPr>
        <w:t xml:space="preserve"> </w:t>
      </w:r>
      <w:r>
        <w:rPr>
          <w:b/>
          <w:i/>
        </w:rPr>
        <w:t>of</w:t>
      </w:r>
      <w:r>
        <w:rPr>
          <w:b/>
          <w:i/>
          <w:spacing w:val="-2"/>
        </w:rPr>
        <w:t xml:space="preserve"> </w:t>
      </w:r>
      <w:r>
        <w:rPr>
          <w:b/>
          <w:i/>
        </w:rPr>
        <w:t>the</w:t>
      </w:r>
      <w:r>
        <w:rPr>
          <w:b/>
          <w:i/>
          <w:spacing w:val="-1"/>
        </w:rPr>
        <w:t xml:space="preserve"> </w:t>
      </w:r>
      <w:r>
        <w:rPr>
          <w:b/>
          <w:i/>
        </w:rPr>
        <w:t>Applicant’s</w:t>
      </w:r>
      <w:r>
        <w:rPr>
          <w:b/>
          <w:i/>
          <w:spacing w:val="-4"/>
        </w:rPr>
        <w:t xml:space="preserve"> </w:t>
      </w:r>
      <w:r>
        <w:rPr>
          <w:b/>
          <w:i/>
        </w:rPr>
        <w:t>current</w:t>
      </w:r>
      <w:r>
        <w:rPr>
          <w:b/>
          <w:i/>
          <w:spacing w:val="-4"/>
        </w:rPr>
        <w:t xml:space="preserve"> </w:t>
      </w:r>
      <w:r>
        <w:rPr>
          <w:b/>
          <w:i/>
        </w:rPr>
        <w:t>fiscal</w:t>
      </w:r>
      <w:r>
        <w:rPr>
          <w:b/>
          <w:i/>
          <w:spacing w:val="-2"/>
        </w:rPr>
        <w:t xml:space="preserve"> </w:t>
      </w:r>
      <w:r>
        <w:rPr>
          <w:b/>
          <w:i/>
        </w:rPr>
        <w:t>year.</w:t>
      </w:r>
      <w:r>
        <w:rPr>
          <w:b/>
          <w:i/>
          <w:spacing w:val="-1"/>
        </w:rPr>
        <w:t xml:space="preserve"> </w:t>
      </w:r>
      <w:r>
        <w:rPr>
          <w:b/>
          <w:i/>
        </w:rPr>
        <w:t>I</w:t>
      </w:r>
      <w:r>
        <w:rPr>
          <w:b/>
          <w:i/>
          <w:spacing w:val="-1"/>
        </w:rPr>
        <w:t xml:space="preserve"> </w:t>
      </w:r>
      <w:r>
        <w:rPr>
          <w:b/>
          <w:i/>
        </w:rPr>
        <w:t>have</w:t>
      </w:r>
      <w:r>
        <w:rPr>
          <w:b/>
          <w:i/>
          <w:spacing w:val="-1"/>
        </w:rPr>
        <w:t xml:space="preserve"> </w:t>
      </w:r>
      <w:r>
        <w:rPr>
          <w:b/>
          <w:i/>
        </w:rPr>
        <w:t>read</w:t>
      </w:r>
      <w:r>
        <w:rPr>
          <w:b/>
          <w:i/>
          <w:spacing w:val="-4"/>
        </w:rPr>
        <w:t xml:space="preserve"> </w:t>
      </w:r>
      <w:r>
        <w:rPr>
          <w:b/>
          <w:i/>
        </w:rPr>
        <w:t>the potential Agreement</w:t>
      </w:r>
      <w:r>
        <w:rPr>
          <w:b/>
          <w:i/>
          <w:spacing w:val="-1"/>
        </w:rPr>
        <w:t xml:space="preserve"> </w:t>
      </w:r>
      <w:r>
        <w:rPr>
          <w:b/>
          <w:i/>
        </w:rPr>
        <w:t>terms</w:t>
      </w:r>
      <w:r>
        <w:rPr>
          <w:b/>
          <w:i/>
          <w:spacing w:val="-1"/>
        </w:rPr>
        <w:t xml:space="preserve"> </w:t>
      </w:r>
      <w:r>
        <w:rPr>
          <w:b/>
          <w:i/>
        </w:rPr>
        <w:t>and</w:t>
      </w:r>
      <w:r>
        <w:rPr>
          <w:b/>
          <w:i/>
          <w:spacing w:val="-1"/>
        </w:rPr>
        <w:t xml:space="preserve"> </w:t>
      </w:r>
      <w:r>
        <w:rPr>
          <w:b/>
          <w:i/>
        </w:rPr>
        <w:t>conditions and</w:t>
      </w:r>
      <w:r>
        <w:rPr>
          <w:b/>
          <w:i/>
          <w:spacing w:val="-1"/>
        </w:rPr>
        <w:t xml:space="preserve"> </w:t>
      </w:r>
      <w:r>
        <w:rPr>
          <w:b/>
          <w:i/>
        </w:rPr>
        <w:t>do hereby accept</w:t>
      </w:r>
      <w:r>
        <w:rPr>
          <w:b/>
          <w:i/>
          <w:spacing w:val="-1"/>
        </w:rPr>
        <w:t xml:space="preserve"> </w:t>
      </w:r>
      <w:r>
        <w:rPr>
          <w:b/>
          <w:i/>
        </w:rPr>
        <w:t>them</w:t>
      </w:r>
      <w:r>
        <w:rPr>
          <w:b/>
          <w:i/>
          <w:spacing w:val="-1"/>
        </w:rPr>
        <w:t xml:space="preserve"> </w:t>
      </w:r>
      <w:r>
        <w:rPr>
          <w:b/>
          <w:i/>
        </w:rPr>
        <w:t>as</w:t>
      </w:r>
      <w:r>
        <w:rPr>
          <w:b/>
          <w:i/>
          <w:spacing w:val="-1"/>
        </w:rPr>
        <w:t xml:space="preserve"> </w:t>
      </w:r>
      <w:r>
        <w:rPr>
          <w:b/>
          <w:i/>
        </w:rPr>
        <w:t>presented. I understand</w:t>
      </w:r>
      <w:r>
        <w:rPr>
          <w:b/>
          <w:i/>
          <w:spacing w:val="-1"/>
        </w:rPr>
        <w:t xml:space="preserve"> </w:t>
      </w:r>
      <w:r>
        <w:rPr>
          <w:b/>
          <w:i/>
        </w:rPr>
        <w:t>that</w:t>
      </w:r>
      <w:r>
        <w:rPr>
          <w:b/>
          <w:i/>
          <w:spacing w:val="-1"/>
        </w:rPr>
        <w:t xml:space="preserve"> </w:t>
      </w:r>
      <w:r>
        <w:rPr>
          <w:b/>
          <w:i/>
        </w:rPr>
        <w:t xml:space="preserve">the actual Agreement will be sent </w:t>
      </w:r>
      <w:proofErr w:type="gramStart"/>
      <w:r>
        <w:rPr>
          <w:b/>
          <w:i/>
        </w:rPr>
        <w:t>subsequent to</w:t>
      </w:r>
      <w:proofErr w:type="gramEnd"/>
      <w:r>
        <w:rPr>
          <w:b/>
          <w:i/>
        </w:rPr>
        <w:t xml:space="preserve"> award for my signature.</w:t>
      </w:r>
    </w:p>
    <w:p w14:paraId="371A1C25" w14:textId="77777777" w:rsidR="00B34BCE" w:rsidRDefault="00B34BCE">
      <w:pPr>
        <w:pStyle w:val="BodyText"/>
        <w:rPr>
          <w:b/>
          <w:i/>
          <w:sz w:val="20"/>
        </w:rPr>
      </w:pPr>
    </w:p>
    <w:p w14:paraId="371A1C26" w14:textId="13D12361" w:rsidR="00B34BCE" w:rsidRDefault="003D0C75">
      <w:pPr>
        <w:pStyle w:val="BodyText"/>
        <w:spacing w:before="5"/>
        <w:rPr>
          <w:b/>
          <w:i/>
          <w:sz w:val="29"/>
        </w:rPr>
      </w:pPr>
      <w:r>
        <w:rPr>
          <w:noProof/>
        </w:rPr>
        <mc:AlternateContent>
          <mc:Choice Requires="wps">
            <w:drawing>
              <wp:anchor distT="0" distB="0" distL="0" distR="0" simplePos="0" relativeHeight="487587840" behindDoc="1" locked="0" layoutInCell="1" allowOverlap="1" wp14:anchorId="371A1C39" wp14:editId="25D26749">
                <wp:simplePos x="0" y="0"/>
                <wp:positionH relativeFrom="page">
                  <wp:posOffset>597535</wp:posOffset>
                </wp:positionH>
                <wp:positionV relativeFrom="paragraph">
                  <wp:posOffset>243205</wp:posOffset>
                </wp:positionV>
                <wp:extent cx="2515870" cy="9525"/>
                <wp:effectExtent l="0" t="0" r="0" b="0"/>
                <wp:wrapTopAndBottom/>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8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74AC5" id="docshape1" o:spid="_x0000_s1026" style="position:absolute;margin-left:47.05pt;margin-top:19.15pt;width:198.1pt;height:.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" fillcolor="black" stroked="f">
                <w10:wrap type="topAndBottom" anchorx="page"/>
              </v:rect>
            </w:pict>
          </mc:Fallback>
        </mc:AlternateContent>
      </w:r>
      <w:r>
        <w:rPr>
          <w:noProof/>
        </w:rPr>
        <mc:AlternateContent>
          <mc:Choice Requires="wps">
            <w:drawing>
              <wp:anchor distT="0" distB="0" distL="0" distR="0" simplePos="0" relativeHeight="487588352" behindDoc="1" locked="0" layoutInCell="1" allowOverlap="1" wp14:anchorId="371A1C3A" wp14:editId="470E9C52">
                <wp:simplePos x="0" y="0"/>
                <wp:positionH relativeFrom="page">
                  <wp:posOffset>3570605</wp:posOffset>
                </wp:positionH>
                <wp:positionV relativeFrom="paragraph">
                  <wp:posOffset>243205</wp:posOffset>
                </wp:positionV>
                <wp:extent cx="2744470" cy="9525"/>
                <wp:effectExtent l="0" t="0" r="0" b="0"/>
                <wp:wrapTopAndBottom/>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4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21772" id="docshape2" o:spid="_x0000_s1026" style="position:absolute;margin-left:281.15pt;margin-top:19.15pt;width:216.1pt;height:.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" fillcolor="black" stroked="f">
                <w10:wrap type="topAndBottom" anchorx="page"/>
              </v:rect>
            </w:pict>
          </mc:Fallback>
        </mc:AlternateContent>
      </w:r>
    </w:p>
    <w:p w14:paraId="371A1C27" w14:textId="77777777" w:rsidR="00B34BCE" w:rsidRDefault="001C4295">
      <w:pPr>
        <w:pStyle w:val="BodyText"/>
        <w:tabs>
          <w:tab w:val="left" w:pos="3701"/>
          <w:tab w:val="left" w:pos="5142"/>
        </w:tabs>
        <w:spacing w:before="16"/>
        <w:ind w:left="460"/>
      </w:pPr>
      <w:r>
        <w:rPr>
          <w:spacing w:val="-2"/>
        </w:rPr>
        <w:t>Signature</w:t>
      </w:r>
      <w:r>
        <w:tab/>
      </w:r>
      <w:r>
        <w:rPr>
          <w:spacing w:val="-4"/>
        </w:rPr>
        <w:t>Date</w:t>
      </w:r>
      <w:r>
        <w:tab/>
        <w:t>Printed</w:t>
      </w:r>
      <w:r>
        <w:rPr>
          <w:spacing w:val="-4"/>
        </w:rPr>
        <w:t xml:space="preserve"> </w:t>
      </w:r>
      <w:r>
        <w:t>Name</w:t>
      </w:r>
      <w:r>
        <w:rPr>
          <w:spacing w:val="-2"/>
        </w:rPr>
        <w:t xml:space="preserve"> </w:t>
      </w:r>
      <w:r>
        <w:t>&amp;</w:t>
      </w:r>
      <w:r>
        <w:rPr>
          <w:spacing w:val="-2"/>
        </w:rPr>
        <w:t xml:space="preserve"> Title</w:t>
      </w:r>
    </w:p>
    <w:p w14:paraId="371A1C28" w14:textId="77777777" w:rsidR="00B34BCE" w:rsidRDefault="00B34BCE">
      <w:pPr>
        <w:pStyle w:val="BodyText"/>
        <w:spacing w:before="2"/>
      </w:pPr>
    </w:p>
    <w:p w14:paraId="371A1C29" w14:textId="77777777" w:rsidR="00B34BCE" w:rsidRDefault="001C4295">
      <w:pPr>
        <w:pStyle w:val="Heading2"/>
        <w:spacing w:before="1"/>
      </w:pPr>
      <w:r>
        <w:rPr>
          <w:u w:val="single"/>
        </w:rPr>
        <w:t>Applicant</w:t>
      </w:r>
      <w:r>
        <w:rPr>
          <w:spacing w:val="-5"/>
          <w:u w:val="single"/>
        </w:rPr>
        <w:t xml:space="preserve"> </w:t>
      </w:r>
      <w:r>
        <w:rPr>
          <w:spacing w:val="-2"/>
          <w:u w:val="single"/>
        </w:rPr>
        <w:t>Information</w:t>
      </w:r>
    </w:p>
    <w:p w14:paraId="371A1C2A" w14:textId="7154597E" w:rsidR="00B34BCE" w:rsidRDefault="00873C6C">
      <w:pPr>
        <w:pStyle w:val="BodyText"/>
        <w:tabs>
          <w:tab w:val="left" w:pos="10229"/>
        </w:tabs>
        <w:spacing w:before="121"/>
        <w:ind w:left="100"/>
      </w:pPr>
      <w:r>
        <w:t xml:space="preserve">Name or </w:t>
      </w:r>
      <w:r w:rsidR="001C4295">
        <w:t xml:space="preserve">Organization Name: </w:t>
      </w:r>
      <w:r w:rsidR="001C4295">
        <w:rPr>
          <w:u w:val="single"/>
        </w:rPr>
        <w:tab/>
      </w:r>
    </w:p>
    <w:p w14:paraId="371A1C2B" w14:textId="77777777" w:rsidR="00B34BCE" w:rsidRDefault="00B34BCE">
      <w:pPr>
        <w:pStyle w:val="BodyText"/>
        <w:spacing w:before="10"/>
        <w:rPr>
          <w:sz w:val="14"/>
        </w:rPr>
      </w:pPr>
    </w:p>
    <w:p w14:paraId="371A1C2C" w14:textId="77777777" w:rsidR="00B34BCE" w:rsidRDefault="001C4295">
      <w:pPr>
        <w:pStyle w:val="BodyText"/>
        <w:tabs>
          <w:tab w:val="left" w:pos="10229"/>
        </w:tabs>
        <w:spacing w:before="56"/>
        <w:ind w:left="100"/>
      </w:pPr>
      <w:r>
        <w:t xml:space="preserve">Address: </w:t>
      </w:r>
      <w:r>
        <w:rPr>
          <w:u w:val="single"/>
        </w:rPr>
        <w:tab/>
      </w:r>
    </w:p>
    <w:p w14:paraId="371A1C2D" w14:textId="77777777" w:rsidR="00B34BCE" w:rsidRDefault="00B34BCE">
      <w:pPr>
        <w:pStyle w:val="BodyText"/>
        <w:spacing w:before="3"/>
        <w:rPr>
          <w:sz w:val="15"/>
        </w:rPr>
      </w:pPr>
    </w:p>
    <w:p w14:paraId="371A1C2E" w14:textId="77777777" w:rsidR="00B34BCE" w:rsidRDefault="001C4295">
      <w:pPr>
        <w:pStyle w:val="Heading2"/>
      </w:pPr>
      <w:r>
        <w:rPr>
          <w:u w:val="single"/>
        </w:rPr>
        <w:t>Primary</w:t>
      </w:r>
      <w:r>
        <w:rPr>
          <w:spacing w:val="-5"/>
          <w:u w:val="single"/>
        </w:rPr>
        <w:t xml:space="preserve"> </w:t>
      </w:r>
      <w:r>
        <w:rPr>
          <w:u w:val="single"/>
        </w:rPr>
        <w:t>Contact</w:t>
      </w:r>
      <w:r>
        <w:rPr>
          <w:spacing w:val="-6"/>
          <w:u w:val="single"/>
        </w:rPr>
        <w:t xml:space="preserve"> </w:t>
      </w:r>
      <w:r>
        <w:rPr>
          <w:spacing w:val="-2"/>
          <w:u w:val="single"/>
        </w:rPr>
        <w:t>Information</w:t>
      </w:r>
    </w:p>
    <w:p w14:paraId="371A1C2F" w14:textId="77777777" w:rsidR="00B34BCE" w:rsidRDefault="001C4295">
      <w:pPr>
        <w:pStyle w:val="BodyText"/>
        <w:tabs>
          <w:tab w:val="left" w:pos="10229"/>
        </w:tabs>
        <w:spacing w:before="122"/>
        <w:ind w:left="100"/>
      </w:pPr>
      <w:r>
        <w:t xml:space="preserve">Name, Title, and Email Address: </w:t>
      </w:r>
      <w:r>
        <w:rPr>
          <w:u w:val="single"/>
        </w:rPr>
        <w:tab/>
      </w:r>
    </w:p>
    <w:p w14:paraId="371A1C30" w14:textId="77777777" w:rsidR="00B34BCE" w:rsidRDefault="00B34BCE">
      <w:pPr>
        <w:pStyle w:val="BodyText"/>
        <w:spacing w:before="3"/>
        <w:rPr>
          <w:sz w:val="15"/>
        </w:rPr>
      </w:pPr>
    </w:p>
    <w:p w14:paraId="371A1C31" w14:textId="346633CE" w:rsidR="00B34BCE" w:rsidRDefault="003D0C75">
      <w:pPr>
        <w:pStyle w:val="Heading2"/>
      </w:pPr>
      <w:r>
        <w:rPr>
          <w:noProof/>
        </w:rPr>
        <mc:AlternateContent>
          <mc:Choice Requires="wps">
            <w:drawing>
              <wp:anchor distT="0" distB="0" distL="114300" distR="114300" simplePos="0" relativeHeight="15730176" behindDoc="0" locked="0" layoutInCell="1" allowOverlap="1" wp14:anchorId="371A1C3B" wp14:editId="067AE9C1">
                <wp:simplePos x="0" y="0"/>
                <wp:positionH relativeFrom="page">
                  <wp:posOffset>368935</wp:posOffset>
                </wp:positionH>
                <wp:positionV relativeFrom="paragraph">
                  <wp:posOffset>183515</wp:posOffset>
                </wp:positionV>
                <wp:extent cx="1813560" cy="9525"/>
                <wp:effectExtent l="0" t="0" r="0" b="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CAAF5" id="docshape3" o:spid="_x0000_s1026" style="position:absolute;margin-left:29.05pt;margin-top:14.45pt;width:142.8pt;height:.7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" fillcolor="black" stroked="f">
                <w10:wrap anchorx="page"/>
              </v:rect>
            </w:pict>
          </mc:Fallback>
        </mc:AlternateContent>
      </w:r>
      <w:r w:rsidR="001C4295">
        <w:t>Secondary</w:t>
      </w:r>
      <w:r w:rsidR="001C4295">
        <w:rPr>
          <w:spacing w:val="-5"/>
        </w:rPr>
        <w:t xml:space="preserve"> </w:t>
      </w:r>
      <w:r w:rsidR="001C4295">
        <w:t>Contact</w:t>
      </w:r>
      <w:r w:rsidR="001C4295">
        <w:rPr>
          <w:spacing w:val="-5"/>
        </w:rPr>
        <w:t xml:space="preserve"> </w:t>
      </w:r>
      <w:r w:rsidR="001C4295">
        <w:rPr>
          <w:spacing w:val="-2"/>
        </w:rPr>
        <w:t>Information</w:t>
      </w:r>
    </w:p>
    <w:p w14:paraId="371A1C32" w14:textId="6C556482" w:rsidR="00B34BCE" w:rsidRDefault="003D0C75">
      <w:pPr>
        <w:pStyle w:val="BodyText"/>
        <w:spacing w:before="117"/>
        <w:ind w:left="100"/>
      </w:pPr>
      <w:r>
        <w:rPr>
          <w:noProof/>
        </w:rPr>
        <mc:AlternateContent>
          <mc:Choice Requires="wps">
            <w:drawing>
              <wp:anchor distT="0" distB="0" distL="114300" distR="114300" simplePos="0" relativeHeight="15730688" behindDoc="0" locked="0" layoutInCell="1" allowOverlap="1" wp14:anchorId="371A1C3C" wp14:editId="5A28DA8E">
                <wp:simplePos x="0" y="0"/>
                <wp:positionH relativeFrom="page">
                  <wp:posOffset>2201545</wp:posOffset>
                </wp:positionH>
                <wp:positionV relativeFrom="paragraph">
                  <wp:posOffset>222885</wp:posOffset>
                </wp:positionV>
                <wp:extent cx="4570730" cy="9525"/>
                <wp:effectExtent l="0" t="0" r="0" b="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073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A9FF" id="docshape4" o:spid="_x0000_s1026" style="position:absolute;margin-left:173.35pt;margin-top:17.55pt;width:359.9pt;height:.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" fillcolor="black" stroked="f">
                <w10:wrap anchorx="page"/>
              </v:rect>
            </w:pict>
          </mc:Fallback>
        </mc:AlternateContent>
      </w:r>
      <w:r w:rsidR="001C4295">
        <w:t>Name,</w:t>
      </w:r>
      <w:r w:rsidR="001C4295">
        <w:rPr>
          <w:spacing w:val="-3"/>
        </w:rPr>
        <w:t xml:space="preserve"> </w:t>
      </w:r>
      <w:r w:rsidR="001C4295">
        <w:t>Title,</w:t>
      </w:r>
      <w:r w:rsidR="001C4295">
        <w:rPr>
          <w:spacing w:val="-2"/>
        </w:rPr>
        <w:t xml:space="preserve"> </w:t>
      </w:r>
      <w:r w:rsidR="001C4295">
        <w:t>and</w:t>
      </w:r>
      <w:r w:rsidR="001C4295">
        <w:rPr>
          <w:spacing w:val="-3"/>
        </w:rPr>
        <w:t xml:space="preserve"> </w:t>
      </w:r>
      <w:r w:rsidR="001C4295">
        <w:t>Email</w:t>
      </w:r>
      <w:r w:rsidR="001C4295">
        <w:rPr>
          <w:spacing w:val="-2"/>
        </w:rPr>
        <w:t xml:space="preserve"> Address:</w:t>
      </w:r>
    </w:p>
    <w:p w14:paraId="371A1C33" w14:textId="77777777" w:rsidR="00B34BCE" w:rsidRDefault="00B34BCE">
      <w:pPr>
        <w:pStyle w:val="BodyText"/>
        <w:spacing w:before="3"/>
        <w:rPr>
          <w:sz w:val="15"/>
        </w:rPr>
      </w:pPr>
    </w:p>
    <w:p w14:paraId="371A1C34" w14:textId="77777777" w:rsidR="00B34BCE" w:rsidRDefault="001C4295">
      <w:pPr>
        <w:pStyle w:val="Heading2"/>
        <w:spacing w:before="56"/>
        <w:ind w:left="1205" w:right="1103"/>
        <w:jc w:val="center"/>
      </w:pPr>
      <w:r>
        <w:t>THIS</w:t>
      </w:r>
      <w:r>
        <w:rPr>
          <w:spacing w:val="-3"/>
        </w:rPr>
        <w:t xml:space="preserve"> </w:t>
      </w:r>
      <w:r>
        <w:t>PAGE MUST</w:t>
      </w:r>
      <w:r>
        <w:rPr>
          <w:spacing w:val="-2"/>
        </w:rPr>
        <w:t xml:space="preserve"> </w:t>
      </w:r>
      <w:r>
        <w:t>ACCOMPANY</w:t>
      </w:r>
      <w:r>
        <w:rPr>
          <w:spacing w:val="-2"/>
        </w:rPr>
        <w:t xml:space="preserve"> </w:t>
      </w:r>
      <w:r>
        <w:t>YOUR</w:t>
      </w:r>
      <w:r>
        <w:rPr>
          <w:spacing w:val="-6"/>
        </w:rPr>
        <w:t xml:space="preserve"> </w:t>
      </w:r>
      <w:r>
        <w:rPr>
          <w:spacing w:val="-2"/>
        </w:rPr>
        <w:t>SUBMITTAL.</w:t>
      </w:r>
    </w:p>
    <w:p w14:paraId="371A1C35" w14:textId="77777777" w:rsidR="00B34BCE" w:rsidRDefault="00B34BCE">
      <w:pPr>
        <w:pStyle w:val="BodyText"/>
        <w:spacing w:before="8"/>
        <w:rPr>
          <w:b/>
          <w:sz w:val="26"/>
        </w:rPr>
      </w:pPr>
    </w:p>
    <w:p w14:paraId="371A1C36" w14:textId="5BD13CE8" w:rsidR="00B34BCE" w:rsidRDefault="003D0C75">
      <w:pPr>
        <w:pStyle w:val="BodyText"/>
        <w:spacing w:before="1"/>
        <w:ind w:left="1383" w:right="1103"/>
        <w:jc w:val="center"/>
      </w:pPr>
      <w:r>
        <w:rPr>
          <w:noProof/>
        </w:rPr>
        <mc:AlternateContent>
          <mc:Choice Requires="wpg">
            <w:drawing>
              <wp:anchor distT="0" distB="0" distL="114300" distR="114300" simplePos="0" relativeHeight="15731200" behindDoc="0" locked="0" layoutInCell="1" allowOverlap="1" wp14:anchorId="371A1C3D" wp14:editId="7118B47E">
                <wp:simplePos x="0" y="0"/>
                <wp:positionH relativeFrom="page">
                  <wp:posOffset>549275</wp:posOffset>
                </wp:positionH>
                <wp:positionV relativeFrom="paragraph">
                  <wp:posOffset>-39370</wp:posOffset>
                </wp:positionV>
                <wp:extent cx="6867525" cy="38100"/>
                <wp:effectExtent l="0" t="0" r="0" b="0"/>
                <wp:wrapNone/>
                <wp:docPr id="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38100"/>
                          <a:chOff x="865" y="-62"/>
                          <a:chExt cx="10815" cy="60"/>
                        </a:xfrm>
                      </wpg:grpSpPr>
                      <wps:wsp>
                        <wps:cNvPr id="3" name="Line 4"/>
                        <wps:cNvCnPr>
                          <a:cxnSpLocks noChangeShapeType="1"/>
                        </wps:cNvCnPr>
                        <wps:spPr bwMode="auto">
                          <a:xfrm>
                            <a:off x="865" y="-11"/>
                            <a:ext cx="10815" cy="0"/>
                          </a:xfrm>
                          <a:prstGeom prst="line">
                            <a:avLst/>
                          </a:prstGeom>
                          <a:noFill/>
                          <a:ln w="10414">
                            <a:solidFill>
                              <a:srgbClr val="333399"/>
                            </a:solidFill>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865" y="-47"/>
                            <a:ext cx="10815" cy="0"/>
                          </a:xfrm>
                          <a:prstGeom prst="line">
                            <a:avLst/>
                          </a:prstGeom>
                          <a:noFill/>
                          <a:ln w="19558">
                            <a:solidFill>
                              <a:srgbClr val="3333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1CFEE3" id="docshapegroup5" o:spid="_x0000_s1026" style="position:absolute;margin-left:43.25pt;margin-top:-3.1pt;width:540.75pt;height:3pt;z-index:15731200;mso-position-horizontal-relative:page" coordorigin="865,-62" coordsize="108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">
                <v:line id="Line 4" o:spid="_x0000_s1027" style="position:absolute;visibility:visible;mso-wrap-style:square" from="865,-11" to="1168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" strokecolor="#339" strokeweight=".82pt"/>
                <v:line id="Line 3" o:spid="_x0000_s1028" style="position:absolute;visibility:visible;mso-wrap-style:square" from="865,-47" to="1168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" strokecolor="#339" strokeweight="1.54pt"/>
                <w10:wrap anchorx="page"/>
              </v:group>
            </w:pict>
          </mc:Fallback>
        </mc:AlternateContent>
      </w:r>
      <w:r w:rsidR="001C4295">
        <w:t>This</w:t>
      </w:r>
      <w:r w:rsidR="001C4295">
        <w:rPr>
          <w:spacing w:val="-7"/>
        </w:rPr>
        <w:t xml:space="preserve"> </w:t>
      </w:r>
      <w:r w:rsidR="001C4295">
        <w:t>Request</w:t>
      </w:r>
      <w:r w:rsidR="001C4295">
        <w:rPr>
          <w:spacing w:val="-1"/>
        </w:rPr>
        <w:t xml:space="preserve"> </w:t>
      </w:r>
      <w:r w:rsidR="001C4295">
        <w:t>for</w:t>
      </w:r>
      <w:r w:rsidR="001C4295">
        <w:rPr>
          <w:spacing w:val="-4"/>
        </w:rPr>
        <w:t xml:space="preserve"> </w:t>
      </w:r>
      <w:r w:rsidR="001C4295">
        <w:t>Applications will</w:t>
      </w:r>
      <w:r w:rsidR="001C4295">
        <w:rPr>
          <w:spacing w:val="-2"/>
        </w:rPr>
        <w:t xml:space="preserve"> </w:t>
      </w:r>
      <w:r w:rsidR="001C4295">
        <w:t>be</w:t>
      </w:r>
      <w:r w:rsidR="001C4295">
        <w:rPr>
          <w:spacing w:val="-2"/>
        </w:rPr>
        <w:t xml:space="preserve"> </w:t>
      </w:r>
      <w:r w:rsidR="001C4295">
        <w:t>provided</w:t>
      </w:r>
      <w:r w:rsidR="001C4295">
        <w:rPr>
          <w:spacing w:val="-3"/>
        </w:rPr>
        <w:t xml:space="preserve"> </w:t>
      </w:r>
      <w:r w:rsidR="001C4295">
        <w:t>in</w:t>
      </w:r>
      <w:r w:rsidR="001C4295">
        <w:rPr>
          <w:spacing w:val="-3"/>
        </w:rPr>
        <w:t xml:space="preserve"> </w:t>
      </w:r>
      <w:r w:rsidR="001C4295">
        <w:t>alternative</w:t>
      </w:r>
      <w:r w:rsidR="001C4295">
        <w:rPr>
          <w:spacing w:val="-2"/>
        </w:rPr>
        <w:t xml:space="preserve"> </w:t>
      </w:r>
      <w:r w:rsidR="001C4295">
        <w:t>formats</w:t>
      </w:r>
      <w:r w:rsidR="001C4295">
        <w:rPr>
          <w:spacing w:val="-5"/>
        </w:rPr>
        <w:t xml:space="preserve"> </w:t>
      </w:r>
      <w:r w:rsidR="001C4295">
        <w:t>for</w:t>
      </w:r>
      <w:r w:rsidR="001C4295">
        <w:rPr>
          <w:spacing w:val="-4"/>
        </w:rPr>
        <w:t xml:space="preserve"> </w:t>
      </w:r>
      <w:r w:rsidR="001C4295">
        <w:t>individuals</w:t>
      </w:r>
      <w:r w:rsidR="001C4295">
        <w:rPr>
          <w:spacing w:val="-4"/>
        </w:rPr>
        <w:t xml:space="preserve"> </w:t>
      </w:r>
      <w:r w:rsidR="001C4295">
        <w:t>upon</w:t>
      </w:r>
      <w:r w:rsidR="001C4295">
        <w:rPr>
          <w:spacing w:val="2"/>
        </w:rPr>
        <w:t xml:space="preserve"> </w:t>
      </w:r>
      <w:r w:rsidR="001C4295">
        <w:rPr>
          <w:spacing w:val="-2"/>
        </w:rPr>
        <w:t>request.</w:t>
      </w:r>
    </w:p>
    <w:sectPr w:rsidR="00B34BCE">
      <w:headerReference w:type="default" r:id="rId10"/>
      <w:type w:val="continuous"/>
      <w:pgSz w:w="12240" w:h="15840"/>
      <w:pgMar w:top="960" w:right="60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8E45" w14:textId="77777777" w:rsidR="003E292D" w:rsidRDefault="003E292D" w:rsidP="00906818">
      <w:r>
        <w:separator/>
      </w:r>
    </w:p>
  </w:endnote>
  <w:endnote w:type="continuationSeparator" w:id="0">
    <w:p w14:paraId="6CBC7AA4" w14:textId="77777777" w:rsidR="003E292D" w:rsidRDefault="003E292D" w:rsidP="0090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8733" w14:textId="77777777" w:rsidR="003E292D" w:rsidRDefault="003E292D" w:rsidP="00906818">
      <w:r>
        <w:separator/>
      </w:r>
    </w:p>
  </w:footnote>
  <w:footnote w:type="continuationSeparator" w:id="0">
    <w:p w14:paraId="0CCA3495" w14:textId="77777777" w:rsidR="003E292D" w:rsidRDefault="003E292D" w:rsidP="0090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7442" w14:textId="77777777" w:rsidR="007A1B56" w:rsidRDefault="007A1B56" w:rsidP="007A1B56">
    <w:pPr>
      <w:spacing w:before="74" w:line="187" w:lineRule="exact"/>
      <w:ind w:left="6433"/>
      <w:rPr>
        <w:rFonts w:ascii="Verdana"/>
        <w:b/>
        <w:sz w:val="16"/>
      </w:rPr>
    </w:pPr>
    <w:r>
      <w:rPr>
        <w:noProof/>
      </w:rPr>
      <w:drawing>
        <wp:anchor distT="0" distB="0" distL="0" distR="0" simplePos="0" relativeHeight="251659264" behindDoc="0" locked="0" layoutInCell="1" allowOverlap="1" wp14:anchorId="40DC3F57" wp14:editId="5C76D3A1">
          <wp:simplePos x="0" y="0"/>
          <wp:positionH relativeFrom="page">
            <wp:posOffset>490855</wp:posOffset>
          </wp:positionH>
          <wp:positionV relativeFrom="paragraph">
            <wp:posOffset>25945</wp:posOffset>
          </wp:positionV>
          <wp:extent cx="2200529" cy="450850"/>
          <wp:effectExtent l="0" t="0" r="0" b="0"/>
          <wp:wrapNone/>
          <wp:docPr id="2005742188" name="image1.jpeg" descr="ML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00529" cy="450850"/>
                  </a:xfrm>
                  <a:prstGeom prst="rect">
                    <a:avLst/>
                  </a:prstGeom>
                </pic:spPr>
              </pic:pic>
            </a:graphicData>
          </a:graphic>
        </wp:anchor>
      </w:drawing>
    </w:r>
    <w:r>
      <w:rPr>
        <w:rFonts w:ascii="Verdana"/>
        <w:b/>
        <w:sz w:val="16"/>
      </w:rPr>
      <w:t>Public Health Seattle &amp; King County</w:t>
    </w:r>
  </w:p>
  <w:p w14:paraId="58F6F61F" w14:textId="77777777" w:rsidR="007A1B56" w:rsidRDefault="007A1B56" w:rsidP="007A1B56">
    <w:pPr>
      <w:spacing w:line="235" w:lineRule="auto"/>
      <w:ind w:left="6433" w:right="289"/>
      <w:rPr>
        <w:rFonts w:ascii="Verdana"/>
        <w:sz w:val="16"/>
      </w:rPr>
    </w:pPr>
    <w:r>
      <w:rPr>
        <w:rFonts w:ascii="Verdana"/>
        <w:sz w:val="16"/>
      </w:rPr>
      <w:t>Contracts,</w:t>
    </w:r>
    <w:r>
      <w:rPr>
        <w:rFonts w:ascii="Verdana"/>
        <w:spacing w:val="-15"/>
        <w:sz w:val="16"/>
      </w:rPr>
      <w:t xml:space="preserve"> </w:t>
    </w:r>
    <w:r>
      <w:rPr>
        <w:rFonts w:ascii="Verdana"/>
        <w:sz w:val="16"/>
      </w:rPr>
      <w:t>Procurement</w:t>
    </w:r>
    <w:r>
      <w:rPr>
        <w:rFonts w:ascii="Verdana"/>
        <w:spacing w:val="-14"/>
        <w:sz w:val="16"/>
      </w:rPr>
      <w:t xml:space="preserve"> </w:t>
    </w:r>
    <w:r>
      <w:rPr>
        <w:rFonts w:ascii="Verdana"/>
        <w:sz w:val="16"/>
      </w:rPr>
      <w:t>&amp;</w:t>
    </w:r>
    <w:r>
      <w:rPr>
        <w:rFonts w:ascii="Verdana"/>
        <w:spacing w:val="-14"/>
        <w:sz w:val="16"/>
      </w:rPr>
      <w:t xml:space="preserve"> </w:t>
    </w:r>
    <w:r>
      <w:rPr>
        <w:rFonts w:ascii="Verdana"/>
        <w:sz w:val="16"/>
      </w:rPr>
      <w:t>Real</w:t>
    </w:r>
    <w:r>
      <w:rPr>
        <w:rFonts w:ascii="Verdana"/>
        <w:spacing w:val="-14"/>
        <w:sz w:val="16"/>
      </w:rPr>
      <w:t xml:space="preserve"> </w:t>
    </w:r>
    <w:r>
      <w:rPr>
        <w:rFonts w:ascii="Verdana"/>
        <w:sz w:val="16"/>
      </w:rPr>
      <w:t>Estate</w:t>
    </w:r>
    <w:r>
      <w:rPr>
        <w:rFonts w:ascii="Verdana"/>
        <w:spacing w:val="-14"/>
        <w:sz w:val="16"/>
      </w:rPr>
      <w:t xml:space="preserve"> </w:t>
    </w:r>
    <w:r>
      <w:rPr>
        <w:rFonts w:ascii="Verdana"/>
        <w:sz w:val="16"/>
      </w:rPr>
      <w:t>Services</w:t>
    </w:r>
    <w:r>
      <w:rPr>
        <w:rFonts w:ascii="Verdana"/>
        <w:spacing w:val="-14"/>
        <w:sz w:val="16"/>
      </w:rPr>
      <w:t xml:space="preserve"> </w:t>
    </w:r>
    <w:r>
      <w:rPr>
        <w:rFonts w:ascii="Verdana"/>
        <w:sz w:val="16"/>
      </w:rPr>
      <w:t>(CPRES) 401 Fifth Avenue, Suite 1300</w:t>
    </w:r>
  </w:p>
  <w:p w14:paraId="154CDD8E" w14:textId="77777777" w:rsidR="007A1B56" w:rsidRDefault="007A1B56" w:rsidP="007A1B56">
    <w:pPr>
      <w:tabs>
        <w:tab w:val="left" w:pos="9013"/>
      </w:tabs>
      <w:spacing w:line="190" w:lineRule="exact"/>
      <w:ind w:left="6433"/>
      <w:rPr>
        <w:rFonts w:ascii="Verdana"/>
        <w:sz w:val="16"/>
      </w:rPr>
    </w:pPr>
    <w:r>
      <w:rPr>
        <w:rFonts w:ascii="Verdana"/>
        <w:sz w:val="16"/>
      </w:rPr>
      <w:t>Seattle,</w:t>
    </w:r>
    <w:r>
      <w:rPr>
        <w:rFonts w:ascii="Verdana"/>
        <w:spacing w:val="-11"/>
        <w:sz w:val="16"/>
      </w:rPr>
      <w:t xml:space="preserve"> </w:t>
    </w:r>
    <w:r>
      <w:rPr>
        <w:rFonts w:ascii="Verdana"/>
        <w:sz w:val="16"/>
      </w:rPr>
      <w:t>WA</w:t>
    </w:r>
    <w:r>
      <w:rPr>
        <w:rFonts w:ascii="Verdana"/>
        <w:spacing w:val="41"/>
        <w:sz w:val="16"/>
      </w:rPr>
      <w:t xml:space="preserve"> </w:t>
    </w:r>
    <w:r>
      <w:rPr>
        <w:rFonts w:ascii="Verdana"/>
        <w:spacing w:val="-2"/>
        <w:sz w:val="16"/>
      </w:rPr>
      <w:t>98104</w:t>
    </w:r>
    <w:r>
      <w:rPr>
        <w:rFonts w:ascii="Verdana"/>
        <w:sz w:val="16"/>
      </w:rPr>
      <w:tab/>
      <w:t>TTY</w:t>
    </w:r>
    <w:r>
      <w:rPr>
        <w:rFonts w:ascii="Verdana"/>
        <w:spacing w:val="-11"/>
        <w:sz w:val="16"/>
      </w:rPr>
      <w:t xml:space="preserve"> </w:t>
    </w:r>
    <w:r>
      <w:rPr>
        <w:rFonts w:ascii="Verdana"/>
        <w:sz w:val="16"/>
      </w:rPr>
      <w:t>Relay:</w:t>
    </w:r>
    <w:r>
      <w:rPr>
        <w:rFonts w:ascii="Verdana"/>
        <w:spacing w:val="-9"/>
        <w:sz w:val="16"/>
      </w:rPr>
      <w:t xml:space="preserve"> </w:t>
    </w:r>
    <w:r>
      <w:rPr>
        <w:rFonts w:ascii="Verdana"/>
        <w:spacing w:val="-5"/>
        <w:sz w:val="16"/>
      </w:rPr>
      <w:t>711</w:t>
    </w:r>
  </w:p>
  <w:p w14:paraId="619AC967" w14:textId="344BCA23" w:rsidR="007A1B56" w:rsidRDefault="007A1B56">
    <w:pPr>
      <w:pStyle w:val="Header"/>
    </w:pPr>
  </w:p>
  <w:p w14:paraId="2267C7ED" w14:textId="7C88F2BC" w:rsidR="00906818" w:rsidRPr="001C4295" w:rsidRDefault="00906818" w:rsidP="001C4295">
    <w:pPr>
      <w:pStyle w:val="Header"/>
      <w:jc w:val="center"/>
      <w:rPr>
        <w:b/>
        <w:bC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E"/>
    <w:rsid w:val="000B077F"/>
    <w:rsid w:val="000F4C74"/>
    <w:rsid w:val="00170C2A"/>
    <w:rsid w:val="001A4FE6"/>
    <w:rsid w:val="001C4295"/>
    <w:rsid w:val="0021425C"/>
    <w:rsid w:val="002B3930"/>
    <w:rsid w:val="003D0C75"/>
    <w:rsid w:val="003D2534"/>
    <w:rsid w:val="003E292D"/>
    <w:rsid w:val="004A2E41"/>
    <w:rsid w:val="00520DD6"/>
    <w:rsid w:val="0058143D"/>
    <w:rsid w:val="00601A55"/>
    <w:rsid w:val="006B2F1D"/>
    <w:rsid w:val="007A1B56"/>
    <w:rsid w:val="007B660F"/>
    <w:rsid w:val="007C4BDD"/>
    <w:rsid w:val="00873C6C"/>
    <w:rsid w:val="00906818"/>
    <w:rsid w:val="00A2412F"/>
    <w:rsid w:val="00AA1388"/>
    <w:rsid w:val="00B257AD"/>
    <w:rsid w:val="00B34BCE"/>
    <w:rsid w:val="00B963B4"/>
    <w:rsid w:val="00BC5755"/>
    <w:rsid w:val="00D461F1"/>
    <w:rsid w:val="00DC116C"/>
    <w:rsid w:val="00F06E91"/>
    <w:rsid w:val="00F64512"/>
    <w:rsid w:val="02FE3763"/>
    <w:rsid w:val="20841D45"/>
    <w:rsid w:val="26254DB7"/>
    <w:rsid w:val="3CD24DFE"/>
    <w:rsid w:val="47571122"/>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A1C18"/>
  <w15:docId w15:val="{322A83D8-BFF6-41B5-9E57-BFDD6393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5"/>
      <w:outlineLvl w:val="0"/>
    </w:pPr>
    <w:rPr>
      <w:b/>
      <w:bCs/>
      <w:sz w:val="28"/>
      <w:szCs w:val="28"/>
    </w:rPr>
  </w:style>
  <w:style w:type="paragraph" w:styleId="Heading2">
    <w:name w:val="heading 2"/>
    <w:basedOn w:val="Normal"/>
    <w:uiPriority w:val="9"/>
    <w:unhideWhenUsed/>
    <w:qFormat/>
    <w:pPr>
      <w:spacing w:before="55"/>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7"/>
      <w:ind w:left="345"/>
    </w:pPr>
    <w:rPr>
      <w:b/>
      <w:bCs/>
      <w:sz w:val="36"/>
      <w:szCs w:val="3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6818"/>
    <w:pPr>
      <w:tabs>
        <w:tab w:val="center" w:pos="4680"/>
        <w:tab w:val="right" w:pos="9360"/>
      </w:tabs>
    </w:pPr>
  </w:style>
  <w:style w:type="character" w:customStyle="1" w:styleId="HeaderChar">
    <w:name w:val="Header Char"/>
    <w:basedOn w:val="DefaultParagraphFont"/>
    <w:link w:val="Header"/>
    <w:uiPriority w:val="99"/>
    <w:rsid w:val="00906818"/>
    <w:rPr>
      <w:rFonts w:ascii="Calibri" w:eastAsia="Calibri" w:hAnsi="Calibri" w:cs="Calibri"/>
    </w:rPr>
  </w:style>
  <w:style w:type="paragraph" w:styleId="Footer">
    <w:name w:val="footer"/>
    <w:basedOn w:val="Normal"/>
    <w:link w:val="FooterChar"/>
    <w:uiPriority w:val="99"/>
    <w:unhideWhenUsed/>
    <w:rsid w:val="00906818"/>
    <w:pPr>
      <w:tabs>
        <w:tab w:val="center" w:pos="4680"/>
        <w:tab w:val="right" w:pos="9360"/>
      </w:tabs>
    </w:pPr>
  </w:style>
  <w:style w:type="character" w:customStyle="1" w:styleId="FooterChar">
    <w:name w:val="Footer Char"/>
    <w:basedOn w:val="DefaultParagraphFont"/>
    <w:link w:val="Footer"/>
    <w:uiPriority w:val="99"/>
    <w:rsid w:val="00906818"/>
    <w:rPr>
      <w:rFonts w:ascii="Calibri" w:eastAsia="Calibri" w:hAnsi="Calibri" w:cs="Calibri"/>
    </w:rPr>
  </w:style>
  <w:style w:type="paragraph" w:styleId="Revision">
    <w:name w:val="Revision"/>
    <w:hidden/>
    <w:uiPriority w:val="99"/>
    <w:semiHidden/>
    <w:rsid w:val="00873C6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pres-ODIR@kingcounty.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10ED283EFF6C4B933D0B1E4B2959D2" ma:contentTypeVersion="7" ma:contentTypeDescription="Create a new document." ma:contentTypeScope="" ma:versionID="fb89886d6d3c57f26eb6012b191c2152">
  <xsd:schema xmlns:xsd="http://www.w3.org/2001/XMLSchema" xmlns:xs="http://www.w3.org/2001/XMLSchema" xmlns:p="http://schemas.microsoft.com/office/2006/metadata/properties" xmlns:ns2="b01ae6a6-41f5-41ea-b770-df133cde0d6e" xmlns:ns3="20ed9bc6-d576-485e-a7aa-711b4b27ca7b" targetNamespace="http://schemas.microsoft.com/office/2006/metadata/properties" ma:root="true" ma:fieldsID="05afc2d73dd8c5e51c2b8a63cf2ee649" ns2:_="" ns3:_="">
    <xsd:import namespace="b01ae6a6-41f5-41ea-b770-df133cde0d6e"/>
    <xsd:import namespace="20ed9bc6-d576-485e-a7aa-711b4b27c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ae6a6-41f5-41ea-b770-df133cde0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d9bc6-d576-485e-a7aa-711b4b27ca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8619E-D747-4BDE-A3D4-E35B4302C129}">
  <ds:schemaRefs>
    <ds:schemaRef ds:uri="http://schemas.microsoft.com/sharepoint/v3/contenttype/forms"/>
  </ds:schemaRefs>
</ds:datastoreItem>
</file>

<file path=customXml/itemProps2.xml><?xml version="1.0" encoding="utf-8"?>
<ds:datastoreItem xmlns:ds="http://schemas.openxmlformats.org/officeDocument/2006/customXml" ds:itemID="{C8C1B053-D383-4DC0-BCFA-326C864C1F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9FADC5-055B-4BC2-BECB-70FFED2A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ae6a6-41f5-41ea-b770-df133cde0d6e"/>
    <ds:schemaRef ds:uri="20ed9bc6-d576-485e-a7aa-711b4b27c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1828</Characters>
  <Application>Microsoft Office Word</Application>
  <DocSecurity>0</DocSecurity>
  <Lines>57</Lines>
  <Paragraphs>23</Paragraphs>
  <ScaleCrop>false</ScaleCrop>
  <Company>King County</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 Language Access Program: Community Language Services, revised 1/12/23</dc:title>
  <dc:creator>Dow, Claudia</dc:creator>
  <cp:lastModifiedBy>Scipio, Kishan</cp:lastModifiedBy>
  <cp:revision>5</cp:revision>
  <dcterms:created xsi:type="dcterms:W3CDTF">2026-02-11T01:08:00Z</dcterms:created>
  <dcterms:modified xsi:type="dcterms:W3CDTF">2026-02-11T01:11:00Z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vt:lpwstr>
  </property>
  <property fmtid="{D5CDD505-2E9C-101B-9397-08002B2CF9AE}" pid="4" name="LastSaved">
    <vt:filetime>2023-01-23T00:00:00Z</vt:filetime>
  </property>
  <property fmtid="{D5CDD505-2E9C-101B-9397-08002B2CF9AE}" pid="5" name="ContentTypeId">
    <vt:lpwstr>0x0101002610ED283EFF6C4B933D0B1E4B2959D2</vt:lpwstr>
  </property>
</Properties>
</file>