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9F21" w14:textId="77777777" w:rsidR="006C746D" w:rsidRPr="00D36D47" w:rsidRDefault="006C746D" w:rsidP="006C746D">
      <w:pPr>
        <w:rPr>
          <w:rFonts w:ascii="Arial" w:hAnsi="Arial" w:cs="Arial"/>
          <w:b/>
          <w:noProof/>
          <w:sz w:val="36"/>
          <w:szCs w:val="36"/>
        </w:rPr>
      </w:pPr>
      <w:r w:rsidRPr="00D36D47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4AD569D0" w14:textId="77777777" w:rsidR="006C746D" w:rsidRPr="00D36D47" w:rsidRDefault="006C746D" w:rsidP="006C746D">
      <w:pPr>
        <w:rPr>
          <w:rFonts w:ascii="Arial" w:hAnsi="Arial" w:cs="Arial"/>
          <w:b/>
          <w:noProof/>
          <w:sz w:val="28"/>
          <w:szCs w:val="28"/>
        </w:rPr>
      </w:pPr>
      <w:r w:rsidRPr="00D36D47">
        <w:rPr>
          <w:rFonts w:ascii="Arial" w:hAnsi="Arial" w:cs="Arial"/>
          <w:b/>
          <w:noProof/>
          <w:sz w:val="28"/>
          <w:szCs w:val="28"/>
        </w:rPr>
        <w:t>Lesson 12: Condoms to Prevent Pregnancy, HIV, and other STDs</w:t>
      </w:r>
    </w:p>
    <w:p w14:paraId="21035A6C" w14:textId="77777777" w:rsidR="006C746D" w:rsidRDefault="006C746D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40"/>
        <w:gridCol w:w="1260"/>
        <w:gridCol w:w="1620"/>
        <w:gridCol w:w="4860"/>
      </w:tblGrid>
      <w:tr w:rsidR="00DB7C11" w:rsidRPr="003C72E5" w14:paraId="2AF59017" w14:textId="2EF67C88" w:rsidTr="00243473">
        <w:tc>
          <w:tcPr>
            <w:tcW w:w="467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86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714EC8" w:rsidRPr="003C72E5" w14:paraId="1807F626" w14:textId="4B08EA77" w:rsidTr="00243473">
        <w:tc>
          <w:tcPr>
            <w:tcW w:w="4675" w:type="dxa"/>
            <w:vMerge/>
            <w:shd w:val="clear" w:color="auto" w:fill="auto"/>
            <w:vAlign w:val="center"/>
          </w:tcPr>
          <w:p w14:paraId="29A59381" w14:textId="77777777" w:rsidR="00714EC8" w:rsidRPr="003C72E5" w:rsidRDefault="00714EC8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188AD6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31ED0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</w:tcPr>
          <w:p w14:paraId="3017C1EE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4EC8" w:rsidRPr="003C72E5" w14:paraId="55E38DAA" w14:textId="78E23E92" w:rsidTr="00243473">
        <w:tc>
          <w:tcPr>
            <w:tcW w:w="4675" w:type="dxa"/>
            <w:shd w:val="clear" w:color="auto" w:fill="auto"/>
            <w:vAlign w:val="center"/>
          </w:tcPr>
          <w:p w14:paraId="047AD737" w14:textId="0E114C73" w:rsidR="00714EC8" w:rsidRPr="006338D0" w:rsidRDefault="00714EC8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CC71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F106D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460F53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1A87667F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276EA103" w14:textId="242824BC" w:rsidTr="00243473">
        <w:tc>
          <w:tcPr>
            <w:tcW w:w="4675" w:type="dxa"/>
            <w:shd w:val="clear" w:color="auto" w:fill="auto"/>
            <w:vAlign w:val="center"/>
          </w:tcPr>
          <w:p w14:paraId="10705C5B" w14:textId="171CA2A3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 and HIV/STD overview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93C16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6FB561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331601B6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46B62E5B" w14:textId="77777777" w:rsidTr="00243473">
        <w:tc>
          <w:tcPr>
            <w:tcW w:w="4675" w:type="dxa"/>
            <w:shd w:val="clear" w:color="auto" w:fill="auto"/>
            <w:vAlign w:val="center"/>
          </w:tcPr>
          <w:p w14:paraId="2DE2A28F" w14:textId="4A8DE593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Brainstorm condom barriers, solutions</w:t>
            </w:r>
            <w:r w:rsidR="00B617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benefits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831BA4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C85EA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202F03E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178CDF4F" w14:textId="77777777" w:rsidTr="00243473">
        <w:tc>
          <w:tcPr>
            <w:tcW w:w="4675" w:type="dxa"/>
            <w:shd w:val="clear" w:color="auto" w:fill="auto"/>
            <w:vAlign w:val="center"/>
          </w:tcPr>
          <w:p w14:paraId="06046FC3" w14:textId="020D3C8C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effectiveness of condoms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40369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7C671B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451A2867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6793DD31" w14:textId="77777777" w:rsidTr="00243473">
        <w:tc>
          <w:tcPr>
            <w:tcW w:w="4675" w:type="dxa"/>
            <w:shd w:val="clear" w:color="auto" w:fill="auto"/>
            <w:vAlign w:val="center"/>
          </w:tcPr>
          <w:p w14:paraId="52E72496" w14:textId="6AD32502" w:rsidR="00714EC8" w:rsidRPr="006338D0" w:rsidRDefault="00B617A5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Demonstration</w:t>
            </w:r>
            <w:r w:rsidR="00714EC8"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practice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condoms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73832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7B6840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40B7D5DA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582FF8F2" w14:textId="77777777" w:rsidTr="00243473">
        <w:tc>
          <w:tcPr>
            <w:tcW w:w="4675" w:type="dxa"/>
            <w:shd w:val="clear" w:color="auto" w:fill="auto"/>
            <w:vAlign w:val="center"/>
          </w:tcPr>
          <w:p w14:paraId="67B3FAFE" w14:textId="436E35D4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B0D7A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4F469D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54E08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08379A88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27E2E515" w14:textId="77777777" w:rsidTr="00243473">
        <w:tc>
          <w:tcPr>
            <w:tcW w:w="4675" w:type="dxa"/>
            <w:shd w:val="clear" w:color="auto" w:fill="auto"/>
            <w:vAlign w:val="center"/>
          </w:tcPr>
          <w:p w14:paraId="767BE28A" w14:textId="467B28AD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AED11B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98ADC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4FBB9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3BDCFD01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772E077C" w14:textId="77777777" w:rsidTr="00243473">
        <w:tc>
          <w:tcPr>
            <w:tcW w:w="4675" w:type="dxa"/>
            <w:shd w:val="clear" w:color="auto" w:fill="auto"/>
            <w:vAlign w:val="center"/>
          </w:tcPr>
          <w:p w14:paraId="7672841A" w14:textId="3BE21383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42C69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CA7ED3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706647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601094E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316600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316600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622C1684" w:rsidR="000E1E48" w:rsidRPr="000736B9" w:rsidRDefault="006C746D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316600" w:rsidRPr="000736B9" w14:paraId="1332EC28" w14:textId="77777777" w:rsidTr="00316600">
        <w:tc>
          <w:tcPr>
            <w:tcW w:w="9180" w:type="dxa"/>
            <w:shd w:val="clear" w:color="auto" w:fill="auto"/>
          </w:tcPr>
          <w:p w14:paraId="0231C9D9" w14:textId="5D57725B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Condoms are excellent at preventing pregnancy and STDs, including HIV.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316600" w:rsidRPr="000736B9" w14:paraId="55FFCCAA" w14:textId="77777777" w:rsidTr="00316600">
        <w:tc>
          <w:tcPr>
            <w:tcW w:w="9180" w:type="dxa"/>
            <w:shd w:val="clear" w:color="auto" w:fill="auto"/>
          </w:tcPr>
          <w:p w14:paraId="239A7E1E" w14:textId="4CB4CCF0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Many teens successfully use condoms.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316600" w:rsidRPr="000736B9" w14:paraId="0D05F5DE" w14:textId="77777777" w:rsidTr="00316600">
        <w:tc>
          <w:tcPr>
            <w:tcW w:w="9180" w:type="dxa"/>
            <w:shd w:val="clear" w:color="auto" w:fill="auto"/>
          </w:tcPr>
          <w:p w14:paraId="515B75BD" w14:textId="2296C045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Condoms are easy to get and easy to use.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002C" w14:textId="77777777" w:rsidR="00943B68" w:rsidRDefault="00943B68" w:rsidP="00E15B0C">
      <w:r>
        <w:separator/>
      </w:r>
    </w:p>
  </w:endnote>
  <w:endnote w:type="continuationSeparator" w:id="0">
    <w:p w14:paraId="370D1180" w14:textId="77777777" w:rsidR="00943B68" w:rsidRDefault="00943B68" w:rsidP="00E15B0C">
      <w:r>
        <w:continuationSeparator/>
      </w:r>
    </w:p>
  </w:endnote>
  <w:endnote w:type="continuationNotice" w:id="1">
    <w:p w14:paraId="43466D17" w14:textId="77777777" w:rsidR="00943B68" w:rsidRDefault="00943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1FB0" w14:textId="77777777" w:rsidR="00943B68" w:rsidRDefault="00943B68" w:rsidP="00E15B0C">
      <w:r>
        <w:separator/>
      </w:r>
    </w:p>
  </w:footnote>
  <w:footnote w:type="continuationSeparator" w:id="0">
    <w:p w14:paraId="2380F143" w14:textId="77777777" w:rsidR="00943B68" w:rsidRDefault="00943B68" w:rsidP="00E15B0C">
      <w:r>
        <w:continuationSeparator/>
      </w:r>
    </w:p>
  </w:footnote>
  <w:footnote w:type="continuationNotice" w:id="1">
    <w:p w14:paraId="34030176" w14:textId="77777777" w:rsidR="00943B68" w:rsidRDefault="00943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886849">
    <w:abstractNumId w:val="0"/>
  </w:num>
  <w:num w:numId="2" w16cid:durableId="29749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3257D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7806"/>
    <w:rsid w:val="001A69ED"/>
    <w:rsid w:val="001F5A35"/>
    <w:rsid w:val="00205618"/>
    <w:rsid w:val="00213C9E"/>
    <w:rsid w:val="00243473"/>
    <w:rsid w:val="002447E1"/>
    <w:rsid w:val="0025158B"/>
    <w:rsid w:val="002633E7"/>
    <w:rsid w:val="002741A4"/>
    <w:rsid w:val="00291848"/>
    <w:rsid w:val="002C5E66"/>
    <w:rsid w:val="002F2449"/>
    <w:rsid w:val="00316600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E444E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338D0"/>
    <w:rsid w:val="00660B26"/>
    <w:rsid w:val="00671C64"/>
    <w:rsid w:val="00674247"/>
    <w:rsid w:val="006A397A"/>
    <w:rsid w:val="006C746D"/>
    <w:rsid w:val="006E0EFB"/>
    <w:rsid w:val="00714EC8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1032B"/>
    <w:rsid w:val="0093547B"/>
    <w:rsid w:val="00943B68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57D1E"/>
    <w:rsid w:val="00A82D4E"/>
    <w:rsid w:val="00B15859"/>
    <w:rsid w:val="00B32E0C"/>
    <w:rsid w:val="00B367B4"/>
    <w:rsid w:val="00B45EA9"/>
    <w:rsid w:val="00B617A5"/>
    <w:rsid w:val="00B75351"/>
    <w:rsid w:val="00B860A9"/>
    <w:rsid w:val="00BA4DD7"/>
    <w:rsid w:val="00BB1899"/>
    <w:rsid w:val="00BC3EEC"/>
    <w:rsid w:val="00BD34B4"/>
    <w:rsid w:val="00BE1B14"/>
    <w:rsid w:val="00C104CA"/>
    <w:rsid w:val="00C14F6B"/>
    <w:rsid w:val="00C2043E"/>
    <w:rsid w:val="00C275A6"/>
    <w:rsid w:val="00C66249"/>
    <w:rsid w:val="00CB17FB"/>
    <w:rsid w:val="00CC71A5"/>
    <w:rsid w:val="00D03DA7"/>
    <w:rsid w:val="00D127D3"/>
    <w:rsid w:val="00D36D47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527D3-D6E8-4B60-95D0-C3FEE0CCA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cb7cbc61-aa98-42f4-94e0-aa55c964c054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14</cp:revision>
  <dcterms:created xsi:type="dcterms:W3CDTF">2020-11-24T23:49:00Z</dcterms:created>
  <dcterms:modified xsi:type="dcterms:W3CDTF">2024-01-04T00:55:00Z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