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092E" w14:textId="1B6A83B9" w:rsidR="0072666C" w:rsidRDefault="0072666C" w:rsidP="00093D44">
      <w:pPr>
        <w:jc w:val="center"/>
      </w:pPr>
    </w:p>
    <w:p w14:paraId="1F7AC274" w14:textId="77777777" w:rsidR="0072666C" w:rsidRDefault="0072666C"/>
    <w:tbl>
      <w:tblPr>
        <w:tblpPr w:leftFromText="180" w:rightFromText="180" w:vertAnchor="text" w:tblpY="-47"/>
        <w:tblW w:w="10170" w:type="dxa"/>
        <w:shd w:val="clear" w:color="auto" w:fill="FFFFFF" w:themeFill="background1"/>
        <w:tblLayout w:type="fixed"/>
        <w:tblLook w:val="0000" w:firstRow="0" w:lastRow="0" w:firstColumn="0" w:lastColumn="0" w:noHBand="0" w:noVBand="0"/>
      </w:tblPr>
      <w:tblGrid>
        <w:gridCol w:w="10170"/>
      </w:tblGrid>
      <w:tr w:rsidR="00CF489D" w:rsidRPr="008540EB" w14:paraId="0BFFEA2D" w14:textId="77777777" w:rsidTr="007D76F2">
        <w:tc>
          <w:tcPr>
            <w:tcW w:w="10170" w:type="dxa"/>
            <w:shd w:val="clear" w:color="auto" w:fill="FFFFFF" w:themeFill="background1"/>
            <w:vAlign w:val="bottom"/>
          </w:tcPr>
          <w:p w14:paraId="2E2F2D66" w14:textId="4F12C6C4" w:rsidR="00CF489D" w:rsidRDefault="003F71BE" w:rsidP="007D76F2">
            <w:pPr>
              <w:pBdr>
                <w:top w:val="nil"/>
                <w:left w:val="nil"/>
                <w:bottom w:val="nil"/>
                <w:right w:val="nil"/>
                <w:between w:val="nil"/>
              </w:pBdr>
              <w:tabs>
                <w:tab w:val="center" w:pos="4320"/>
                <w:tab w:val="right" w:pos="8640"/>
              </w:tabs>
              <w:jc w:val="center"/>
              <w:rPr>
                <w:color w:val="000000"/>
              </w:rPr>
            </w:pPr>
            <w:r>
              <w:rPr>
                <w:rFonts w:asciiTheme="minorHAnsi" w:hAnsiTheme="minorHAnsi" w:cstheme="minorHAnsi"/>
                <w:b/>
                <w:color w:val="000000"/>
                <w:sz w:val="28"/>
                <w:szCs w:val="28"/>
              </w:rPr>
              <w:t xml:space="preserve">High School </w:t>
            </w:r>
            <w:r w:rsidR="00CF489D" w:rsidRPr="006F1C51">
              <w:rPr>
                <w:rFonts w:asciiTheme="minorHAnsi" w:hAnsiTheme="minorHAnsi" w:cstheme="minorHAnsi"/>
                <w:b/>
                <w:color w:val="000000"/>
                <w:sz w:val="28"/>
                <w:szCs w:val="28"/>
              </w:rPr>
              <w:t>FLASH</w:t>
            </w:r>
            <w:r w:rsidR="00CF489D" w:rsidRPr="006F1C51">
              <w:rPr>
                <w:rFonts w:asciiTheme="minorHAnsi" w:hAnsiTheme="minorHAnsi" w:cstheme="minorHAnsi"/>
                <w:color w:val="000000"/>
                <w:sz w:val="28"/>
                <w:szCs w:val="28"/>
              </w:rPr>
              <w:t xml:space="preserve"> </w:t>
            </w:r>
            <w:r w:rsidR="00CF489D">
              <w:rPr>
                <w:rFonts w:ascii="Calibri" w:eastAsia="Calibri" w:hAnsi="Calibri" w:cs="Calibri"/>
                <w:b/>
                <w:color w:val="000000"/>
                <w:sz w:val="28"/>
                <w:szCs w:val="28"/>
              </w:rPr>
              <w:t xml:space="preserve">Observation </w:t>
            </w:r>
            <w:r w:rsidR="0072666C">
              <w:rPr>
                <w:rFonts w:ascii="Calibri" w:eastAsia="Calibri" w:hAnsi="Calibri" w:cs="Calibri"/>
                <w:b/>
                <w:color w:val="000000"/>
                <w:sz w:val="28"/>
                <w:szCs w:val="28"/>
              </w:rPr>
              <w:t>Form</w:t>
            </w:r>
          </w:p>
          <w:p w14:paraId="3101B135" w14:textId="4C04B8EF" w:rsidR="007D76F2" w:rsidRDefault="00CF489D"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Lesson </w:t>
            </w:r>
            <w:r w:rsidR="00ED1F38">
              <w:rPr>
                <w:rFonts w:ascii="Calibri" w:eastAsia="Calibri" w:hAnsi="Calibri" w:cs="Calibri"/>
                <w:b/>
                <w:color w:val="000000"/>
                <w:sz w:val="28"/>
                <w:szCs w:val="28"/>
              </w:rPr>
              <w:t>1</w:t>
            </w:r>
            <w:r>
              <w:rPr>
                <w:rFonts w:ascii="Calibri" w:eastAsia="Calibri" w:hAnsi="Calibri" w:cs="Calibri"/>
                <w:b/>
                <w:color w:val="000000"/>
                <w:sz w:val="28"/>
                <w:szCs w:val="28"/>
              </w:rPr>
              <w:t>:</w:t>
            </w:r>
            <w:r>
              <w:rPr>
                <w:color w:val="000000"/>
              </w:rPr>
              <w:t xml:space="preserve"> </w:t>
            </w:r>
            <w:r w:rsidR="00ED1F38">
              <w:rPr>
                <w:rFonts w:ascii="Calibri" w:eastAsia="Calibri" w:hAnsi="Calibri" w:cs="Calibri"/>
                <w:b/>
                <w:color w:val="000000"/>
                <w:sz w:val="28"/>
                <w:szCs w:val="28"/>
              </w:rPr>
              <w:t>Climate Setting</w:t>
            </w:r>
          </w:p>
          <w:p w14:paraId="658720BD" w14:textId="5608F73D" w:rsidR="0072666C" w:rsidRPr="007D76F2" w:rsidRDefault="0072666C"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tc>
      </w:tr>
      <w:tr w:rsidR="006D36A5" w:rsidRPr="008540EB" w14:paraId="28141367" w14:textId="77777777" w:rsidTr="007D76F2">
        <w:trPr>
          <w:trHeight w:val="720"/>
        </w:trPr>
        <w:tc>
          <w:tcPr>
            <w:tcW w:w="10170" w:type="dxa"/>
            <w:shd w:val="clear" w:color="auto" w:fill="FFFFFF" w:themeFill="background1"/>
            <w:vAlign w:val="center"/>
          </w:tcPr>
          <w:p w14:paraId="0D2A3A87" w14:textId="0FEA5D52" w:rsidR="006D36A5" w:rsidRPr="001C3F9F" w:rsidRDefault="006D36A5" w:rsidP="007D76F2">
            <w:pPr>
              <w:rPr>
                <w:rFonts w:ascii="Calibri" w:eastAsia="Calibri" w:hAnsi="Calibri" w:cs="Calibri"/>
                <w:bCs/>
                <w:sz w:val="22"/>
                <w:szCs w:val="22"/>
              </w:rPr>
            </w:pPr>
            <w:r w:rsidRPr="008540EB">
              <w:rPr>
                <w:rFonts w:ascii="Calibri" w:eastAsia="Calibri" w:hAnsi="Calibri" w:cs="Calibri"/>
                <w:b/>
                <w:sz w:val="22"/>
                <w:szCs w:val="22"/>
              </w:rPr>
              <w:t>Observer</w:t>
            </w:r>
            <w:r>
              <w:rPr>
                <w:rFonts w:ascii="Calibri" w:eastAsia="Calibri" w:hAnsi="Calibri" w:cs="Calibri"/>
                <w:b/>
                <w:sz w:val="22"/>
                <w:szCs w:val="22"/>
              </w:rPr>
              <w:t xml:space="preserve"> name</w:t>
            </w:r>
            <w:r w:rsidRPr="008540EB">
              <w:rPr>
                <w:rFonts w:ascii="Calibri" w:eastAsia="Calibri" w:hAnsi="Calibri" w:cs="Calibri"/>
                <w:b/>
                <w:sz w:val="22"/>
                <w:szCs w:val="22"/>
              </w:rPr>
              <w:t>:</w:t>
            </w:r>
            <w:r w:rsidRPr="001C3F9F">
              <w:rPr>
                <w:rFonts w:ascii="Calibri" w:eastAsia="Calibri" w:hAnsi="Calibri" w:cs="Calibri"/>
                <w:bCs/>
                <w:sz w:val="22"/>
                <w:szCs w:val="22"/>
              </w:rPr>
              <w:t xml:space="preserve"> ___________________________</w:t>
            </w:r>
          </w:p>
        </w:tc>
      </w:tr>
      <w:tr w:rsidR="006D36A5" w:rsidRPr="008540EB" w14:paraId="27B7194C" w14:textId="77777777" w:rsidTr="007D76F2">
        <w:trPr>
          <w:trHeight w:val="720"/>
        </w:trPr>
        <w:tc>
          <w:tcPr>
            <w:tcW w:w="10170" w:type="dxa"/>
            <w:shd w:val="clear" w:color="auto" w:fill="FFFFFF" w:themeFill="background1"/>
            <w:vAlign w:val="center"/>
          </w:tcPr>
          <w:p w14:paraId="1B7662C0" w14:textId="6E55CB7F" w:rsidR="006D36A5" w:rsidRPr="006D36A5" w:rsidRDefault="006D36A5" w:rsidP="007D76F2">
            <w:pPr>
              <w:rPr>
                <w:rFonts w:ascii="Calibri" w:eastAsia="Calibri" w:hAnsi="Calibri" w:cs="Calibri"/>
                <w:b/>
                <w:sz w:val="22"/>
                <w:szCs w:val="22"/>
              </w:rPr>
            </w:pPr>
            <w:r w:rsidRPr="008540EB">
              <w:rPr>
                <w:rFonts w:ascii="Calibri" w:eastAsia="Calibri" w:hAnsi="Calibri" w:cs="Calibri"/>
                <w:b/>
                <w:sz w:val="22"/>
                <w:szCs w:val="22"/>
              </w:rPr>
              <w:t>Name of school/agency/group:</w:t>
            </w:r>
            <w:r w:rsidR="004429D6">
              <w:rPr>
                <w:rFonts w:ascii="Calibri" w:eastAsia="Calibri" w:hAnsi="Calibri" w:cs="Calibri"/>
                <w:b/>
                <w:sz w:val="22"/>
                <w:szCs w:val="22"/>
              </w:rPr>
              <w:t xml:space="preserve"> </w:t>
            </w:r>
            <w:r w:rsidRPr="001C3F9F">
              <w:rPr>
                <w:rFonts w:ascii="Calibri" w:eastAsia="Calibri" w:hAnsi="Calibri" w:cs="Calibri"/>
                <w:bCs/>
                <w:sz w:val="22"/>
                <w:szCs w:val="22"/>
              </w:rPr>
              <w:t>___________________________________</w:t>
            </w:r>
          </w:p>
        </w:tc>
      </w:tr>
      <w:tr w:rsidR="006D36A5" w:rsidRPr="008540EB" w14:paraId="47BE851F" w14:textId="77777777" w:rsidTr="007D76F2">
        <w:trPr>
          <w:trHeight w:val="720"/>
        </w:trPr>
        <w:tc>
          <w:tcPr>
            <w:tcW w:w="10170" w:type="dxa"/>
            <w:shd w:val="clear" w:color="auto" w:fill="FFFFFF" w:themeFill="background1"/>
            <w:vAlign w:val="center"/>
          </w:tcPr>
          <w:p w14:paraId="42AB7BF0" w14:textId="0906FFDF"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Facilitator</w:t>
            </w:r>
            <w:r>
              <w:rPr>
                <w:rFonts w:ascii="Calibri" w:eastAsia="Calibri" w:hAnsi="Calibri" w:cs="Calibri"/>
                <w:b/>
                <w:sz w:val="22"/>
                <w:szCs w:val="22"/>
              </w:rPr>
              <w:t xml:space="preserve"> n</w:t>
            </w:r>
            <w:r w:rsidRPr="008540EB">
              <w:rPr>
                <w:rFonts w:ascii="Calibri" w:eastAsia="Calibri" w:hAnsi="Calibri" w:cs="Calibri"/>
                <w:b/>
                <w:sz w:val="22"/>
                <w:szCs w:val="22"/>
              </w:rPr>
              <w:t xml:space="preserve">ame: </w:t>
            </w:r>
            <w:r w:rsidRPr="001C3F9F">
              <w:rPr>
                <w:rFonts w:ascii="Calibri" w:eastAsia="Calibri" w:hAnsi="Calibri" w:cs="Calibri"/>
                <w:bCs/>
                <w:sz w:val="22"/>
                <w:szCs w:val="22"/>
              </w:rPr>
              <w:t>__________________________</w:t>
            </w:r>
          </w:p>
        </w:tc>
      </w:tr>
      <w:tr w:rsidR="006D36A5" w:rsidRPr="008540EB" w14:paraId="1402035E" w14:textId="77777777" w:rsidTr="007D76F2">
        <w:trPr>
          <w:trHeight w:val="720"/>
        </w:trPr>
        <w:tc>
          <w:tcPr>
            <w:tcW w:w="10170" w:type="dxa"/>
            <w:shd w:val="clear" w:color="auto" w:fill="FFFFFF" w:themeFill="background1"/>
            <w:vAlign w:val="center"/>
          </w:tcPr>
          <w:p w14:paraId="34E6C435" w14:textId="01E39C7B" w:rsidR="006D36A5" w:rsidRPr="008540EB" w:rsidRDefault="006D36A5" w:rsidP="007D76F2">
            <w:pPr>
              <w:rPr>
                <w:rFonts w:ascii="Calibri" w:eastAsia="Calibri" w:hAnsi="Calibri" w:cs="Calibri"/>
                <w:b/>
                <w:sz w:val="22"/>
                <w:szCs w:val="22"/>
              </w:rPr>
            </w:pPr>
            <w:r>
              <w:rPr>
                <w:rFonts w:ascii="Calibri" w:eastAsia="Calibri" w:hAnsi="Calibri" w:cs="Calibri"/>
                <w:b/>
                <w:sz w:val="22"/>
                <w:szCs w:val="22"/>
              </w:rPr>
              <w:t xml:space="preserve">Which lesson did you observe? </w:t>
            </w:r>
            <w:r w:rsidRPr="006D36A5">
              <w:rPr>
                <w:rFonts w:ascii="Calibri" w:eastAsia="Calibri" w:hAnsi="Calibri" w:cs="Calibri"/>
                <w:b/>
                <w:sz w:val="22"/>
                <w:szCs w:val="22"/>
                <w:u w:val="single"/>
              </w:rPr>
              <w:t xml:space="preserve">Lesson </w:t>
            </w:r>
            <w:r w:rsidR="00126109">
              <w:rPr>
                <w:rFonts w:ascii="Calibri" w:eastAsia="Calibri" w:hAnsi="Calibri" w:cs="Calibri"/>
                <w:b/>
                <w:sz w:val="22"/>
                <w:szCs w:val="22"/>
                <w:u w:val="single"/>
              </w:rPr>
              <w:t>1</w:t>
            </w:r>
            <w:r w:rsidRPr="006D36A5">
              <w:rPr>
                <w:rFonts w:ascii="Calibri" w:eastAsia="Calibri" w:hAnsi="Calibri" w:cs="Calibri"/>
                <w:b/>
                <w:sz w:val="22"/>
                <w:szCs w:val="22"/>
                <w:u w:val="single"/>
              </w:rPr>
              <w:t xml:space="preserve">: </w:t>
            </w:r>
            <w:r w:rsidR="00126109">
              <w:rPr>
                <w:rFonts w:ascii="Calibri" w:eastAsia="Calibri" w:hAnsi="Calibri" w:cs="Calibri"/>
                <w:b/>
                <w:sz w:val="22"/>
                <w:szCs w:val="22"/>
                <w:u w:val="single"/>
              </w:rPr>
              <w:t>Climate Setting</w:t>
            </w:r>
          </w:p>
        </w:tc>
      </w:tr>
      <w:tr w:rsidR="006D36A5" w:rsidRPr="008540EB" w14:paraId="4AF58199" w14:textId="77777777" w:rsidTr="007D76F2">
        <w:trPr>
          <w:trHeight w:val="720"/>
        </w:trPr>
        <w:tc>
          <w:tcPr>
            <w:tcW w:w="10170" w:type="dxa"/>
            <w:shd w:val="clear" w:color="auto" w:fill="FFFFFF" w:themeFill="background1"/>
            <w:vAlign w:val="center"/>
          </w:tcPr>
          <w:p w14:paraId="41D95DEF" w14:textId="0E0C508B"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Class period</w:t>
            </w:r>
            <w:r>
              <w:rPr>
                <w:rFonts w:ascii="Calibri" w:eastAsia="Calibri" w:hAnsi="Calibri" w:cs="Calibri"/>
                <w:b/>
                <w:sz w:val="22"/>
                <w:szCs w:val="22"/>
              </w:rPr>
              <w:t xml:space="preserve"> </w:t>
            </w:r>
            <w:r w:rsidRPr="008540EB">
              <w:rPr>
                <w:rFonts w:ascii="Calibri" w:eastAsia="Calibri" w:hAnsi="Calibri" w:cs="Calibri"/>
                <w:b/>
                <w:sz w:val="22"/>
                <w:szCs w:val="22"/>
              </w:rPr>
              <w:t xml:space="preserve">or time taught: </w:t>
            </w:r>
            <w:r w:rsidRPr="001C3F9F">
              <w:rPr>
                <w:rFonts w:ascii="Calibri" w:eastAsia="Calibri" w:hAnsi="Calibri" w:cs="Calibri"/>
                <w:bCs/>
                <w:sz w:val="22"/>
                <w:szCs w:val="22"/>
              </w:rPr>
              <w:t>____________</w:t>
            </w:r>
          </w:p>
        </w:tc>
      </w:tr>
      <w:tr w:rsidR="006D36A5" w:rsidRPr="008540EB" w14:paraId="65617DFC" w14:textId="77777777" w:rsidTr="007D76F2">
        <w:trPr>
          <w:trHeight w:val="720"/>
        </w:trPr>
        <w:tc>
          <w:tcPr>
            <w:tcW w:w="10170" w:type="dxa"/>
            <w:shd w:val="clear" w:color="auto" w:fill="FFFFFF" w:themeFill="background1"/>
            <w:vAlign w:val="center"/>
          </w:tcPr>
          <w:p w14:paraId="1F5D9D1F" w14:textId="32D03150"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 xml:space="preserve">Date of </w:t>
            </w:r>
            <w:r>
              <w:rPr>
                <w:rFonts w:ascii="Calibri" w:eastAsia="Calibri" w:hAnsi="Calibri" w:cs="Calibri"/>
                <w:b/>
                <w:sz w:val="22"/>
                <w:szCs w:val="22"/>
              </w:rPr>
              <w:t>l</w:t>
            </w:r>
            <w:r w:rsidRPr="008540EB">
              <w:rPr>
                <w:rFonts w:ascii="Calibri" w:eastAsia="Calibri" w:hAnsi="Calibri" w:cs="Calibri"/>
                <w:b/>
                <w:sz w:val="22"/>
                <w:szCs w:val="22"/>
              </w:rPr>
              <w:t xml:space="preserve">esson: </w:t>
            </w:r>
            <w:r w:rsidRPr="001C3F9F">
              <w:rPr>
                <w:rFonts w:ascii="Calibri" w:eastAsia="Calibri" w:hAnsi="Calibri" w:cs="Calibri"/>
                <w:bCs/>
                <w:sz w:val="22"/>
                <w:szCs w:val="22"/>
              </w:rPr>
              <w:t>______ /______ /______</w:t>
            </w:r>
            <w:r w:rsidRPr="008540EB">
              <w:rPr>
                <w:rFonts w:ascii="Calibri" w:eastAsia="Calibri" w:hAnsi="Calibri" w:cs="Calibri"/>
                <w:b/>
                <w:sz w:val="22"/>
                <w:szCs w:val="22"/>
              </w:rPr>
              <w:t xml:space="preserve">  </w:t>
            </w:r>
          </w:p>
        </w:tc>
      </w:tr>
      <w:tr w:rsidR="006D36A5" w:rsidRPr="008540EB" w14:paraId="2B98E8BC" w14:textId="77777777" w:rsidTr="007D76F2">
        <w:trPr>
          <w:trHeight w:val="720"/>
        </w:trPr>
        <w:tc>
          <w:tcPr>
            <w:tcW w:w="10170" w:type="dxa"/>
            <w:shd w:val="clear" w:color="auto" w:fill="FFFFFF" w:themeFill="background1"/>
            <w:vAlign w:val="center"/>
          </w:tcPr>
          <w:p w14:paraId="5727C40C" w14:textId="5D5AE1DA"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 xml:space="preserve">Number of participants present: </w:t>
            </w:r>
            <w:r w:rsidRPr="001C3F9F">
              <w:rPr>
                <w:rFonts w:ascii="Calibri" w:eastAsia="Calibri" w:hAnsi="Calibri" w:cs="Calibri"/>
                <w:bCs/>
                <w:sz w:val="22"/>
                <w:szCs w:val="22"/>
              </w:rPr>
              <w:t>_________</w:t>
            </w:r>
          </w:p>
        </w:tc>
      </w:tr>
      <w:tr w:rsidR="006D36A5" w:rsidRPr="008540EB" w14:paraId="7C799592" w14:textId="77777777" w:rsidTr="007D76F2">
        <w:trPr>
          <w:trHeight w:val="1152"/>
        </w:trPr>
        <w:tc>
          <w:tcPr>
            <w:tcW w:w="10170" w:type="dxa"/>
            <w:shd w:val="clear" w:color="auto" w:fill="FFFFFF" w:themeFill="background1"/>
          </w:tcPr>
          <w:p w14:paraId="2F978572" w14:textId="77777777"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Time available for session:</w:t>
            </w:r>
          </w:p>
          <w:p w14:paraId="62E724D4" w14:textId="77777777" w:rsidR="006D36A5" w:rsidRPr="008C21FA"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50 minutes</w:t>
            </w:r>
          </w:p>
          <w:p w14:paraId="4D253300" w14:textId="77777777" w:rsidR="002850F5"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90 minutes</w:t>
            </w:r>
          </w:p>
          <w:p w14:paraId="40CFBC5A" w14:textId="50A7B706" w:rsidR="006D36A5" w:rsidRPr="002850F5" w:rsidRDefault="006D36A5" w:rsidP="007D76F2">
            <w:pPr>
              <w:pStyle w:val="ListParagraph"/>
              <w:numPr>
                <w:ilvl w:val="0"/>
                <w:numId w:val="12"/>
              </w:numPr>
              <w:rPr>
                <w:rFonts w:ascii="Calibri" w:eastAsia="Calibri" w:hAnsi="Calibri" w:cs="Calibri"/>
                <w:bCs/>
                <w:sz w:val="20"/>
                <w:szCs w:val="20"/>
              </w:rPr>
            </w:pPr>
            <w:r w:rsidRPr="002850F5">
              <w:rPr>
                <w:rFonts w:ascii="Calibri" w:eastAsia="Calibri" w:hAnsi="Calibri" w:cs="Calibri"/>
                <w:bCs/>
                <w:sz w:val="20"/>
                <w:szCs w:val="20"/>
              </w:rPr>
              <w:t>Other: ____</w:t>
            </w:r>
          </w:p>
        </w:tc>
      </w:tr>
      <w:tr w:rsidR="006D36A5" w:rsidRPr="008540EB" w14:paraId="4B49CA03" w14:textId="77777777" w:rsidTr="007D76F2">
        <w:trPr>
          <w:trHeight w:val="1440"/>
        </w:trPr>
        <w:tc>
          <w:tcPr>
            <w:tcW w:w="10170" w:type="dxa"/>
            <w:shd w:val="clear" w:color="auto" w:fill="FFFFFF" w:themeFill="background1"/>
          </w:tcPr>
          <w:p w14:paraId="59014532" w14:textId="77777777" w:rsidR="006D36A5" w:rsidRDefault="006D36A5" w:rsidP="007D76F2">
            <w:pPr>
              <w:ind w:right="-108"/>
              <w:rPr>
                <w:rFonts w:ascii="Calibri" w:eastAsia="Calibri" w:hAnsi="Calibri" w:cs="Calibri"/>
                <w:sz w:val="22"/>
                <w:szCs w:val="22"/>
              </w:rPr>
            </w:pPr>
            <w:r w:rsidRPr="00642268">
              <w:rPr>
                <w:rFonts w:ascii="Calibri" w:eastAsia="Calibri" w:hAnsi="Calibri" w:cs="Calibri"/>
                <w:b/>
                <w:bCs/>
                <w:sz w:val="22"/>
                <w:szCs w:val="22"/>
              </w:rPr>
              <w:t>How was this session delivered?</w:t>
            </w:r>
            <w:r>
              <w:rPr>
                <w:rFonts w:ascii="Calibri" w:eastAsia="Calibri" w:hAnsi="Calibri" w:cs="Calibri"/>
                <w:sz w:val="22"/>
                <w:szCs w:val="22"/>
              </w:rPr>
              <w:t xml:space="preserve"> </w:t>
            </w:r>
            <w:r w:rsidRPr="00642268">
              <w:rPr>
                <w:rFonts w:ascii="Calibri" w:eastAsia="Calibri" w:hAnsi="Calibri" w:cs="Calibri"/>
                <w:sz w:val="20"/>
                <w:szCs w:val="20"/>
              </w:rPr>
              <w:t>(</w:t>
            </w:r>
            <w:r w:rsidRPr="00642268">
              <w:rPr>
                <w:rFonts w:ascii="Calibri" w:eastAsia="Calibri" w:hAnsi="Calibri" w:cs="Calibri"/>
                <w:i/>
                <w:iCs/>
                <w:sz w:val="20"/>
                <w:szCs w:val="20"/>
              </w:rPr>
              <w:t>Select all that apply</w:t>
            </w:r>
            <w:r w:rsidRPr="00642268">
              <w:rPr>
                <w:rFonts w:ascii="Calibri" w:eastAsia="Calibri" w:hAnsi="Calibri" w:cs="Calibri"/>
                <w:sz w:val="20"/>
                <w:szCs w:val="20"/>
              </w:rPr>
              <w:t>)</w:t>
            </w:r>
          </w:p>
          <w:p w14:paraId="20C87718"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remote</w:t>
            </w:r>
          </w:p>
          <w:p w14:paraId="458D84B9"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in-person</w:t>
            </w:r>
          </w:p>
          <w:p w14:paraId="225D0CD1" w14:textId="77777777" w:rsidR="00D57336" w:rsidRDefault="006D36A5" w:rsidP="00D57336">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Participants remote</w:t>
            </w:r>
          </w:p>
          <w:p w14:paraId="120B019E" w14:textId="3666D744" w:rsidR="006D36A5" w:rsidRPr="00D57336" w:rsidRDefault="006D36A5" w:rsidP="00D57336">
            <w:pPr>
              <w:pStyle w:val="ListParagraph"/>
              <w:numPr>
                <w:ilvl w:val="0"/>
                <w:numId w:val="19"/>
              </w:numPr>
              <w:rPr>
                <w:rFonts w:ascii="Calibri" w:eastAsia="Calibri" w:hAnsi="Calibri" w:cs="Calibri"/>
                <w:sz w:val="20"/>
                <w:szCs w:val="20"/>
              </w:rPr>
            </w:pPr>
            <w:r w:rsidRPr="00D57336">
              <w:rPr>
                <w:rFonts w:ascii="Calibri" w:eastAsia="Calibri" w:hAnsi="Calibri" w:cs="Calibri"/>
                <w:sz w:val="20"/>
                <w:szCs w:val="20"/>
              </w:rPr>
              <w:t>Participants in-person</w:t>
            </w:r>
          </w:p>
        </w:tc>
      </w:tr>
      <w:tr w:rsidR="006D36A5" w:rsidRPr="008540EB" w14:paraId="3B4305E6" w14:textId="77777777" w:rsidTr="007D76F2">
        <w:tc>
          <w:tcPr>
            <w:tcW w:w="10170" w:type="dxa"/>
            <w:shd w:val="clear" w:color="auto" w:fill="FFFFFF" w:themeFill="background1"/>
          </w:tcPr>
          <w:p w14:paraId="29B94393" w14:textId="77777777" w:rsidR="006D36A5" w:rsidRPr="0050438E" w:rsidRDefault="006D36A5" w:rsidP="007D76F2">
            <w:pPr>
              <w:rPr>
                <w:rFonts w:ascii="Calibri" w:eastAsia="Calibri" w:hAnsi="Calibri" w:cs="Calibri"/>
                <w:b/>
                <w:bCs/>
                <w:sz w:val="22"/>
                <w:szCs w:val="22"/>
              </w:rPr>
            </w:pPr>
            <w:r w:rsidRPr="0050438E">
              <w:rPr>
                <w:rFonts w:ascii="Calibri" w:eastAsia="Calibri" w:hAnsi="Calibri" w:cs="Calibri"/>
                <w:b/>
                <w:bCs/>
                <w:sz w:val="22"/>
                <w:szCs w:val="22"/>
              </w:rPr>
              <w:t>How was this session observed?</w:t>
            </w:r>
          </w:p>
          <w:p w14:paraId="43621CAB" w14:textId="77777777" w:rsidR="006D36A5" w:rsidRPr="008C21FA"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In-person observation</w:t>
            </w:r>
          </w:p>
          <w:p w14:paraId="717F623B" w14:textId="77777777" w:rsidR="002850F5"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Remote observation of live session</w:t>
            </w:r>
          </w:p>
          <w:p w14:paraId="2C8667A6" w14:textId="4EA6D67D" w:rsidR="006D36A5" w:rsidRPr="002850F5" w:rsidRDefault="006D36A5" w:rsidP="007D76F2">
            <w:pPr>
              <w:pStyle w:val="ListParagraph"/>
              <w:numPr>
                <w:ilvl w:val="0"/>
                <w:numId w:val="22"/>
              </w:numPr>
              <w:rPr>
                <w:rFonts w:ascii="Calibri" w:eastAsia="Calibri" w:hAnsi="Calibri" w:cs="Calibri"/>
                <w:sz w:val="20"/>
                <w:szCs w:val="20"/>
              </w:rPr>
            </w:pPr>
            <w:r w:rsidRPr="002850F5">
              <w:rPr>
                <w:rFonts w:ascii="Calibri" w:eastAsia="Calibri" w:hAnsi="Calibri" w:cs="Calibri"/>
                <w:sz w:val="20"/>
                <w:szCs w:val="20"/>
              </w:rPr>
              <w:t>Remote observation of recorded session</w:t>
            </w:r>
          </w:p>
        </w:tc>
      </w:tr>
    </w:tbl>
    <w:p w14:paraId="73824779" w14:textId="3B08ED85" w:rsidR="00137B01" w:rsidRDefault="00137B01">
      <w:pPr>
        <w:rPr>
          <w:rFonts w:ascii="Century Gothic" w:eastAsia="Century Gothic" w:hAnsi="Century Gothic" w:cs="Century Gothic"/>
          <w:b/>
          <w:sz w:val="16"/>
          <w:szCs w:val="16"/>
        </w:rPr>
      </w:pPr>
    </w:p>
    <w:p w14:paraId="280CD04E" w14:textId="1957DB6E" w:rsidR="001C3F9F" w:rsidRPr="008540EB" w:rsidRDefault="002850F5">
      <w:pPr>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67FCD601" w14:textId="77777777" w:rsidR="00137B01" w:rsidRPr="007D76F2" w:rsidRDefault="00B117CD">
      <w:pPr>
        <w:numPr>
          <w:ilvl w:val="0"/>
          <w:numId w:val="11"/>
        </w:numPr>
        <w:pBdr>
          <w:top w:val="nil"/>
          <w:left w:val="nil"/>
          <w:bottom w:val="nil"/>
          <w:right w:val="nil"/>
          <w:between w:val="nil"/>
        </w:pBdr>
        <w:ind w:left="360" w:hanging="360"/>
        <w:rPr>
          <w:rFonts w:ascii="Calibri" w:eastAsia="Calibri" w:hAnsi="Calibri" w:cs="Calibri"/>
          <w:color w:val="000000"/>
          <w:u w:val="single"/>
        </w:rPr>
      </w:pPr>
      <w:r w:rsidRPr="007D76F2">
        <w:rPr>
          <w:rFonts w:ascii="Calibri" w:eastAsia="Calibri" w:hAnsi="Calibri" w:cs="Calibri"/>
          <w:b/>
          <w:color w:val="000000"/>
          <w:u w:val="single"/>
        </w:rPr>
        <w:lastRenderedPageBreak/>
        <w:t>Completion of Lesson Activities</w:t>
      </w:r>
    </w:p>
    <w:p w14:paraId="39D1E0A5" w14:textId="3D5A8162" w:rsidR="00115471" w:rsidRPr="008540EB" w:rsidRDefault="00B117CD" w:rsidP="00115471">
      <w:pPr>
        <w:tabs>
          <w:tab w:val="left" w:pos="360"/>
        </w:tabs>
        <w:ind w:left="360"/>
        <w:rPr>
          <w:rFonts w:ascii="Calibri" w:eastAsia="Calibri" w:hAnsi="Calibri" w:cs="Calibri"/>
          <w:sz w:val="22"/>
          <w:szCs w:val="22"/>
        </w:rPr>
      </w:pPr>
      <w:r w:rsidRPr="008540EB">
        <w:rPr>
          <w:rFonts w:ascii="Calibri" w:eastAsia="Calibri" w:hAnsi="Calibri" w:cs="Calibri"/>
          <w:sz w:val="22"/>
          <w:szCs w:val="22"/>
        </w:rPr>
        <w:t xml:space="preserve">In the table below, please indicate (1) which of the activities were completed during the class period and whether modifications were made, and (2) if modifications were made, please describe those modifications and the reason for making them. </w:t>
      </w:r>
    </w:p>
    <w:p w14:paraId="3F16CFAD" w14:textId="77777777" w:rsidR="008540EB" w:rsidRPr="008540EB" w:rsidRDefault="008540EB" w:rsidP="008540EB">
      <w:pPr>
        <w:tabs>
          <w:tab w:val="left" w:pos="360"/>
        </w:tabs>
        <w:ind w:left="360"/>
        <w:rPr>
          <w:rFonts w:ascii="Calibri" w:eastAsia="Calibri" w:hAnsi="Calibri" w:cs="Calibri"/>
          <w:sz w:val="16"/>
          <w:szCs w:val="16"/>
        </w:rPr>
      </w:pPr>
    </w:p>
    <w:tbl>
      <w:tblPr>
        <w:tblW w:w="9360" w:type="dxa"/>
        <w:tblInd w:w="360" w:type="dxa"/>
        <w:tblLayout w:type="fixed"/>
        <w:tblLook w:val="0400" w:firstRow="0" w:lastRow="0" w:firstColumn="0" w:lastColumn="0" w:noHBand="0" w:noVBand="1"/>
      </w:tblPr>
      <w:tblGrid>
        <w:gridCol w:w="3240"/>
        <w:gridCol w:w="1620"/>
        <w:gridCol w:w="2250"/>
        <w:gridCol w:w="2250"/>
      </w:tblGrid>
      <w:tr w:rsidR="007B6C43" w:rsidRPr="008540EB" w14:paraId="709D0FD6" w14:textId="77777777" w:rsidTr="007B6C43">
        <w:tc>
          <w:tcPr>
            <w:tcW w:w="3240" w:type="dxa"/>
            <w:shd w:val="clear" w:color="auto" w:fill="auto"/>
            <w:vAlign w:val="bottom"/>
          </w:tcPr>
          <w:p w14:paraId="5A20F697" w14:textId="63E0FE73" w:rsidR="007B6C43" w:rsidRPr="00785272" w:rsidRDefault="007B6C43" w:rsidP="007B6C43">
            <w:pPr>
              <w:rPr>
                <w:rFonts w:ascii="Calibri" w:eastAsia="Calibri" w:hAnsi="Calibri" w:cs="Calibri"/>
                <w:b/>
                <w:sz w:val="20"/>
                <w:szCs w:val="20"/>
              </w:rPr>
            </w:pPr>
          </w:p>
        </w:tc>
        <w:tc>
          <w:tcPr>
            <w:tcW w:w="6120" w:type="dxa"/>
            <w:gridSpan w:val="3"/>
            <w:shd w:val="clear" w:color="auto" w:fill="FFFFFF" w:themeFill="background1"/>
            <w:vAlign w:val="bottom"/>
          </w:tcPr>
          <w:p w14:paraId="3DA0EA87" w14:textId="61FB73B6" w:rsidR="007B6C43" w:rsidRPr="008540EB" w:rsidRDefault="007B6C43" w:rsidP="00115471">
            <w:pPr>
              <w:rPr>
                <w:rFonts w:ascii="Calibri" w:eastAsia="Calibri" w:hAnsi="Calibri" w:cs="Calibri"/>
                <w:b/>
                <w:sz w:val="20"/>
                <w:szCs w:val="20"/>
              </w:rPr>
            </w:pPr>
            <w:r w:rsidRPr="00F44E13">
              <w:rPr>
                <w:rFonts w:ascii="Calibri" w:eastAsia="Calibri" w:hAnsi="Calibri" w:cs="Calibri"/>
                <w:b/>
                <w:sz w:val="22"/>
                <w:szCs w:val="22"/>
              </w:rPr>
              <w:t>Activity completed?</w:t>
            </w:r>
          </w:p>
        </w:tc>
      </w:tr>
      <w:tr w:rsidR="007B6C43" w:rsidRPr="008540EB" w14:paraId="2AB9E14F" w14:textId="77777777" w:rsidTr="007B6C43">
        <w:tc>
          <w:tcPr>
            <w:tcW w:w="3240" w:type="dxa"/>
            <w:tcBorders>
              <w:bottom w:val="single" w:sz="4" w:space="0" w:color="auto"/>
            </w:tcBorders>
            <w:shd w:val="clear" w:color="auto" w:fill="auto"/>
            <w:vAlign w:val="center"/>
          </w:tcPr>
          <w:p w14:paraId="54757D87" w14:textId="77777777" w:rsidR="007B6C43" w:rsidRPr="00785272" w:rsidRDefault="007B6C43">
            <w:pPr>
              <w:widowControl w:val="0"/>
              <w:pBdr>
                <w:top w:val="nil"/>
                <w:left w:val="nil"/>
                <w:bottom w:val="nil"/>
                <w:right w:val="nil"/>
                <w:between w:val="nil"/>
              </w:pBdr>
              <w:spacing w:line="276" w:lineRule="auto"/>
              <w:rPr>
                <w:rFonts w:ascii="Calibri" w:eastAsia="Calibri" w:hAnsi="Calibri" w:cs="Calibri"/>
                <w:b/>
                <w:sz w:val="20"/>
                <w:szCs w:val="20"/>
              </w:rPr>
            </w:pPr>
          </w:p>
        </w:tc>
        <w:tc>
          <w:tcPr>
            <w:tcW w:w="1620" w:type="dxa"/>
            <w:tcBorders>
              <w:bottom w:val="single" w:sz="4" w:space="0" w:color="auto"/>
            </w:tcBorders>
            <w:shd w:val="clear" w:color="auto" w:fill="FFFFFF" w:themeFill="background1"/>
            <w:vAlign w:val="center"/>
          </w:tcPr>
          <w:p w14:paraId="3A5D7664"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NO</w:t>
            </w:r>
          </w:p>
        </w:tc>
        <w:tc>
          <w:tcPr>
            <w:tcW w:w="2250" w:type="dxa"/>
            <w:tcBorders>
              <w:bottom w:val="single" w:sz="4" w:space="0" w:color="auto"/>
            </w:tcBorders>
            <w:shd w:val="clear" w:color="auto" w:fill="FFFFFF" w:themeFill="background1"/>
            <w:vAlign w:val="center"/>
          </w:tcPr>
          <w:p w14:paraId="2E93A5B5"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YES, completely</w:t>
            </w:r>
          </w:p>
        </w:tc>
        <w:tc>
          <w:tcPr>
            <w:tcW w:w="2250" w:type="dxa"/>
            <w:tcBorders>
              <w:bottom w:val="single" w:sz="4" w:space="0" w:color="auto"/>
            </w:tcBorders>
            <w:shd w:val="clear" w:color="auto" w:fill="FFFFFF" w:themeFill="background1"/>
            <w:vAlign w:val="center"/>
          </w:tcPr>
          <w:p w14:paraId="7148E040" w14:textId="3C3F57C2"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 xml:space="preserve">YES, with </w:t>
            </w:r>
            <w:r>
              <w:rPr>
                <w:rFonts w:ascii="Calibri" w:eastAsia="Calibri" w:hAnsi="Calibri" w:cs="Calibri"/>
                <w:b/>
                <w:sz w:val="20"/>
                <w:szCs w:val="20"/>
              </w:rPr>
              <w:t>modification(s)</w:t>
            </w:r>
          </w:p>
        </w:tc>
      </w:tr>
      <w:tr w:rsidR="007B6C43" w:rsidRPr="008540EB" w14:paraId="540EE749" w14:textId="77777777" w:rsidTr="00F44E13">
        <w:trPr>
          <w:trHeight w:val="432"/>
        </w:trPr>
        <w:tc>
          <w:tcPr>
            <w:tcW w:w="3240" w:type="dxa"/>
            <w:tcBorders>
              <w:top w:val="single" w:sz="4" w:space="0" w:color="auto"/>
            </w:tcBorders>
            <w:shd w:val="clear" w:color="auto" w:fill="D9D9D9" w:themeFill="background1" w:themeFillShade="D9"/>
            <w:vAlign w:val="center"/>
          </w:tcPr>
          <w:p w14:paraId="38055497" w14:textId="5EF9341C" w:rsidR="007B6C43" w:rsidRPr="00785272" w:rsidRDefault="007B6C43" w:rsidP="00563545">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Warm</w:t>
            </w:r>
            <w:r w:rsidR="005A3496">
              <w:rPr>
                <w:rFonts w:ascii="Calibri" w:eastAsia="Calibri" w:hAnsi="Calibri" w:cs="Calibri"/>
                <w:color w:val="000000"/>
                <w:sz w:val="22"/>
                <w:szCs w:val="22"/>
              </w:rPr>
              <w:t>-</w:t>
            </w:r>
            <w:r w:rsidRPr="00785272">
              <w:rPr>
                <w:rFonts w:ascii="Calibri" w:eastAsia="Calibri" w:hAnsi="Calibri" w:cs="Calibri"/>
                <w:color w:val="000000"/>
                <w:sz w:val="22"/>
                <w:szCs w:val="22"/>
              </w:rPr>
              <w:t>up</w:t>
            </w:r>
          </w:p>
        </w:tc>
        <w:tc>
          <w:tcPr>
            <w:tcW w:w="1620" w:type="dxa"/>
            <w:tcBorders>
              <w:top w:val="single" w:sz="4" w:space="0" w:color="auto"/>
            </w:tcBorders>
            <w:shd w:val="clear" w:color="auto" w:fill="D9D9D9" w:themeFill="background1" w:themeFillShade="D9"/>
            <w:vAlign w:val="center"/>
          </w:tcPr>
          <w:p w14:paraId="3F8AE3DF" w14:textId="4F293CE2"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tcBorders>
              <w:top w:val="single" w:sz="4" w:space="0" w:color="auto"/>
            </w:tcBorders>
            <w:shd w:val="clear" w:color="auto" w:fill="D9D9D9" w:themeFill="background1" w:themeFillShade="D9"/>
            <w:vAlign w:val="center"/>
          </w:tcPr>
          <w:p w14:paraId="4E54B2A2" w14:textId="4A85BED7"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tcBorders>
              <w:top w:val="single" w:sz="4" w:space="0" w:color="auto"/>
            </w:tcBorders>
            <w:shd w:val="clear" w:color="auto" w:fill="D9D9D9" w:themeFill="background1" w:themeFillShade="D9"/>
            <w:vAlign w:val="center"/>
          </w:tcPr>
          <w:p w14:paraId="2255DBC7" w14:textId="6016894D" w:rsidR="007B6C43" w:rsidRPr="008A5B7B" w:rsidRDefault="007B6C43" w:rsidP="00326517">
            <w:pPr>
              <w:jc w:val="center"/>
              <w:rPr>
                <w:rFonts w:ascii="Calibri" w:eastAsia="Calibri" w:hAnsi="Calibri" w:cs="Calibri"/>
              </w:rPr>
            </w:pPr>
            <w:r w:rsidRPr="008A5B7B">
              <w:rPr>
                <w:rFonts w:ascii="OMR" w:eastAsia="OMR" w:hAnsi="OMR" w:cs="OMR"/>
              </w:rPr>
              <w:t>¡</w:t>
            </w:r>
          </w:p>
        </w:tc>
      </w:tr>
      <w:tr w:rsidR="007B6C43" w:rsidRPr="008540EB" w14:paraId="2B0CB5D7" w14:textId="77777777" w:rsidTr="00F44E13">
        <w:trPr>
          <w:trHeight w:val="432"/>
        </w:trPr>
        <w:tc>
          <w:tcPr>
            <w:tcW w:w="3240" w:type="dxa"/>
            <w:vAlign w:val="center"/>
          </w:tcPr>
          <w:p w14:paraId="5ACBD055" w14:textId="75134856" w:rsidR="007B6C43" w:rsidRPr="00785272" w:rsidRDefault="007B6C43" w:rsidP="00563545">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 xml:space="preserve">Introduce </w:t>
            </w:r>
            <w:r w:rsidR="004C200D">
              <w:rPr>
                <w:rFonts w:ascii="Calibri" w:eastAsia="Calibri" w:hAnsi="Calibri" w:cs="Calibri"/>
                <w:color w:val="000000"/>
                <w:sz w:val="22"/>
                <w:szCs w:val="22"/>
              </w:rPr>
              <w:t>FLASH</w:t>
            </w:r>
          </w:p>
        </w:tc>
        <w:tc>
          <w:tcPr>
            <w:tcW w:w="1620" w:type="dxa"/>
            <w:vAlign w:val="center"/>
          </w:tcPr>
          <w:p w14:paraId="58042D89" w14:textId="49808962"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vAlign w:val="center"/>
          </w:tcPr>
          <w:p w14:paraId="3353C6BF" w14:textId="2CFFABDC"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vAlign w:val="center"/>
          </w:tcPr>
          <w:p w14:paraId="2FFC6F65" w14:textId="1C3CDD27" w:rsidR="007B6C43" w:rsidRPr="008A5B7B" w:rsidRDefault="007B6C43" w:rsidP="00326517">
            <w:pPr>
              <w:jc w:val="center"/>
              <w:rPr>
                <w:rFonts w:ascii="Calibri" w:eastAsia="Calibri" w:hAnsi="Calibri" w:cs="Calibri"/>
              </w:rPr>
            </w:pPr>
            <w:r w:rsidRPr="008A5B7B">
              <w:rPr>
                <w:rFonts w:ascii="OMR" w:eastAsia="OMR" w:hAnsi="OMR" w:cs="OMR"/>
              </w:rPr>
              <w:t>¡</w:t>
            </w:r>
          </w:p>
        </w:tc>
      </w:tr>
      <w:tr w:rsidR="007B6C43" w:rsidRPr="008540EB" w14:paraId="2C57E496" w14:textId="77777777" w:rsidTr="00F44E13">
        <w:trPr>
          <w:trHeight w:val="432"/>
        </w:trPr>
        <w:tc>
          <w:tcPr>
            <w:tcW w:w="3240" w:type="dxa"/>
            <w:shd w:val="clear" w:color="auto" w:fill="D9D9D9" w:themeFill="background1" w:themeFillShade="D9"/>
            <w:vAlign w:val="center"/>
          </w:tcPr>
          <w:p w14:paraId="21A8B546" w14:textId="7CB3DEF4" w:rsidR="007B6C43" w:rsidRPr="00785272" w:rsidRDefault="004C200D" w:rsidP="00563545">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Set classroom expectations</w:t>
            </w:r>
          </w:p>
        </w:tc>
        <w:tc>
          <w:tcPr>
            <w:tcW w:w="1620" w:type="dxa"/>
            <w:shd w:val="clear" w:color="auto" w:fill="D9D9D9" w:themeFill="background1" w:themeFillShade="D9"/>
            <w:vAlign w:val="center"/>
          </w:tcPr>
          <w:p w14:paraId="603F12CC" w14:textId="5CB8D465"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shd w:val="clear" w:color="auto" w:fill="D9D9D9" w:themeFill="background1" w:themeFillShade="D9"/>
            <w:vAlign w:val="center"/>
          </w:tcPr>
          <w:p w14:paraId="6EC10A2D" w14:textId="6EC66911"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shd w:val="clear" w:color="auto" w:fill="D9D9D9" w:themeFill="background1" w:themeFillShade="D9"/>
            <w:vAlign w:val="center"/>
          </w:tcPr>
          <w:p w14:paraId="7EB05A07" w14:textId="332B24F0" w:rsidR="007B6C43" w:rsidRPr="008A5B7B" w:rsidRDefault="007B6C43" w:rsidP="00326517">
            <w:pPr>
              <w:jc w:val="center"/>
              <w:rPr>
                <w:rFonts w:ascii="Calibri" w:eastAsia="Calibri" w:hAnsi="Calibri" w:cs="Calibri"/>
              </w:rPr>
            </w:pPr>
            <w:r w:rsidRPr="008A5B7B">
              <w:rPr>
                <w:rFonts w:ascii="OMR" w:eastAsia="OMR" w:hAnsi="OMR" w:cs="OMR"/>
              </w:rPr>
              <w:t>¡</w:t>
            </w:r>
          </w:p>
        </w:tc>
      </w:tr>
      <w:tr w:rsidR="007B6C43" w:rsidRPr="008540EB" w14:paraId="572FD962" w14:textId="77777777" w:rsidTr="00F44E13">
        <w:trPr>
          <w:trHeight w:val="432"/>
        </w:trPr>
        <w:tc>
          <w:tcPr>
            <w:tcW w:w="3240" w:type="dxa"/>
            <w:vAlign w:val="center"/>
          </w:tcPr>
          <w:p w14:paraId="42E91599" w14:textId="5539250A" w:rsidR="007B6C43" w:rsidRPr="00785272" w:rsidRDefault="004C200D" w:rsidP="00563545">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4</w:t>
            </w:r>
            <w:r w:rsidR="005A3496">
              <w:rPr>
                <w:rFonts w:ascii="Calibri" w:eastAsia="Calibri" w:hAnsi="Calibri" w:cs="Calibri"/>
                <w:color w:val="000000"/>
                <w:sz w:val="22"/>
                <w:szCs w:val="22"/>
              </w:rPr>
              <w:t>-</w:t>
            </w:r>
            <w:r>
              <w:rPr>
                <w:rFonts w:ascii="Calibri" w:eastAsia="Calibri" w:hAnsi="Calibri" w:cs="Calibri"/>
                <w:color w:val="000000"/>
                <w:sz w:val="22"/>
                <w:szCs w:val="22"/>
              </w:rPr>
              <w:t xml:space="preserve">Corner </w:t>
            </w:r>
            <w:r w:rsidR="0024116D">
              <w:rPr>
                <w:rFonts w:ascii="Calibri" w:eastAsia="Calibri" w:hAnsi="Calibri" w:cs="Calibri"/>
                <w:color w:val="000000"/>
                <w:sz w:val="22"/>
                <w:szCs w:val="22"/>
              </w:rPr>
              <w:t>exercise</w:t>
            </w:r>
            <w:r>
              <w:rPr>
                <w:rFonts w:ascii="Calibri" w:eastAsia="Calibri" w:hAnsi="Calibri" w:cs="Calibri"/>
                <w:color w:val="000000"/>
                <w:sz w:val="22"/>
                <w:szCs w:val="22"/>
              </w:rPr>
              <w:t xml:space="preserve"> </w:t>
            </w:r>
          </w:p>
        </w:tc>
        <w:tc>
          <w:tcPr>
            <w:tcW w:w="1620" w:type="dxa"/>
            <w:vAlign w:val="center"/>
          </w:tcPr>
          <w:p w14:paraId="02EE76E3" w14:textId="09A6AF76"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vAlign w:val="center"/>
          </w:tcPr>
          <w:p w14:paraId="11538FF3" w14:textId="08E27E7E"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vAlign w:val="center"/>
          </w:tcPr>
          <w:p w14:paraId="4DC61A92" w14:textId="1A9CADBD" w:rsidR="007B6C43" w:rsidRPr="008A5B7B" w:rsidRDefault="007B6C43" w:rsidP="00326517">
            <w:pPr>
              <w:jc w:val="center"/>
              <w:rPr>
                <w:rFonts w:ascii="Calibri" w:eastAsia="Calibri" w:hAnsi="Calibri" w:cs="Calibri"/>
              </w:rPr>
            </w:pPr>
            <w:r w:rsidRPr="008A5B7B">
              <w:rPr>
                <w:rFonts w:ascii="OMR" w:eastAsia="OMR" w:hAnsi="OMR" w:cs="OMR"/>
              </w:rPr>
              <w:t>¡</w:t>
            </w:r>
          </w:p>
        </w:tc>
      </w:tr>
      <w:tr w:rsidR="007B6C43" w:rsidRPr="008540EB" w14:paraId="232D1CB7" w14:textId="77777777" w:rsidTr="00F44E13">
        <w:trPr>
          <w:trHeight w:val="576"/>
        </w:trPr>
        <w:tc>
          <w:tcPr>
            <w:tcW w:w="3240" w:type="dxa"/>
            <w:shd w:val="clear" w:color="auto" w:fill="D9D9D9" w:themeFill="background1" w:themeFillShade="D9"/>
            <w:vAlign w:val="center"/>
          </w:tcPr>
          <w:p w14:paraId="61B35E5D" w14:textId="0FDC75C4" w:rsidR="007B6C43" w:rsidRPr="00785272" w:rsidRDefault="0024116D" w:rsidP="00563545">
            <w:pPr>
              <w:widowControl w:val="0"/>
              <w:pBdr>
                <w:top w:val="nil"/>
                <w:left w:val="nil"/>
                <w:bottom w:val="nil"/>
                <w:right w:val="nil"/>
                <w:between w:val="nil"/>
              </w:pBdr>
              <w:rPr>
                <w:rFonts w:ascii="Calibri" w:eastAsia="Calibri" w:hAnsi="Calibri" w:cs="Calibri"/>
                <w:color w:val="000000"/>
                <w:sz w:val="22"/>
                <w:szCs w:val="22"/>
              </w:rPr>
            </w:pPr>
            <w:r w:rsidRPr="00431AF3">
              <w:rPr>
                <w:rFonts w:ascii="Calibri" w:eastAsia="Calibri" w:hAnsi="Calibri" w:cs="Calibri"/>
                <w:color w:val="000000"/>
              </w:rPr>
              <w:t>Anonymous questions</w:t>
            </w:r>
          </w:p>
        </w:tc>
        <w:tc>
          <w:tcPr>
            <w:tcW w:w="1620" w:type="dxa"/>
            <w:shd w:val="clear" w:color="auto" w:fill="D9D9D9" w:themeFill="background1" w:themeFillShade="D9"/>
            <w:vAlign w:val="center"/>
          </w:tcPr>
          <w:p w14:paraId="393806DA" w14:textId="2BA543EF"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shd w:val="clear" w:color="auto" w:fill="D9D9D9" w:themeFill="background1" w:themeFillShade="D9"/>
            <w:vAlign w:val="center"/>
          </w:tcPr>
          <w:p w14:paraId="356BB6B5" w14:textId="57BC611A"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shd w:val="clear" w:color="auto" w:fill="D9D9D9" w:themeFill="background1" w:themeFillShade="D9"/>
            <w:vAlign w:val="center"/>
          </w:tcPr>
          <w:p w14:paraId="004D0B9C" w14:textId="358E3CE3" w:rsidR="007B6C43" w:rsidRPr="008A5B7B" w:rsidRDefault="007B6C43" w:rsidP="00326517">
            <w:pPr>
              <w:jc w:val="center"/>
              <w:rPr>
                <w:rFonts w:ascii="Calibri" w:eastAsia="Calibri" w:hAnsi="Calibri" w:cs="Calibri"/>
              </w:rPr>
            </w:pPr>
            <w:r w:rsidRPr="008A5B7B">
              <w:rPr>
                <w:rFonts w:ascii="OMR" w:eastAsia="OMR" w:hAnsi="OMR" w:cs="OMR"/>
              </w:rPr>
              <w:t>¡</w:t>
            </w:r>
          </w:p>
        </w:tc>
      </w:tr>
      <w:tr w:rsidR="007B6C43" w:rsidRPr="008540EB" w14:paraId="3948E251" w14:textId="77777777" w:rsidTr="00F44E13">
        <w:trPr>
          <w:trHeight w:val="432"/>
        </w:trPr>
        <w:tc>
          <w:tcPr>
            <w:tcW w:w="3240" w:type="dxa"/>
            <w:vAlign w:val="center"/>
          </w:tcPr>
          <w:p w14:paraId="03FC98AB" w14:textId="6EB9659F" w:rsidR="007B6C43" w:rsidRPr="00785272" w:rsidRDefault="00B22748" w:rsidP="00563545">
            <w:pPr>
              <w:widowControl w:val="0"/>
              <w:pBdr>
                <w:top w:val="nil"/>
                <w:left w:val="nil"/>
                <w:bottom w:val="nil"/>
                <w:right w:val="nil"/>
                <w:between w:val="nil"/>
              </w:pBdr>
              <w:rPr>
                <w:rFonts w:ascii="Calibri" w:eastAsia="Calibri" w:hAnsi="Calibri" w:cs="Calibri"/>
                <w:color w:val="000000"/>
                <w:sz w:val="22"/>
                <w:szCs w:val="22"/>
              </w:rPr>
            </w:pPr>
            <w:r w:rsidRPr="00431AF3">
              <w:rPr>
                <w:rFonts w:ascii="Calibri" w:eastAsia="Calibri" w:hAnsi="Calibri" w:cs="Calibri"/>
                <w:color w:val="000000"/>
              </w:rPr>
              <w:t>Homework expectations</w:t>
            </w:r>
          </w:p>
        </w:tc>
        <w:tc>
          <w:tcPr>
            <w:tcW w:w="1620" w:type="dxa"/>
            <w:vAlign w:val="center"/>
          </w:tcPr>
          <w:p w14:paraId="0C79957E" w14:textId="79A4A44A"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vAlign w:val="center"/>
          </w:tcPr>
          <w:p w14:paraId="2F68AD2F" w14:textId="4598A553"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vAlign w:val="center"/>
          </w:tcPr>
          <w:p w14:paraId="5DC8B692" w14:textId="01DAD0E7" w:rsidR="007B6C43" w:rsidRPr="008A5B7B" w:rsidRDefault="007B6C43" w:rsidP="00326517">
            <w:pPr>
              <w:jc w:val="center"/>
              <w:rPr>
                <w:rFonts w:ascii="Calibri" w:eastAsia="Calibri" w:hAnsi="Calibri" w:cs="Calibri"/>
              </w:rPr>
            </w:pPr>
            <w:r w:rsidRPr="008A5B7B">
              <w:rPr>
                <w:rFonts w:ascii="OMR" w:eastAsia="OMR" w:hAnsi="OMR" w:cs="OMR"/>
              </w:rPr>
              <w:t>¡</w:t>
            </w:r>
          </w:p>
        </w:tc>
      </w:tr>
      <w:tr w:rsidR="007B6C43" w:rsidRPr="008540EB" w14:paraId="1AB7EF63" w14:textId="77777777" w:rsidTr="00F44E13">
        <w:trPr>
          <w:trHeight w:val="432"/>
        </w:trPr>
        <w:tc>
          <w:tcPr>
            <w:tcW w:w="3240" w:type="dxa"/>
            <w:shd w:val="clear" w:color="auto" w:fill="D9D9D9" w:themeFill="background1" w:themeFillShade="D9"/>
            <w:vAlign w:val="center"/>
          </w:tcPr>
          <w:p w14:paraId="3C1F0D60" w14:textId="77777777" w:rsidR="007B6C43" w:rsidRPr="00785272" w:rsidRDefault="007B6C43" w:rsidP="00563545">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Exit ticket</w:t>
            </w:r>
          </w:p>
        </w:tc>
        <w:tc>
          <w:tcPr>
            <w:tcW w:w="1620" w:type="dxa"/>
            <w:shd w:val="clear" w:color="auto" w:fill="D9D9D9" w:themeFill="background1" w:themeFillShade="D9"/>
            <w:vAlign w:val="center"/>
          </w:tcPr>
          <w:p w14:paraId="0E50EE73" w14:textId="6F03DA39"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shd w:val="clear" w:color="auto" w:fill="D9D9D9" w:themeFill="background1" w:themeFillShade="D9"/>
            <w:vAlign w:val="center"/>
          </w:tcPr>
          <w:p w14:paraId="51D86BB2" w14:textId="2627F0D8"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shd w:val="clear" w:color="auto" w:fill="D9D9D9" w:themeFill="background1" w:themeFillShade="D9"/>
            <w:vAlign w:val="center"/>
          </w:tcPr>
          <w:p w14:paraId="76A87529" w14:textId="2F70CB3B" w:rsidR="007B6C43" w:rsidRPr="008A5B7B" w:rsidRDefault="007B6C43" w:rsidP="00326517">
            <w:pPr>
              <w:jc w:val="center"/>
              <w:rPr>
                <w:rFonts w:ascii="Calibri" w:eastAsia="Calibri" w:hAnsi="Calibri" w:cs="Calibri"/>
              </w:rPr>
            </w:pPr>
            <w:r w:rsidRPr="008A5B7B">
              <w:rPr>
                <w:rFonts w:ascii="OMR" w:eastAsia="OMR" w:hAnsi="OMR" w:cs="OMR"/>
              </w:rPr>
              <w:t>¡</w:t>
            </w:r>
          </w:p>
        </w:tc>
      </w:tr>
      <w:tr w:rsidR="007B6C43" w:rsidRPr="008540EB" w14:paraId="7C3BEBA0" w14:textId="77777777" w:rsidTr="007B6C43">
        <w:trPr>
          <w:trHeight w:val="432"/>
        </w:trPr>
        <w:tc>
          <w:tcPr>
            <w:tcW w:w="9360" w:type="dxa"/>
            <w:gridSpan w:val="4"/>
            <w:shd w:val="clear" w:color="auto" w:fill="auto"/>
            <w:vAlign w:val="bottom"/>
          </w:tcPr>
          <w:p w14:paraId="56393391" w14:textId="77777777" w:rsidR="0099715F" w:rsidRDefault="0099715F" w:rsidP="0099715F">
            <w:pPr>
              <w:rPr>
                <w:rFonts w:asciiTheme="minorHAnsi" w:hAnsiTheme="minorHAnsi" w:cstheme="minorHAnsi"/>
                <w:b/>
                <w:bCs/>
                <w:color w:val="404040"/>
                <w:sz w:val="22"/>
                <w:szCs w:val="22"/>
                <w:shd w:val="clear" w:color="auto" w:fill="FFFFFF"/>
              </w:rPr>
            </w:pPr>
          </w:p>
          <w:p w14:paraId="324AB438" w14:textId="09B740AF" w:rsidR="007B6C43" w:rsidRDefault="0099715F" w:rsidP="0099715F">
            <w:pPr>
              <w:rPr>
                <w:rFonts w:asciiTheme="minorHAnsi" w:hAnsiTheme="minorHAnsi" w:cstheme="minorHAnsi"/>
                <w:b/>
                <w:bCs/>
                <w:color w:val="404040"/>
                <w:sz w:val="22"/>
                <w:szCs w:val="22"/>
                <w:shd w:val="clear" w:color="auto" w:fill="FFFFFF"/>
              </w:rPr>
            </w:pPr>
            <w:r w:rsidRPr="0099715F">
              <w:rPr>
                <w:rFonts w:asciiTheme="minorHAnsi" w:hAnsiTheme="minorHAnsi" w:cstheme="minorHAnsi"/>
                <w:b/>
                <w:bCs/>
                <w:color w:val="404040"/>
                <w:sz w:val="22"/>
                <w:szCs w:val="22"/>
                <w:shd w:val="clear" w:color="auto" w:fill="FFFFFF"/>
              </w:rPr>
              <w:t>Please describe any modification(s) made and their purpose:</w:t>
            </w:r>
          </w:p>
          <w:p w14:paraId="07EF7DBC" w14:textId="6B7C3224" w:rsidR="0099715F" w:rsidRDefault="0099715F" w:rsidP="0099715F">
            <w:pPr>
              <w:rPr>
                <w:rFonts w:asciiTheme="minorHAnsi" w:hAnsiTheme="minorHAnsi" w:cstheme="minorHAnsi"/>
                <w:b/>
                <w:bCs/>
                <w:color w:val="404040"/>
                <w:sz w:val="22"/>
                <w:szCs w:val="22"/>
                <w:shd w:val="clear" w:color="auto" w:fill="FFFFFF"/>
              </w:rPr>
            </w:pPr>
          </w:p>
          <w:p w14:paraId="169C8192" w14:textId="77777777" w:rsidR="0099715F" w:rsidRDefault="0099715F" w:rsidP="0099715F">
            <w:pPr>
              <w:rPr>
                <w:rFonts w:asciiTheme="minorHAnsi" w:hAnsiTheme="minorHAnsi" w:cstheme="minorHAnsi"/>
                <w:b/>
                <w:bCs/>
                <w:color w:val="404040"/>
                <w:sz w:val="22"/>
                <w:szCs w:val="22"/>
                <w:shd w:val="clear" w:color="auto" w:fill="FFFFFF"/>
              </w:rPr>
            </w:pPr>
          </w:p>
          <w:p w14:paraId="29FB294B" w14:textId="76F09E22" w:rsidR="0099715F" w:rsidRPr="0099715F" w:rsidRDefault="0099715F" w:rsidP="0099715F">
            <w:pPr>
              <w:rPr>
                <w:rFonts w:asciiTheme="minorHAnsi" w:eastAsia="Calibri" w:hAnsiTheme="minorHAnsi" w:cstheme="minorHAnsi"/>
                <w:b/>
                <w:bCs/>
                <w:sz w:val="22"/>
                <w:szCs w:val="22"/>
              </w:rPr>
            </w:pPr>
          </w:p>
        </w:tc>
      </w:tr>
    </w:tbl>
    <w:p w14:paraId="07ACB419" w14:textId="7D9451A8" w:rsidR="001C3F9F" w:rsidRDefault="001C3F9F" w:rsidP="0051351E">
      <w:pPr>
        <w:rPr>
          <w:rFonts w:ascii="Calibri" w:eastAsia="Calibri" w:hAnsi="Calibri" w:cs="Calibri"/>
          <w:sz w:val="22"/>
          <w:szCs w:val="22"/>
        </w:rPr>
      </w:pPr>
    </w:p>
    <w:p w14:paraId="3E0DA433" w14:textId="0D238680" w:rsidR="0075614C" w:rsidRDefault="0075614C" w:rsidP="0051351E">
      <w:pPr>
        <w:rPr>
          <w:rFonts w:ascii="Calibri" w:eastAsia="Calibri" w:hAnsi="Calibri" w:cs="Calibri"/>
          <w:sz w:val="22"/>
          <w:szCs w:val="22"/>
        </w:rPr>
      </w:pPr>
    </w:p>
    <w:p w14:paraId="26EB826A" w14:textId="33F6F2E7" w:rsidR="0099715F" w:rsidRDefault="0099715F" w:rsidP="0051351E">
      <w:pPr>
        <w:rPr>
          <w:rFonts w:ascii="Calibri" w:eastAsia="Calibri" w:hAnsi="Calibri" w:cs="Calibri"/>
          <w:sz w:val="22"/>
          <w:szCs w:val="22"/>
        </w:rPr>
      </w:pPr>
    </w:p>
    <w:p w14:paraId="23D14BF4" w14:textId="77777777" w:rsidR="0099715F" w:rsidRDefault="0099715F" w:rsidP="0051351E">
      <w:pPr>
        <w:rPr>
          <w:rFonts w:ascii="Calibri" w:eastAsia="Calibri" w:hAnsi="Calibri" w:cs="Calibri"/>
          <w:sz w:val="22"/>
          <w:szCs w:val="22"/>
        </w:rPr>
      </w:pPr>
    </w:p>
    <w:p w14:paraId="398D41C2" w14:textId="77777777" w:rsidR="0075614C" w:rsidRDefault="0075614C" w:rsidP="0051351E">
      <w:pPr>
        <w:rPr>
          <w:rFonts w:ascii="Calibri" w:eastAsia="Calibri" w:hAnsi="Calibri" w:cs="Calibri"/>
          <w:sz w:val="22"/>
          <w:szCs w:val="22"/>
        </w:rPr>
      </w:pPr>
    </w:p>
    <w:sdt>
      <w:sdtPr>
        <w:rPr>
          <w:b/>
          <w:bCs/>
          <w:sz w:val="22"/>
          <w:szCs w:val="22"/>
        </w:rPr>
        <w:tag w:val="goog_rdk_1"/>
        <w:id w:val="-260065991"/>
      </w:sdtPr>
      <w:sdtEndPr>
        <w:rPr>
          <w:b w:val="0"/>
        </w:rPr>
      </w:sdtEndPr>
      <w:sdtContent>
        <w:sdt>
          <w:sdtPr>
            <w:rPr>
              <w:b/>
              <w:bCs/>
              <w:sz w:val="22"/>
              <w:szCs w:val="22"/>
            </w:rPr>
            <w:tag w:val="goog_rdk_0"/>
            <w:id w:val="898718368"/>
          </w:sdtPr>
          <w:sdtEndPr>
            <w:rPr>
              <w:b w:val="0"/>
            </w:rPr>
          </w:sdtEndPr>
          <w:sdtContent>
            <w:p w14:paraId="749F9222" w14:textId="77777777" w:rsidR="00691502" w:rsidRPr="007D76F2" w:rsidRDefault="00691502" w:rsidP="008540EB">
              <w:pPr>
                <w:numPr>
                  <w:ilvl w:val="0"/>
                  <w:numId w:val="11"/>
                </w:numPr>
                <w:pBdr>
                  <w:top w:val="nil"/>
                  <w:left w:val="nil"/>
                  <w:bottom w:val="nil"/>
                  <w:right w:val="nil"/>
                  <w:between w:val="nil"/>
                </w:pBdr>
                <w:ind w:left="360" w:hanging="360"/>
                <w:rPr>
                  <w:rFonts w:ascii="Calibri" w:eastAsia="Calibri" w:hAnsi="Calibri" w:cs="Calibri"/>
                  <w:b/>
                  <w:color w:val="000000"/>
                  <w:u w:val="single"/>
                </w:rPr>
              </w:pPr>
              <w:r w:rsidRPr="007D76F2">
                <w:rPr>
                  <w:rFonts w:ascii="Calibri" w:eastAsia="Calibri" w:hAnsi="Calibri" w:cs="Calibri"/>
                  <w:b/>
                  <w:color w:val="000000"/>
                  <w:u w:val="single"/>
                </w:rPr>
                <w:t>Key concepts</w:t>
              </w:r>
            </w:p>
            <w:p w14:paraId="71CBC995" w14:textId="355235C3" w:rsidR="00691502" w:rsidRPr="008A5B7B" w:rsidRDefault="002850F5" w:rsidP="008A5B7B">
              <w:pPr>
                <w:tabs>
                  <w:tab w:val="left" w:pos="360"/>
                </w:tabs>
                <w:ind w:left="360"/>
                <w:rPr>
                  <w:rFonts w:ascii="Calibri" w:eastAsia="Calibri" w:hAnsi="Calibri" w:cs="Calibri"/>
                </w:rPr>
              </w:pPr>
              <w:bookmarkStart w:id="0" w:name="_Hlk57707091"/>
              <w:r>
                <w:rPr>
                  <w:rFonts w:ascii="Calibri" w:eastAsia="Calibri" w:hAnsi="Calibri" w:cs="Calibri"/>
                  <w:sz w:val="22"/>
                  <w:szCs w:val="22"/>
                </w:rPr>
                <w:t xml:space="preserve">Below is a list of key concepts for Lesson </w:t>
              </w:r>
              <w:r w:rsidR="005C7652">
                <w:rPr>
                  <w:rFonts w:ascii="Calibri" w:eastAsia="Calibri" w:hAnsi="Calibri" w:cs="Calibri"/>
                  <w:sz w:val="22"/>
                  <w:szCs w:val="22"/>
                </w:rPr>
                <w:t>1</w:t>
              </w:r>
              <w:r>
                <w:rPr>
                  <w:rFonts w:ascii="Calibri" w:eastAsia="Calibri" w:hAnsi="Calibri" w:cs="Calibri"/>
                  <w:sz w:val="22"/>
                  <w:szCs w:val="22"/>
                </w:rPr>
                <w:t xml:space="preserve">. </w:t>
              </w:r>
              <w:r w:rsidR="008A5B7B" w:rsidRPr="008A5B7B">
                <w:rPr>
                  <w:rFonts w:ascii="Calibri" w:eastAsia="Calibri" w:hAnsi="Calibri" w:cs="Calibri"/>
                  <w:sz w:val="22"/>
                  <w:szCs w:val="22"/>
                </w:rPr>
                <w:t>Please indicate if the facilitator verbalized each concept aloud to the group.</w:t>
              </w:r>
              <w:r w:rsidR="008A5B7B" w:rsidRPr="00175955">
                <w:rPr>
                  <w:rFonts w:ascii="Calibri" w:eastAsia="Calibri" w:hAnsi="Calibri" w:cs="Calibri"/>
                </w:rPr>
                <w:t xml:space="preserve"> </w:t>
              </w:r>
            </w:p>
          </w:sdtContent>
        </w:sdt>
      </w:sdtContent>
    </w:sdt>
    <w:tbl>
      <w:tblPr>
        <w:tblW w:w="9558" w:type="dxa"/>
        <w:tblInd w:w="360" w:type="dxa"/>
        <w:tblLayout w:type="fixed"/>
        <w:tblLook w:val="0400" w:firstRow="0" w:lastRow="0" w:firstColumn="0" w:lastColumn="0" w:noHBand="0" w:noVBand="1"/>
      </w:tblPr>
      <w:tblGrid>
        <w:gridCol w:w="6678"/>
        <w:gridCol w:w="810"/>
        <w:gridCol w:w="720"/>
        <w:gridCol w:w="1350"/>
      </w:tblGrid>
      <w:tr w:rsidR="00691502" w14:paraId="70B356BD" w14:textId="77777777" w:rsidTr="008C2A84">
        <w:tc>
          <w:tcPr>
            <w:tcW w:w="6678" w:type="dxa"/>
            <w:tcBorders>
              <w:bottom w:val="single" w:sz="4" w:space="0" w:color="auto"/>
            </w:tcBorders>
            <w:vAlign w:val="bottom"/>
          </w:tcPr>
          <w:p w14:paraId="32014B3F" w14:textId="351E3B98" w:rsidR="00691502" w:rsidRPr="008540EB" w:rsidRDefault="00691502" w:rsidP="00361B03">
            <w:pPr>
              <w:rPr>
                <w:rFonts w:ascii="Calibri" w:eastAsia="Calibri" w:hAnsi="Calibri" w:cs="Calibri"/>
                <w:b/>
                <w:sz w:val="22"/>
                <w:szCs w:val="22"/>
              </w:rPr>
            </w:pPr>
          </w:p>
        </w:tc>
        <w:tc>
          <w:tcPr>
            <w:tcW w:w="810" w:type="dxa"/>
            <w:tcBorders>
              <w:bottom w:val="single" w:sz="4" w:space="0" w:color="auto"/>
            </w:tcBorders>
            <w:vAlign w:val="bottom"/>
          </w:tcPr>
          <w:p w14:paraId="76B07BF0" w14:textId="7C66C941"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NO</w:t>
            </w:r>
          </w:p>
        </w:tc>
        <w:tc>
          <w:tcPr>
            <w:tcW w:w="720" w:type="dxa"/>
            <w:tcBorders>
              <w:bottom w:val="single" w:sz="4" w:space="0" w:color="auto"/>
            </w:tcBorders>
            <w:vAlign w:val="bottom"/>
          </w:tcPr>
          <w:p w14:paraId="6B8F8E09" w14:textId="0E43B256"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YES</w:t>
            </w:r>
          </w:p>
        </w:tc>
        <w:tc>
          <w:tcPr>
            <w:tcW w:w="1350" w:type="dxa"/>
            <w:tcBorders>
              <w:bottom w:val="single" w:sz="4" w:space="0" w:color="auto"/>
            </w:tcBorders>
            <w:vAlign w:val="bottom"/>
          </w:tcPr>
          <w:p w14:paraId="7D48E62D" w14:textId="5A3FE755" w:rsidR="00691502" w:rsidRPr="008540EB" w:rsidRDefault="00691502" w:rsidP="00BF198F">
            <w:pPr>
              <w:jc w:val="center"/>
              <w:rPr>
                <w:rFonts w:ascii="Calibri" w:eastAsia="Calibri" w:hAnsi="Calibri" w:cs="Calibri"/>
                <w:b/>
                <w:sz w:val="20"/>
                <w:szCs w:val="20"/>
              </w:rPr>
            </w:pPr>
            <w:r w:rsidRPr="008540EB">
              <w:rPr>
                <w:rFonts w:ascii="Calibri" w:eastAsia="Calibri" w:hAnsi="Calibri" w:cs="Calibri"/>
                <w:b/>
                <w:sz w:val="20"/>
                <w:szCs w:val="20"/>
              </w:rPr>
              <w:t>I don’t remember</w:t>
            </w:r>
          </w:p>
        </w:tc>
      </w:tr>
      <w:tr w:rsidR="006938D6" w14:paraId="34A81264" w14:textId="77777777" w:rsidTr="008C2A84">
        <w:trPr>
          <w:trHeight w:val="558"/>
        </w:trPr>
        <w:tc>
          <w:tcPr>
            <w:tcW w:w="6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37D62" w14:textId="2F9234C9" w:rsidR="006938D6" w:rsidRPr="00785272" w:rsidRDefault="006938D6" w:rsidP="006938D6">
            <w:pPr>
              <w:pBdr>
                <w:top w:val="nil"/>
                <w:left w:val="nil"/>
                <w:bottom w:val="nil"/>
                <w:right w:val="nil"/>
                <w:between w:val="nil"/>
              </w:pBdr>
              <w:rPr>
                <w:rFonts w:ascii="Calibri" w:eastAsia="Calibri" w:hAnsi="Calibri" w:cs="Calibri"/>
                <w:color w:val="000000"/>
                <w:sz w:val="22"/>
                <w:szCs w:val="22"/>
              </w:rPr>
            </w:pPr>
            <w:r w:rsidRPr="00852F92">
              <w:rPr>
                <w:rFonts w:ascii="Calibri" w:eastAsia="Calibri" w:hAnsi="Calibri" w:cs="Calibri"/>
              </w:rPr>
              <w:t xml:space="preserve">Birth control </w:t>
            </w:r>
            <w:r w:rsidR="009F3F7B">
              <w:rPr>
                <w:rFonts w:ascii="Calibri" w:eastAsia="Calibri" w:hAnsi="Calibri" w:cs="Calibri"/>
              </w:rPr>
              <w:t>and condoms are</w:t>
            </w:r>
            <w:r w:rsidRPr="00852F92">
              <w:rPr>
                <w:rFonts w:ascii="Calibri" w:eastAsia="Calibri" w:hAnsi="Calibri" w:cs="Calibri"/>
              </w:rPr>
              <w:t xml:space="preserve"> excellent at preventing pregnancy.</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DE1A9" w14:textId="28807B29" w:rsidR="006938D6" w:rsidRPr="008A5B7B" w:rsidRDefault="006938D6" w:rsidP="006938D6">
            <w:pPr>
              <w:jc w:val="center"/>
              <w:rPr>
                <w:rFonts w:ascii="Calibri" w:eastAsia="Calibri" w:hAnsi="Calibri" w:cs="Calibri"/>
              </w:rPr>
            </w:pPr>
            <w:r w:rsidRPr="00E25ACD">
              <w:rPr>
                <w:rFonts w:ascii="OMR" w:eastAsia="OMR" w:hAnsi="OMR" w:cs="OMR"/>
              </w:rPr>
              <w:t>N</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6C7B2" w14:textId="195EF126" w:rsidR="006938D6" w:rsidRPr="008A5B7B" w:rsidRDefault="006938D6" w:rsidP="006938D6">
            <w:pPr>
              <w:jc w:val="center"/>
              <w:rPr>
                <w:rFonts w:ascii="Calibri" w:eastAsia="Calibri" w:hAnsi="Calibri" w:cs="Calibri"/>
              </w:rPr>
            </w:pPr>
            <w:r w:rsidRPr="005D4EB5">
              <w:rPr>
                <w:rFonts w:ascii="OMR" w:eastAsia="OMR" w:hAnsi="OMR" w:cs="OMR"/>
              </w:rPr>
              <w:t>Y</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A7AD16" w14:textId="77777777" w:rsidR="006938D6" w:rsidRPr="008A5B7B" w:rsidRDefault="006938D6" w:rsidP="006938D6">
            <w:pPr>
              <w:jc w:val="center"/>
              <w:rPr>
                <w:rFonts w:ascii="Calibri" w:eastAsia="Calibri" w:hAnsi="Calibri" w:cs="Calibri"/>
              </w:rPr>
            </w:pPr>
            <w:r w:rsidRPr="008A5B7B">
              <w:rPr>
                <w:rFonts w:ascii="OMR" w:eastAsia="OMR" w:hAnsi="OMR" w:cs="OMR"/>
                <w:bCs/>
                <w:color w:val="000000"/>
              </w:rPr>
              <w:t>¡</w:t>
            </w:r>
          </w:p>
        </w:tc>
      </w:tr>
      <w:tr w:rsidR="008C2A84" w14:paraId="1DBB6922" w14:textId="77777777" w:rsidTr="00E8762D">
        <w:trPr>
          <w:trHeight w:val="558"/>
        </w:trPr>
        <w:tc>
          <w:tcPr>
            <w:tcW w:w="6678" w:type="dxa"/>
            <w:tcBorders>
              <w:top w:val="single" w:sz="4" w:space="0" w:color="auto"/>
              <w:left w:val="single" w:sz="4" w:space="0" w:color="auto"/>
              <w:bottom w:val="single" w:sz="4" w:space="0" w:color="auto"/>
              <w:right w:val="single" w:sz="4" w:space="0" w:color="auto"/>
            </w:tcBorders>
            <w:shd w:val="clear" w:color="auto" w:fill="auto"/>
          </w:tcPr>
          <w:p w14:paraId="49C4F5CD" w14:textId="77777777" w:rsidR="00D96C22" w:rsidRPr="00D96C22" w:rsidRDefault="00D96C22" w:rsidP="00201BC2">
            <w:pPr>
              <w:pBdr>
                <w:top w:val="nil"/>
                <w:left w:val="nil"/>
                <w:bottom w:val="nil"/>
                <w:right w:val="nil"/>
                <w:between w:val="nil"/>
              </w:pBdr>
              <w:ind w:hanging="20"/>
              <w:rPr>
                <w:rFonts w:ascii="Calibri" w:eastAsia="Calibri" w:hAnsi="Calibri" w:cs="Calibri"/>
                <w:bCs/>
              </w:rPr>
            </w:pPr>
            <w:r w:rsidRPr="00D96C22">
              <w:rPr>
                <w:rFonts w:ascii="Calibri" w:eastAsia="Calibri" w:hAnsi="Calibri" w:cs="Calibri"/>
                <w:bCs/>
              </w:rPr>
              <w:t>Many teens successfully use birth control and condoms.</w:t>
            </w:r>
          </w:p>
          <w:p w14:paraId="030796BA" w14:textId="77777777" w:rsidR="008C2A84" w:rsidRPr="00852F92" w:rsidRDefault="008C2A84" w:rsidP="00201BC2">
            <w:pPr>
              <w:pBdr>
                <w:top w:val="nil"/>
                <w:left w:val="nil"/>
                <w:bottom w:val="nil"/>
                <w:right w:val="nil"/>
                <w:between w:val="nil"/>
              </w:pBdr>
              <w:ind w:hanging="20"/>
              <w:rPr>
                <w:rFonts w:ascii="Calibri" w:eastAsia="Calibri" w:hAnsi="Calibri" w:cs="Calibri"/>
              </w:rPr>
            </w:pPr>
          </w:p>
        </w:tc>
        <w:tc>
          <w:tcPr>
            <w:tcW w:w="810" w:type="dxa"/>
            <w:tcBorders>
              <w:top w:val="single" w:sz="4" w:space="0" w:color="auto"/>
              <w:left w:val="single" w:sz="4" w:space="0" w:color="auto"/>
              <w:bottom w:val="single" w:sz="4" w:space="0" w:color="auto"/>
              <w:right w:val="single" w:sz="4" w:space="0" w:color="auto"/>
            </w:tcBorders>
            <w:vAlign w:val="center"/>
          </w:tcPr>
          <w:p w14:paraId="552E110C" w14:textId="5E0F156F" w:rsidR="008C2A84" w:rsidRPr="00E25ACD" w:rsidRDefault="008C2A84" w:rsidP="008C2A84">
            <w:pPr>
              <w:jc w:val="center"/>
              <w:rPr>
                <w:rFonts w:ascii="OMR" w:eastAsia="OMR" w:hAnsi="OMR" w:cs="OMR"/>
              </w:rPr>
            </w:pPr>
            <w:r w:rsidRPr="00E25ACD">
              <w:rPr>
                <w:rFonts w:ascii="OMR" w:eastAsia="OMR" w:hAnsi="OMR" w:cs="OMR"/>
              </w:rPr>
              <w:t>N</w:t>
            </w:r>
          </w:p>
        </w:tc>
        <w:tc>
          <w:tcPr>
            <w:tcW w:w="720" w:type="dxa"/>
            <w:tcBorders>
              <w:top w:val="single" w:sz="4" w:space="0" w:color="auto"/>
              <w:left w:val="single" w:sz="4" w:space="0" w:color="auto"/>
              <w:bottom w:val="single" w:sz="4" w:space="0" w:color="auto"/>
              <w:right w:val="single" w:sz="4" w:space="0" w:color="auto"/>
            </w:tcBorders>
            <w:vAlign w:val="center"/>
          </w:tcPr>
          <w:p w14:paraId="6350CB08" w14:textId="03B62AF4" w:rsidR="008C2A84" w:rsidRPr="005D4EB5" w:rsidRDefault="008C2A84" w:rsidP="008C2A84">
            <w:pPr>
              <w:jc w:val="center"/>
              <w:rPr>
                <w:rFonts w:ascii="OMR" w:eastAsia="OMR" w:hAnsi="OMR" w:cs="OMR"/>
              </w:rPr>
            </w:pPr>
            <w:r w:rsidRPr="005D4EB5">
              <w:rPr>
                <w:rFonts w:ascii="OMR" w:eastAsia="OMR" w:hAnsi="OMR" w:cs="OMR"/>
              </w:rPr>
              <w:t>Y</w:t>
            </w:r>
          </w:p>
        </w:tc>
        <w:tc>
          <w:tcPr>
            <w:tcW w:w="1350" w:type="dxa"/>
            <w:tcBorders>
              <w:top w:val="single" w:sz="4" w:space="0" w:color="auto"/>
              <w:left w:val="single" w:sz="4" w:space="0" w:color="auto"/>
              <w:bottom w:val="single" w:sz="4" w:space="0" w:color="auto"/>
              <w:right w:val="single" w:sz="4" w:space="0" w:color="auto"/>
            </w:tcBorders>
            <w:vAlign w:val="center"/>
          </w:tcPr>
          <w:p w14:paraId="2D89E24D" w14:textId="7E9A8E21" w:rsidR="008C2A84" w:rsidRPr="008A5B7B" w:rsidRDefault="008C2A84" w:rsidP="008C2A84">
            <w:pPr>
              <w:jc w:val="center"/>
              <w:rPr>
                <w:rFonts w:ascii="OMR" w:eastAsia="OMR" w:hAnsi="OMR" w:cs="OMR"/>
                <w:bCs/>
                <w:color w:val="000000"/>
              </w:rPr>
            </w:pPr>
            <w:r w:rsidRPr="008A5B7B">
              <w:rPr>
                <w:rFonts w:ascii="OMR" w:eastAsia="OMR" w:hAnsi="OMR" w:cs="OMR"/>
                <w:bCs/>
                <w:color w:val="000000"/>
              </w:rPr>
              <w:t>¡</w:t>
            </w:r>
          </w:p>
        </w:tc>
      </w:tr>
      <w:tr w:rsidR="008C2A84" w14:paraId="599A35A8" w14:textId="77777777" w:rsidTr="008C2A84">
        <w:trPr>
          <w:trHeight w:val="558"/>
        </w:trPr>
        <w:tc>
          <w:tcPr>
            <w:tcW w:w="6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B8E82" w14:textId="77777777" w:rsidR="00053BFA" w:rsidRPr="00053BFA" w:rsidRDefault="00053BFA" w:rsidP="00201BC2">
            <w:pPr>
              <w:pBdr>
                <w:top w:val="nil"/>
                <w:left w:val="nil"/>
                <w:bottom w:val="nil"/>
                <w:right w:val="nil"/>
                <w:between w:val="nil"/>
              </w:pBdr>
              <w:ind w:hanging="20"/>
              <w:rPr>
                <w:rFonts w:ascii="Calibri" w:eastAsia="Calibri" w:hAnsi="Calibri" w:cs="Calibri"/>
                <w:bCs/>
              </w:rPr>
            </w:pPr>
            <w:r w:rsidRPr="00053BFA">
              <w:rPr>
                <w:rFonts w:ascii="Calibri" w:eastAsia="Calibri" w:hAnsi="Calibri" w:cs="Calibri"/>
                <w:bCs/>
              </w:rPr>
              <w:t>Teens of every sexual orientation and gender identity need to learn about birth control and STD prevention, for themselves or to help a friend.</w:t>
            </w:r>
          </w:p>
          <w:p w14:paraId="2BA81C28" w14:textId="77777777" w:rsidR="008C2A84" w:rsidRPr="00852F92" w:rsidRDefault="008C2A84" w:rsidP="00201BC2">
            <w:pPr>
              <w:pBdr>
                <w:top w:val="nil"/>
                <w:left w:val="nil"/>
                <w:bottom w:val="nil"/>
                <w:right w:val="nil"/>
                <w:between w:val="nil"/>
              </w:pBdr>
              <w:ind w:hanging="20"/>
              <w:rPr>
                <w:rFonts w:ascii="Calibri" w:eastAsia="Calibri" w:hAnsi="Calibri" w:cs="Calibri"/>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CE57F" w14:textId="36386EF1" w:rsidR="008C2A84" w:rsidRPr="00E25ACD" w:rsidRDefault="008C2A84" w:rsidP="008C2A84">
            <w:pPr>
              <w:jc w:val="center"/>
              <w:rPr>
                <w:rFonts w:ascii="OMR" w:eastAsia="OMR" w:hAnsi="OMR" w:cs="OMR"/>
              </w:rPr>
            </w:pPr>
            <w:r w:rsidRPr="00E25ACD">
              <w:rPr>
                <w:rFonts w:ascii="OMR" w:eastAsia="OMR" w:hAnsi="OMR" w:cs="OMR"/>
              </w:rPr>
              <w:t>N</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D3778" w14:textId="2E04F555" w:rsidR="008C2A84" w:rsidRPr="005D4EB5" w:rsidRDefault="008C2A84" w:rsidP="008C2A84">
            <w:pPr>
              <w:jc w:val="center"/>
              <w:rPr>
                <w:rFonts w:ascii="OMR" w:eastAsia="OMR" w:hAnsi="OMR" w:cs="OMR"/>
              </w:rPr>
            </w:pPr>
            <w:r w:rsidRPr="005D4EB5">
              <w:rPr>
                <w:rFonts w:ascii="OMR" w:eastAsia="OMR" w:hAnsi="OMR" w:cs="OMR"/>
              </w:rPr>
              <w:t>Y</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5B3AA" w14:textId="0F44994B" w:rsidR="008C2A84" w:rsidRPr="008A5B7B" w:rsidRDefault="008C2A84" w:rsidP="008C2A84">
            <w:pPr>
              <w:jc w:val="center"/>
              <w:rPr>
                <w:rFonts w:ascii="OMR" w:eastAsia="OMR" w:hAnsi="OMR" w:cs="OMR"/>
                <w:bCs/>
                <w:color w:val="000000"/>
              </w:rPr>
            </w:pPr>
            <w:r w:rsidRPr="008A5B7B">
              <w:rPr>
                <w:rFonts w:ascii="OMR" w:eastAsia="OMR" w:hAnsi="OMR" w:cs="OMR"/>
                <w:bCs/>
                <w:color w:val="000000"/>
              </w:rPr>
              <w:t>¡</w:t>
            </w:r>
          </w:p>
        </w:tc>
      </w:tr>
      <w:tr w:rsidR="00201BC2" w14:paraId="71D01311" w14:textId="77777777" w:rsidTr="00201BC2">
        <w:trPr>
          <w:trHeight w:val="558"/>
        </w:trPr>
        <w:tc>
          <w:tcPr>
            <w:tcW w:w="6678" w:type="dxa"/>
            <w:tcBorders>
              <w:top w:val="single" w:sz="4" w:space="0" w:color="auto"/>
              <w:left w:val="single" w:sz="4" w:space="0" w:color="auto"/>
              <w:bottom w:val="single" w:sz="4" w:space="0" w:color="auto"/>
              <w:right w:val="single" w:sz="4" w:space="0" w:color="auto"/>
            </w:tcBorders>
            <w:shd w:val="clear" w:color="auto" w:fill="auto"/>
          </w:tcPr>
          <w:p w14:paraId="1A818A8D" w14:textId="1506984D" w:rsidR="00201BC2" w:rsidRPr="00852F92" w:rsidRDefault="00201BC2" w:rsidP="00201BC2">
            <w:pPr>
              <w:pBdr>
                <w:top w:val="nil"/>
                <w:left w:val="nil"/>
                <w:bottom w:val="nil"/>
                <w:right w:val="nil"/>
                <w:between w:val="nil"/>
              </w:pBdr>
              <w:ind w:hanging="20"/>
              <w:rPr>
                <w:rFonts w:ascii="Calibri" w:eastAsia="Calibri" w:hAnsi="Calibri" w:cs="Calibri"/>
              </w:rPr>
            </w:pPr>
            <w:r>
              <w:rPr>
                <w:rFonts w:ascii="Calibri" w:eastAsia="Calibri" w:hAnsi="Calibri" w:cs="Calibri"/>
              </w:rPr>
              <w:t>Condoms are easy to get and easy to use.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6AD07C7" w14:textId="0F3B077A" w:rsidR="00201BC2" w:rsidRPr="00E25ACD" w:rsidRDefault="00201BC2" w:rsidP="00201BC2">
            <w:pPr>
              <w:jc w:val="center"/>
              <w:rPr>
                <w:rFonts w:ascii="OMR" w:eastAsia="OMR" w:hAnsi="OMR" w:cs="OMR"/>
              </w:rPr>
            </w:pPr>
            <w:r w:rsidRPr="00E25ACD">
              <w:rPr>
                <w:rFonts w:ascii="OMR" w:eastAsia="OMR" w:hAnsi="OMR" w:cs="OMR"/>
              </w:rPr>
              <w:t>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7106536" w14:textId="669A8346" w:rsidR="00201BC2" w:rsidRPr="005D4EB5" w:rsidRDefault="00201BC2" w:rsidP="00201BC2">
            <w:pPr>
              <w:jc w:val="center"/>
              <w:rPr>
                <w:rFonts w:ascii="OMR" w:eastAsia="OMR" w:hAnsi="OMR" w:cs="OMR"/>
              </w:rPr>
            </w:pPr>
            <w:r w:rsidRPr="005D4EB5">
              <w:rPr>
                <w:rFonts w:ascii="OMR" w:eastAsia="OMR" w:hAnsi="OMR" w:cs="OMR"/>
              </w:rPr>
              <w:t>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B07B5A2" w14:textId="50AAF7DC" w:rsidR="00201BC2" w:rsidRPr="008A5B7B" w:rsidRDefault="00201BC2" w:rsidP="00201BC2">
            <w:pPr>
              <w:jc w:val="center"/>
              <w:rPr>
                <w:rFonts w:ascii="OMR" w:eastAsia="OMR" w:hAnsi="OMR" w:cs="OMR"/>
                <w:bCs/>
                <w:color w:val="000000"/>
              </w:rPr>
            </w:pPr>
            <w:r w:rsidRPr="008A5B7B">
              <w:rPr>
                <w:rFonts w:ascii="OMR" w:eastAsia="OMR" w:hAnsi="OMR" w:cs="OMR"/>
                <w:bCs/>
                <w:color w:val="000000"/>
              </w:rPr>
              <w:t>¡</w:t>
            </w:r>
          </w:p>
        </w:tc>
      </w:tr>
      <w:tr w:rsidR="006938D6" w14:paraId="0C35F9FA" w14:textId="77777777" w:rsidTr="00201BC2">
        <w:trPr>
          <w:trHeight w:val="576"/>
        </w:trPr>
        <w:tc>
          <w:tcPr>
            <w:tcW w:w="6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D64CC3" w14:textId="542EC536" w:rsidR="006938D6" w:rsidRPr="00785272" w:rsidRDefault="004E62AB" w:rsidP="00201BC2">
            <w:pPr>
              <w:pBdr>
                <w:top w:val="nil"/>
                <w:left w:val="nil"/>
                <w:bottom w:val="nil"/>
                <w:right w:val="nil"/>
                <w:between w:val="nil"/>
              </w:pBdr>
              <w:ind w:hanging="20"/>
              <w:rPr>
                <w:rFonts w:ascii="Calibri" w:eastAsia="Calibri" w:hAnsi="Calibri" w:cs="Calibri"/>
                <w:color w:val="000000"/>
                <w:sz w:val="22"/>
                <w:szCs w:val="22"/>
              </w:rPr>
            </w:pPr>
            <w:r w:rsidRPr="00852F92">
              <w:rPr>
                <w:rFonts w:ascii="Calibri" w:eastAsia="Calibri" w:hAnsi="Calibri" w:cs="Calibri"/>
              </w:rPr>
              <w:t>Abstaining from oral, anal</w:t>
            </w:r>
            <w:r w:rsidR="00E440A5">
              <w:rPr>
                <w:rFonts w:ascii="Calibri" w:eastAsia="Calibri" w:hAnsi="Calibri" w:cs="Calibri"/>
              </w:rPr>
              <w:t>,</w:t>
            </w:r>
            <w:r w:rsidRPr="00852F92">
              <w:rPr>
                <w:rFonts w:ascii="Calibri" w:eastAsia="Calibri" w:hAnsi="Calibri" w:cs="Calibri"/>
              </w:rPr>
              <w:t xml:space="preserve"> and vaginal sex means a person does not have to worry about pregnancy or STDs.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4BA4C9" w14:textId="2D6A8E61" w:rsidR="006938D6" w:rsidRPr="008A5B7B" w:rsidRDefault="006938D6" w:rsidP="006938D6">
            <w:pPr>
              <w:jc w:val="center"/>
              <w:rPr>
                <w:rFonts w:ascii="Calibri" w:eastAsia="Calibri" w:hAnsi="Calibri" w:cs="Calibri"/>
              </w:rPr>
            </w:pPr>
            <w:r w:rsidRPr="00E25ACD">
              <w:rPr>
                <w:rFonts w:ascii="OMR" w:eastAsia="OMR" w:hAnsi="OMR" w:cs="OMR"/>
              </w:rPr>
              <w:t>N</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DABF4" w14:textId="7F5BF8E4" w:rsidR="006938D6" w:rsidRPr="008A5B7B" w:rsidRDefault="006938D6" w:rsidP="006938D6">
            <w:pPr>
              <w:jc w:val="center"/>
              <w:rPr>
                <w:rFonts w:ascii="Calibri" w:eastAsia="Calibri" w:hAnsi="Calibri" w:cs="Calibri"/>
              </w:rPr>
            </w:pPr>
            <w:r w:rsidRPr="005D4EB5">
              <w:rPr>
                <w:rFonts w:ascii="OMR" w:eastAsia="OMR" w:hAnsi="OMR" w:cs="OMR"/>
              </w:rPr>
              <w:t>Y</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A9013" w14:textId="77777777" w:rsidR="006938D6" w:rsidRPr="008A5B7B" w:rsidRDefault="006938D6" w:rsidP="006938D6">
            <w:pPr>
              <w:jc w:val="center"/>
              <w:rPr>
                <w:rFonts w:ascii="Calibri" w:eastAsia="Calibri" w:hAnsi="Calibri" w:cs="Calibri"/>
              </w:rPr>
            </w:pPr>
            <w:r w:rsidRPr="008A5B7B">
              <w:rPr>
                <w:rFonts w:ascii="OMR" w:eastAsia="OMR" w:hAnsi="OMR" w:cs="OMR"/>
                <w:bCs/>
                <w:color w:val="000000"/>
              </w:rPr>
              <w:t>¡</w:t>
            </w:r>
          </w:p>
        </w:tc>
      </w:tr>
      <w:tr w:rsidR="006938D6" w14:paraId="59C77300" w14:textId="77777777" w:rsidTr="00201BC2">
        <w:trPr>
          <w:trHeight w:val="774"/>
        </w:trPr>
        <w:tc>
          <w:tcPr>
            <w:tcW w:w="6678" w:type="dxa"/>
            <w:tcBorders>
              <w:top w:val="single" w:sz="4" w:space="0" w:color="auto"/>
              <w:left w:val="single" w:sz="4" w:space="0" w:color="auto"/>
              <w:bottom w:val="single" w:sz="4" w:space="0" w:color="auto"/>
              <w:right w:val="single" w:sz="4" w:space="0" w:color="auto"/>
            </w:tcBorders>
            <w:shd w:val="clear" w:color="auto" w:fill="auto"/>
          </w:tcPr>
          <w:p w14:paraId="0DC3B3D4" w14:textId="1C827C85" w:rsidR="006938D6" w:rsidRPr="00DE55D8" w:rsidRDefault="00857F46" w:rsidP="00201BC2">
            <w:pPr>
              <w:pBdr>
                <w:top w:val="nil"/>
                <w:left w:val="nil"/>
                <w:bottom w:val="nil"/>
                <w:right w:val="nil"/>
                <w:between w:val="nil"/>
              </w:pBdr>
              <w:ind w:hanging="20"/>
              <w:rPr>
                <w:rFonts w:ascii="Calibri" w:eastAsia="Calibri" w:hAnsi="Calibri" w:cs="Calibri"/>
                <w:bCs/>
                <w:color w:val="000000"/>
                <w:sz w:val="22"/>
                <w:szCs w:val="22"/>
              </w:rPr>
            </w:pPr>
            <w:r w:rsidRPr="00857F46">
              <w:rPr>
                <w:rFonts w:ascii="Calibri" w:eastAsia="Calibri" w:hAnsi="Calibri" w:cs="Calibri"/>
                <w:bCs/>
                <w:color w:val="000000"/>
                <w:sz w:val="22"/>
                <w:szCs w:val="22"/>
              </w:rPr>
              <w:t>People of every sexual orientation and gender identity choose abstinence.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7D694D9" w14:textId="46EFCB92" w:rsidR="006938D6" w:rsidRPr="008A5B7B" w:rsidRDefault="006938D6" w:rsidP="006938D6">
            <w:pPr>
              <w:jc w:val="center"/>
              <w:rPr>
                <w:rFonts w:ascii="Calibri" w:eastAsia="Calibri" w:hAnsi="Calibri" w:cs="Calibri"/>
              </w:rPr>
            </w:pPr>
            <w:r w:rsidRPr="00E25ACD">
              <w:rPr>
                <w:rFonts w:ascii="OMR" w:eastAsia="OMR" w:hAnsi="OMR" w:cs="OMR"/>
              </w:rPr>
              <w:t>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E191196" w14:textId="6A4A8B5B" w:rsidR="006938D6" w:rsidRPr="008A5B7B" w:rsidRDefault="006938D6" w:rsidP="006938D6">
            <w:pPr>
              <w:jc w:val="center"/>
              <w:rPr>
                <w:rFonts w:ascii="Calibri" w:eastAsia="Calibri" w:hAnsi="Calibri" w:cs="Calibri"/>
              </w:rPr>
            </w:pPr>
            <w:r w:rsidRPr="005D4EB5">
              <w:rPr>
                <w:rFonts w:ascii="OMR" w:eastAsia="OMR" w:hAnsi="OMR" w:cs="OMR"/>
              </w:rPr>
              <w:t>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2C48FA4" w14:textId="77777777" w:rsidR="006938D6" w:rsidRPr="008A5B7B" w:rsidRDefault="006938D6" w:rsidP="006938D6">
            <w:pPr>
              <w:jc w:val="center"/>
              <w:rPr>
                <w:rFonts w:ascii="Calibri" w:eastAsia="Calibri" w:hAnsi="Calibri" w:cs="Calibri"/>
              </w:rPr>
            </w:pPr>
            <w:r w:rsidRPr="008A5B7B">
              <w:rPr>
                <w:rFonts w:ascii="OMR" w:eastAsia="OMR" w:hAnsi="OMR" w:cs="OMR"/>
                <w:bCs/>
                <w:color w:val="000000"/>
              </w:rPr>
              <w:t>¡</w:t>
            </w:r>
          </w:p>
        </w:tc>
      </w:tr>
    </w:tbl>
    <w:p w14:paraId="5CE0370B" w14:textId="27BC365F" w:rsidR="008540EB" w:rsidRPr="007D76F2" w:rsidRDefault="008540EB" w:rsidP="001C3F9F">
      <w:pPr>
        <w:pStyle w:val="ListParagraph"/>
        <w:numPr>
          <w:ilvl w:val="0"/>
          <w:numId w:val="11"/>
        </w:numPr>
        <w:pBdr>
          <w:top w:val="nil"/>
          <w:left w:val="nil"/>
          <w:bottom w:val="nil"/>
          <w:right w:val="nil"/>
          <w:between w:val="nil"/>
        </w:pBdr>
        <w:ind w:left="360" w:hanging="450"/>
        <w:rPr>
          <w:rFonts w:ascii="Calibri" w:eastAsia="Calibri" w:hAnsi="Calibri" w:cs="Calibri"/>
          <w:b/>
          <w:color w:val="000000"/>
          <w:u w:val="single"/>
        </w:rPr>
      </w:pPr>
      <w:bookmarkStart w:id="1" w:name="_Hlk57633042"/>
      <w:r w:rsidRPr="007D76F2">
        <w:rPr>
          <w:rFonts w:ascii="Calibri" w:eastAsia="Calibri" w:hAnsi="Calibri" w:cs="Calibri"/>
          <w:b/>
          <w:color w:val="000000"/>
          <w:u w:val="single"/>
        </w:rPr>
        <w:lastRenderedPageBreak/>
        <w:t>Quality</w:t>
      </w:r>
    </w:p>
    <w:p w14:paraId="20AC76F1" w14:textId="2DE5D852" w:rsidR="008540EB" w:rsidRPr="00CD2462" w:rsidRDefault="008540EB" w:rsidP="008540EB">
      <w:pPr>
        <w:pBdr>
          <w:top w:val="nil"/>
          <w:left w:val="nil"/>
          <w:bottom w:val="nil"/>
          <w:right w:val="nil"/>
          <w:between w:val="nil"/>
        </w:pBdr>
        <w:ind w:left="360"/>
        <w:rPr>
          <w:rFonts w:ascii="Calibri" w:eastAsia="Calibri" w:hAnsi="Calibri" w:cs="Calibri"/>
          <w:color w:val="000000"/>
          <w:sz w:val="22"/>
          <w:szCs w:val="22"/>
        </w:rPr>
      </w:pPr>
      <w:r w:rsidRPr="00CD2462">
        <w:rPr>
          <w:rFonts w:ascii="Calibri" w:eastAsia="Calibri" w:hAnsi="Calibri" w:cs="Calibri"/>
          <w:color w:val="000000"/>
          <w:sz w:val="22"/>
          <w:szCs w:val="22"/>
        </w:rPr>
        <w:t xml:space="preserve">The following questions assess the </w:t>
      </w:r>
      <w:r w:rsidRPr="00CD2462">
        <w:rPr>
          <w:rFonts w:ascii="Calibri" w:eastAsia="Calibri" w:hAnsi="Calibri" w:cs="Calibri"/>
          <w:color w:val="000000"/>
          <w:sz w:val="22"/>
          <w:szCs w:val="22"/>
          <w:u w:val="single"/>
        </w:rPr>
        <w:t>overall</w:t>
      </w:r>
      <w:r w:rsidRPr="007643EB">
        <w:rPr>
          <w:rFonts w:ascii="Calibri" w:eastAsia="Calibri" w:hAnsi="Calibri" w:cs="Calibri"/>
          <w:color w:val="000000"/>
          <w:sz w:val="22"/>
          <w:szCs w:val="22"/>
        </w:rPr>
        <w:t xml:space="preserve"> </w:t>
      </w:r>
      <w:r w:rsidRPr="00CD2462">
        <w:rPr>
          <w:rFonts w:ascii="Calibri" w:eastAsia="Calibri" w:hAnsi="Calibri" w:cs="Calibri"/>
          <w:color w:val="000000"/>
          <w:sz w:val="22"/>
          <w:szCs w:val="22"/>
        </w:rPr>
        <w:t xml:space="preserve">quality of the program session and delivery of the information. Use your best judgment and do not fill in more than one response. Please use the guidelines below </w:t>
      </w:r>
      <w:r w:rsidR="00EF7A25">
        <w:rPr>
          <w:rFonts w:ascii="Calibri" w:eastAsia="Calibri" w:hAnsi="Calibri" w:cs="Calibri"/>
          <w:color w:val="000000"/>
          <w:sz w:val="22"/>
          <w:szCs w:val="22"/>
        </w:rPr>
        <w:t xml:space="preserve">the response options </w:t>
      </w:r>
      <w:r w:rsidRPr="00CD2462">
        <w:rPr>
          <w:rFonts w:ascii="Calibri" w:eastAsia="Calibri" w:hAnsi="Calibri" w:cs="Calibri"/>
          <w:color w:val="000000"/>
          <w:sz w:val="22"/>
          <w:szCs w:val="22"/>
        </w:rPr>
        <w:t xml:space="preserve">when completing the observation form and </w:t>
      </w:r>
      <w:r w:rsidRPr="00CD2462">
        <w:rPr>
          <w:rFonts w:ascii="Calibri" w:eastAsia="Calibri" w:hAnsi="Calibri" w:cs="Calibri"/>
          <w:i/>
          <w:color w:val="000000"/>
          <w:sz w:val="22"/>
          <w:szCs w:val="22"/>
        </w:rPr>
        <w:t>do not</w:t>
      </w:r>
      <w:r w:rsidRPr="00CD2462">
        <w:rPr>
          <w:rFonts w:ascii="Calibri" w:eastAsia="Calibri" w:hAnsi="Calibri" w:cs="Calibri"/>
          <w:color w:val="000000"/>
          <w:sz w:val="22"/>
          <w:szCs w:val="22"/>
        </w:rPr>
        <w:t xml:space="preserve"> change the scoring provided; for example, </w:t>
      </w:r>
      <w:r w:rsidR="008E117F">
        <w:rPr>
          <w:rFonts w:ascii="Calibri" w:eastAsia="Calibri" w:hAnsi="Calibri" w:cs="Calibri"/>
          <w:color w:val="000000"/>
          <w:sz w:val="22"/>
          <w:szCs w:val="22"/>
        </w:rPr>
        <w:t xml:space="preserve">do not </w:t>
      </w:r>
      <w:r w:rsidRPr="00CD2462">
        <w:rPr>
          <w:rFonts w:ascii="Calibri" w:eastAsia="Calibri" w:hAnsi="Calibri" w:cs="Calibri"/>
          <w:color w:val="000000"/>
          <w:sz w:val="22"/>
          <w:szCs w:val="22"/>
        </w:rPr>
        <w:t>score a 1.5 rather than a 1 or a 2.</w:t>
      </w:r>
    </w:p>
    <w:p w14:paraId="135BBC24" w14:textId="77777777" w:rsidR="008540EB" w:rsidRPr="008540EB" w:rsidRDefault="008540EB" w:rsidP="008540EB">
      <w:pPr>
        <w:pBdr>
          <w:top w:val="nil"/>
          <w:left w:val="nil"/>
          <w:bottom w:val="nil"/>
          <w:right w:val="nil"/>
          <w:between w:val="nil"/>
        </w:pBdr>
        <w:ind w:left="360"/>
        <w:rPr>
          <w:rFonts w:ascii="Calibri" w:eastAsia="Calibri" w:hAnsi="Calibri" w:cs="Calibri"/>
          <w:color w:val="000000"/>
          <w:sz w:val="16"/>
          <w:szCs w:val="16"/>
        </w:rPr>
      </w:pPr>
    </w:p>
    <w:p w14:paraId="75E63A05" w14:textId="56B498CF" w:rsidR="004D33B6" w:rsidRPr="00CD2462" w:rsidRDefault="004D33B6" w:rsidP="004D33B6">
      <w:pPr>
        <w:ind w:firstLine="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1.  In general, how clear were the program </w:t>
      </w:r>
      <w:r w:rsidR="00596935">
        <w:rPr>
          <w:rFonts w:ascii="Calibri" w:eastAsia="Calibri" w:hAnsi="Calibri" w:cs="Calibri"/>
          <w:b/>
          <w:color w:val="000000"/>
          <w:sz w:val="22"/>
          <w:szCs w:val="22"/>
        </w:rPr>
        <w:t>facilitator</w:t>
      </w:r>
      <w:r w:rsidRPr="00CD2462">
        <w:rPr>
          <w:rFonts w:ascii="Calibri" w:eastAsia="Calibri" w:hAnsi="Calibri" w:cs="Calibri"/>
          <w:b/>
          <w:color w:val="000000"/>
          <w:sz w:val="22"/>
          <w:szCs w:val="22"/>
        </w:rPr>
        <w:t>’s explanations of activities?</w:t>
      </w:r>
    </w:p>
    <w:p w14:paraId="1C4CC4C2" w14:textId="77777777" w:rsidR="004D33B6" w:rsidRPr="00CD2462" w:rsidRDefault="004D33B6" w:rsidP="004D33B6">
      <w:pPr>
        <w:ind w:left="720"/>
        <w:rPr>
          <w:rFonts w:ascii="Calibri" w:eastAsia="Calibri" w:hAnsi="Calibri" w:cs="Calibri"/>
          <w:b/>
          <w:sz w:val="16"/>
          <w:szCs w:val="16"/>
        </w:rPr>
      </w:pPr>
      <w:r>
        <w:rPr>
          <w:rFonts w:ascii="Calibri" w:eastAsia="Calibri" w:hAnsi="Calibri" w:cs="Calibri"/>
          <w:b/>
        </w:rPr>
        <w:t xml:space="preserve">        </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5"/>
        <w:gridCol w:w="1903"/>
        <w:gridCol w:w="1690"/>
        <w:gridCol w:w="2160"/>
      </w:tblGrid>
      <w:tr w:rsidR="004D33B6" w14:paraId="6A044535" w14:textId="77777777" w:rsidTr="00D53729">
        <w:trPr>
          <w:trHeight w:val="288"/>
        </w:trPr>
        <w:tc>
          <w:tcPr>
            <w:tcW w:w="1892" w:type="dxa"/>
            <w:shd w:val="clear" w:color="auto" w:fill="auto"/>
            <w:vAlign w:val="center"/>
          </w:tcPr>
          <w:p w14:paraId="48251287" w14:textId="77777777" w:rsidR="004D33B6" w:rsidRPr="00083B5A" w:rsidRDefault="004D33B6" w:rsidP="00D53729">
            <w:pPr>
              <w:pStyle w:val="ListParagraph"/>
              <w:ind w:left="408"/>
              <w:rPr>
                <w:rFonts w:ascii="Calibri" w:eastAsia="Calibri" w:hAnsi="Calibri" w:cs="Calibri"/>
                <w:sz w:val="20"/>
                <w:szCs w:val="20"/>
              </w:rPr>
            </w:pPr>
            <w:r>
              <w:rPr>
                <w:rFonts w:ascii="Calibri" w:eastAsia="Calibri" w:hAnsi="Calibri" w:cs="Calibri"/>
                <w:sz w:val="20"/>
                <w:szCs w:val="20"/>
              </w:rPr>
              <w:t xml:space="preserve">1 - </w:t>
            </w:r>
            <w:r w:rsidRPr="00083B5A">
              <w:rPr>
                <w:rFonts w:ascii="Calibri" w:eastAsia="Calibri" w:hAnsi="Calibri" w:cs="Calibri"/>
                <w:sz w:val="20"/>
                <w:szCs w:val="20"/>
              </w:rPr>
              <w:t>Not clear</w:t>
            </w:r>
          </w:p>
        </w:tc>
        <w:tc>
          <w:tcPr>
            <w:tcW w:w="1805" w:type="dxa"/>
            <w:shd w:val="clear" w:color="auto" w:fill="auto"/>
            <w:vAlign w:val="center"/>
          </w:tcPr>
          <w:p w14:paraId="5144ACE5"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1903" w:type="dxa"/>
            <w:shd w:val="clear" w:color="auto" w:fill="auto"/>
            <w:vAlign w:val="center"/>
          </w:tcPr>
          <w:p w14:paraId="52A99D9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Somewhat Clear</w:t>
            </w:r>
          </w:p>
        </w:tc>
        <w:tc>
          <w:tcPr>
            <w:tcW w:w="1690" w:type="dxa"/>
            <w:shd w:val="clear" w:color="auto" w:fill="auto"/>
            <w:vAlign w:val="center"/>
          </w:tcPr>
          <w:p w14:paraId="500F7FD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7DA97BEE"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Very Clear</w:t>
            </w:r>
          </w:p>
        </w:tc>
      </w:tr>
      <w:tr w:rsidR="004D33B6" w14:paraId="6C17857E" w14:textId="77777777" w:rsidTr="00D53729">
        <w:trPr>
          <w:trHeight w:val="432"/>
        </w:trPr>
        <w:tc>
          <w:tcPr>
            <w:tcW w:w="1892" w:type="dxa"/>
            <w:vAlign w:val="center"/>
          </w:tcPr>
          <w:p w14:paraId="40DFE3E3" w14:textId="77777777" w:rsidR="004D33B6" w:rsidRPr="00350C57" w:rsidRDefault="004D33B6" w:rsidP="00D53729">
            <w:pPr>
              <w:jc w:val="center"/>
              <w:rPr>
                <w:rFonts w:ascii="Calibri" w:eastAsia="Calibri" w:hAnsi="Calibri" w:cs="Calibri"/>
                <w:bCs/>
              </w:rPr>
            </w:pPr>
            <w:r>
              <w:rPr>
                <w:rFonts w:ascii="OMR" w:eastAsia="OMR" w:hAnsi="OMR" w:cs="OMR"/>
              </w:rPr>
              <w:t>¡</w:t>
            </w:r>
          </w:p>
        </w:tc>
        <w:tc>
          <w:tcPr>
            <w:tcW w:w="1805" w:type="dxa"/>
            <w:vAlign w:val="center"/>
          </w:tcPr>
          <w:p w14:paraId="683648F0" w14:textId="77777777" w:rsidR="004D33B6" w:rsidRPr="00350C57" w:rsidRDefault="004D33B6" w:rsidP="00D53729">
            <w:pPr>
              <w:jc w:val="center"/>
              <w:rPr>
                <w:rFonts w:ascii="Calibri" w:eastAsia="Calibri" w:hAnsi="Calibri" w:cs="Calibri"/>
                <w:bCs/>
              </w:rPr>
            </w:pPr>
            <w:r>
              <w:rPr>
                <w:rFonts w:ascii="OMR" w:eastAsia="OMR" w:hAnsi="OMR" w:cs="OMR"/>
              </w:rPr>
              <w:t>¡</w:t>
            </w:r>
          </w:p>
        </w:tc>
        <w:tc>
          <w:tcPr>
            <w:tcW w:w="1903" w:type="dxa"/>
            <w:vAlign w:val="center"/>
          </w:tcPr>
          <w:p w14:paraId="0599185A" w14:textId="77777777" w:rsidR="004D33B6" w:rsidRPr="00350C57" w:rsidRDefault="004D33B6" w:rsidP="00D53729">
            <w:pPr>
              <w:jc w:val="center"/>
              <w:rPr>
                <w:rFonts w:ascii="Calibri" w:eastAsia="Calibri" w:hAnsi="Calibri" w:cs="Calibri"/>
                <w:bCs/>
              </w:rPr>
            </w:pPr>
            <w:r>
              <w:rPr>
                <w:rFonts w:ascii="OMR" w:eastAsia="OMR" w:hAnsi="OMR" w:cs="OMR"/>
              </w:rPr>
              <w:t>¡</w:t>
            </w:r>
          </w:p>
        </w:tc>
        <w:tc>
          <w:tcPr>
            <w:tcW w:w="1690" w:type="dxa"/>
            <w:vAlign w:val="center"/>
          </w:tcPr>
          <w:p w14:paraId="5D47DD28" w14:textId="77777777" w:rsidR="004D33B6" w:rsidRPr="00350C57" w:rsidRDefault="004D33B6" w:rsidP="00D53729">
            <w:pPr>
              <w:jc w:val="center"/>
              <w:rPr>
                <w:rFonts w:ascii="Calibri" w:eastAsia="Calibri" w:hAnsi="Calibri" w:cs="Calibri"/>
                <w:bCs/>
              </w:rPr>
            </w:pPr>
            <w:r>
              <w:rPr>
                <w:rFonts w:ascii="OMR" w:eastAsia="OMR" w:hAnsi="OMR" w:cs="OMR"/>
              </w:rPr>
              <w:t>¡</w:t>
            </w:r>
          </w:p>
        </w:tc>
        <w:tc>
          <w:tcPr>
            <w:tcW w:w="2160" w:type="dxa"/>
            <w:vAlign w:val="center"/>
          </w:tcPr>
          <w:p w14:paraId="28FC24AB" w14:textId="77777777" w:rsidR="004D33B6" w:rsidRPr="00350C57" w:rsidRDefault="004D33B6" w:rsidP="00D53729">
            <w:pPr>
              <w:jc w:val="center"/>
              <w:rPr>
                <w:rFonts w:ascii="Calibri" w:eastAsia="Calibri" w:hAnsi="Calibri" w:cs="Calibri"/>
                <w:bCs/>
              </w:rPr>
            </w:pPr>
            <w:r>
              <w:rPr>
                <w:rFonts w:ascii="OMR" w:eastAsia="OMR" w:hAnsi="OMR" w:cs="OMR"/>
              </w:rPr>
              <w:t>¡</w:t>
            </w:r>
          </w:p>
        </w:tc>
      </w:tr>
    </w:tbl>
    <w:p w14:paraId="2396E374"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1 - Most participants do not understand instructions and cannot proceed; many questions asked.</w:t>
      </w:r>
    </w:p>
    <w:p w14:paraId="6EA0AA5C"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About half of the group understands, while the other half ask questions for clarification.</w:t>
      </w:r>
    </w:p>
    <w:p w14:paraId="24B487BB"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5 - 90-100% of the participants begin and complete the activity/discussion with no hesitation and no questions.</w:t>
      </w:r>
    </w:p>
    <w:p w14:paraId="3CC7D199" w14:textId="77777777" w:rsidR="004D33B6" w:rsidRDefault="004D33B6" w:rsidP="004D33B6">
      <w:pPr>
        <w:rPr>
          <w:rFonts w:ascii="Calibri" w:eastAsia="Calibri" w:hAnsi="Calibri" w:cs="Calibri"/>
          <w:sz w:val="22"/>
          <w:szCs w:val="22"/>
        </w:rPr>
      </w:pPr>
    </w:p>
    <w:p w14:paraId="60BDCF2C" w14:textId="77777777" w:rsidR="00FB1B20" w:rsidRPr="008540EB" w:rsidRDefault="00FB1B20" w:rsidP="004D33B6">
      <w:pPr>
        <w:rPr>
          <w:rFonts w:ascii="Calibri" w:eastAsia="Calibri" w:hAnsi="Calibri" w:cs="Calibri"/>
          <w:sz w:val="22"/>
          <w:szCs w:val="22"/>
        </w:rPr>
      </w:pPr>
    </w:p>
    <w:p w14:paraId="58C0AB0E" w14:textId="256F614E" w:rsidR="004D33B6" w:rsidRPr="00CD2462" w:rsidRDefault="004D33B6" w:rsidP="004D33B6">
      <w:pPr>
        <w:ind w:left="630" w:hanging="270"/>
        <w:rPr>
          <w:rFonts w:ascii="Calibri" w:eastAsia="Calibri" w:hAnsi="Calibri" w:cs="Calibri"/>
          <w:b/>
          <w:sz w:val="22"/>
          <w:szCs w:val="22"/>
        </w:rPr>
      </w:pPr>
      <w:r w:rsidRPr="00CD2462">
        <w:rPr>
          <w:rFonts w:ascii="Calibri" w:eastAsia="Calibri" w:hAnsi="Calibri" w:cs="Calibri"/>
          <w:b/>
          <w:sz w:val="22"/>
          <w:szCs w:val="22"/>
        </w:rPr>
        <w:t xml:space="preserve">2.  To what extent did the </w:t>
      </w:r>
      <w:r w:rsidR="008566E5">
        <w:rPr>
          <w:rFonts w:ascii="Calibri" w:eastAsia="Calibri" w:hAnsi="Calibri" w:cs="Calibri"/>
          <w:b/>
          <w:sz w:val="22"/>
          <w:szCs w:val="22"/>
        </w:rPr>
        <w:t>facilitator</w:t>
      </w:r>
      <w:r w:rsidRPr="00CD2462">
        <w:rPr>
          <w:rFonts w:ascii="Calibri" w:eastAsia="Calibri" w:hAnsi="Calibri" w:cs="Calibri"/>
          <w:b/>
          <w:sz w:val="22"/>
          <w:szCs w:val="22"/>
        </w:rPr>
        <w:t xml:space="preserve"> keep track of time during the session and activities? </w:t>
      </w:r>
    </w:p>
    <w:p w14:paraId="726F1512" w14:textId="77777777" w:rsidR="004D33B6" w:rsidRPr="00CD2462" w:rsidRDefault="004D33B6" w:rsidP="004D33B6">
      <w:pPr>
        <w:ind w:firstLine="360"/>
        <w:rPr>
          <w:rFonts w:ascii="Calibri" w:eastAsia="Calibri" w:hAnsi="Calibri" w:cs="Calibri"/>
          <w:b/>
          <w:sz w:val="16"/>
          <w:szCs w:val="16"/>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55"/>
        <w:gridCol w:w="1890"/>
        <w:gridCol w:w="135"/>
        <w:gridCol w:w="1530"/>
        <w:gridCol w:w="2160"/>
      </w:tblGrid>
      <w:tr w:rsidR="004D33B6" w14:paraId="74C4DEE0" w14:textId="77777777" w:rsidTr="00D53729">
        <w:trPr>
          <w:trHeight w:val="288"/>
        </w:trPr>
        <w:tc>
          <w:tcPr>
            <w:tcW w:w="1880" w:type="dxa"/>
            <w:shd w:val="clear" w:color="auto" w:fill="auto"/>
            <w:vAlign w:val="center"/>
          </w:tcPr>
          <w:p w14:paraId="2A883D5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7643EB">
              <w:rPr>
                <w:rFonts w:ascii="Calibri" w:eastAsia="Calibri" w:hAnsi="Calibri" w:cs="Calibri"/>
                <w:sz w:val="20"/>
                <w:szCs w:val="20"/>
              </w:rPr>
              <w:t>Not on time</w:t>
            </w:r>
          </w:p>
        </w:tc>
        <w:tc>
          <w:tcPr>
            <w:tcW w:w="1855" w:type="dxa"/>
            <w:shd w:val="clear" w:color="auto" w:fill="auto"/>
            <w:vAlign w:val="center"/>
          </w:tcPr>
          <w:p w14:paraId="47A5F85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025" w:type="dxa"/>
            <w:gridSpan w:val="2"/>
            <w:shd w:val="clear" w:color="auto" w:fill="auto"/>
            <w:vAlign w:val="center"/>
          </w:tcPr>
          <w:p w14:paraId="4535E5B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 loss of time</w:t>
            </w:r>
          </w:p>
        </w:tc>
        <w:tc>
          <w:tcPr>
            <w:tcW w:w="1530" w:type="dxa"/>
            <w:shd w:val="clear" w:color="auto" w:fill="auto"/>
            <w:vAlign w:val="center"/>
          </w:tcPr>
          <w:p w14:paraId="3FBBA1A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1C36937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Well on time</w:t>
            </w:r>
          </w:p>
        </w:tc>
      </w:tr>
      <w:tr w:rsidR="004D33B6" w14:paraId="42BF1CB0" w14:textId="77777777" w:rsidTr="00D53729">
        <w:trPr>
          <w:trHeight w:val="432"/>
        </w:trPr>
        <w:tc>
          <w:tcPr>
            <w:tcW w:w="1880" w:type="dxa"/>
            <w:vAlign w:val="center"/>
          </w:tcPr>
          <w:p w14:paraId="3FA7279E"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55" w:type="dxa"/>
            <w:vAlign w:val="center"/>
          </w:tcPr>
          <w:p w14:paraId="0AA7B623"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90" w:type="dxa"/>
            <w:vAlign w:val="center"/>
          </w:tcPr>
          <w:p w14:paraId="5F03191B"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665" w:type="dxa"/>
            <w:gridSpan w:val="2"/>
            <w:vAlign w:val="center"/>
          </w:tcPr>
          <w:p w14:paraId="14E70A16"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2160" w:type="dxa"/>
            <w:vAlign w:val="center"/>
          </w:tcPr>
          <w:p w14:paraId="7E7AA955"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r>
    </w:tbl>
    <w:p w14:paraId="2CEFE81B" w14:textId="14F7419E"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8566E5">
        <w:rPr>
          <w:rFonts w:ascii="Calibri" w:eastAsia="Calibri" w:hAnsi="Calibri" w:cs="Calibri"/>
          <w:sz w:val="18"/>
          <w:szCs w:val="18"/>
        </w:rPr>
        <w:t>Facilitator</w:t>
      </w:r>
      <w:r w:rsidRPr="0051351E">
        <w:rPr>
          <w:rFonts w:ascii="Calibri" w:eastAsia="Calibri" w:hAnsi="Calibri" w:cs="Calibri"/>
          <w:sz w:val="18"/>
          <w:szCs w:val="18"/>
        </w:rPr>
        <w:t xml:space="preserve"> does not have time to complete the material (particularly at the end of the session); regularly allows discussions to drag on (e.g., participants seem bored or begin discussing non-related issues in small groups).</w:t>
      </w:r>
    </w:p>
    <w:p w14:paraId="0AA8294E"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3 - Misses a few points; sometimes allows discussions to drag on.  </w:t>
      </w:r>
    </w:p>
    <w:p w14:paraId="7045527A"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5 - Completes all content of the session; completes activities and discussions in a timely manner (using the suggested time limitations in the program manual, if available). </w:t>
      </w:r>
    </w:p>
    <w:p w14:paraId="2E79F48D" w14:textId="77777777" w:rsidR="004D33B6" w:rsidRDefault="004D33B6" w:rsidP="004D33B6">
      <w:pPr>
        <w:tabs>
          <w:tab w:val="left" w:pos="1440"/>
          <w:tab w:val="left" w:pos="2880"/>
          <w:tab w:val="left" w:pos="4320"/>
          <w:tab w:val="left" w:pos="5760"/>
          <w:tab w:val="left" w:pos="7200"/>
        </w:tabs>
        <w:rPr>
          <w:rFonts w:ascii="Calibri" w:eastAsia="Calibri" w:hAnsi="Calibri" w:cs="Calibri"/>
          <w:b/>
        </w:rPr>
      </w:pPr>
      <w:r w:rsidRPr="00C02B6E">
        <w:rPr>
          <w:rFonts w:ascii="Calibri" w:eastAsia="Calibri" w:hAnsi="Calibri" w:cs="Calibri"/>
          <w:b/>
        </w:rPr>
        <w:t xml:space="preserve">        </w:t>
      </w:r>
    </w:p>
    <w:p w14:paraId="60A58D3B" w14:textId="77777777" w:rsidR="00FB1B20" w:rsidRPr="00D4692F" w:rsidRDefault="00FB1B20" w:rsidP="004D33B6">
      <w:pPr>
        <w:tabs>
          <w:tab w:val="left" w:pos="1440"/>
          <w:tab w:val="left" w:pos="2880"/>
          <w:tab w:val="left" w:pos="4320"/>
          <w:tab w:val="left" w:pos="5760"/>
          <w:tab w:val="left" w:pos="7200"/>
        </w:tabs>
        <w:rPr>
          <w:rFonts w:ascii="Calibri" w:eastAsia="Calibri" w:hAnsi="Calibri" w:cs="Calibri"/>
          <w:b/>
          <w:sz w:val="16"/>
          <w:szCs w:val="16"/>
        </w:rPr>
      </w:pPr>
    </w:p>
    <w:p w14:paraId="17A7A429" w14:textId="77777777" w:rsidR="004D33B6" w:rsidRPr="00CD2462" w:rsidRDefault="004D33B6" w:rsidP="004D33B6">
      <w:pPr>
        <w:ind w:firstLine="360"/>
        <w:rPr>
          <w:rFonts w:ascii="Calibri" w:eastAsia="Calibri" w:hAnsi="Calibri" w:cs="Calibri"/>
          <w:b/>
          <w:sz w:val="22"/>
          <w:szCs w:val="22"/>
        </w:rPr>
      </w:pPr>
      <w:r w:rsidRPr="00CD2462">
        <w:rPr>
          <w:rFonts w:ascii="Calibri" w:eastAsia="Calibri" w:hAnsi="Calibri" w:cs="Calibri"/>
          <w:b/>
          <w:sz w:val="22"/>
          <w:szCs w:val="22"/>
        </w:rPr>
        <w:t>3. To what extent did the presentation of materials seem rushed or hurried?</w:t>
      </w:r>
    </w:p>
    <w:p w14:paraId="155171B1" w14:textId="77777777" w:rsidR="004D33B6" w:rsidRPr="00CD2462" w:rsidRDefault="004D33B6" w:rsidP="004D33B6">
      <w:pPr>
        <w:tabs>
          <w:tab w:val="center" w:pos="1440"/>
          <w:tab w:val="left" w:pos="2880"/>
          <w:tab w:val="left" w:pos="4320"/>
          <w:tab w:val="left" w:pos="5760"/>
          <w:tab w:val="left" w:pos="7200"/>
        </w:tabs>
        <w:rPr>
          <w:rFonts w:ascii="Calibri" w:eastAsia="Calibri" w:hAnsi="Calibri" w:cs="Calibri"/>
          <w:b/>
          <w:sz w:val="16"/>
          <w:szCs w:val="16"/>
        </w:rPr>
      </w:pPr>
      <w:r>
        <w:rPr>
          <w:rFonts w:ascii="Calibri" w:eastAsia="Calibri" w:hAnsi="Calibri" w:cs="Calibri"/>
          <w:b/>
        </w:rPr>
        <w:tab/>
      </w: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20"/>
        <w:gridCol w:w="135"/>
        <w:gridCol w:w="1890"/>
        <w:gridCol w:w="135"/>
        <w:gridCol w:w="1530"/>
        <w:gridCol w:w="2340"/>
      </w:tblGrid>
      <w:tr w:rsidR="004D33B6" w14:paraId="7B368260" w14:textId="77777777" w:rsidTr="00D53729">
        <w:trPr>
          <w:trHeight w:val="288"/>
        </w:trPr>
        <w:tc>
          <w:tcPr>
            <w:tcW w:w="1880" w:type="dxa"/>
            <w:shd w:val="clear" w:color="auto" w:fill="auto"/>
            <w:vAlign w:val="center"/>
          </w:tcPr>
          <w:p w14:paraId="70836100"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FA6AE2">
              <w:rPr>
                <w:rFonts w:ascii="Calibri" w:eastAsia="Calibri" w:hAnsi="Calibri" w:cs="Calibri"/>
                <w:sz w:val="20"/>
                <w:szCs w:val="20"/>
              </w:rPr>
              <w:t>Very rushed</w:t>
            </w:r>
          </w:p>
        </w:tc>
        <w:tc>
          <w:tcPr>
            <w:tcW w:w="1720" w:type="dxa"/>
            <w:shd w:val="clear" w:color="auto" w:fill="auto"/>
            <w:vAlign w:val="center"/>
          </w:tcPr>
          <w:p w14:paraId="7B2D24B3"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160" w:type="dxa"/>
            <w:gridSpan w:val="3"/>
            <w:shd w:val="clear" w:color="auto" w:fill="auto"/>
            <w:vAlign w:val="center"/>
          </w:tcPr>
          <w:p w14:paraId="0DE5CFDB"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FA6AE2">
              <w:rPr>
                <w:rFonts w:ascii="Calibri" w:eastAsia="Calibri" w:hAnsi="Calibri" w:cs="Calibri"/>
                <w:sz w:val="20"/>
                <w:szCs w:val="20"/>
              </w:rPr>
              <w:t>Somewhat rushed</w:t>
            </w:r>
          </w:p>
        </w:tc>
        <w:tc>
          <w:tcPr>
            <w:tcW w:w="1530" w:type="dxa"/>
            <w:shd w:val="clear" w:color="auto" w:fill="auto"/>
            <w:vAlign w:val="center"/>
          </w:tcPr>
          <w:p w14:paraId="4463BC88"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340" w:type="dxa"/>
            <w:shd w:val="clear" w:color="auto" w:fill="auto"/>
            <w:vAlign w:val="center"/>
          </w:tcPr>
          <w:p w14:paraId="41447B2F"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FA6AE2">
              <w:rPr>
                <w:rFonts w:ascii="Calibri" w:eastAsia="Calibri" w:hAnsi="Calibri" w:cs="Calibri"/>
                <w:sz w:val="20"/>
                <w:szCs w:val="20"/>
              </w:rPr>
              <w:t>Not rushed</w:t>
            </w:r>
          </w:p>
        </w:tc>
      </w:tr>
      <w:tr w:rsidR="004D33B6" w14:paraId="61642D53" w14:textId="77777777" w:rsidTr="00D53729">
        <w:trPr>
          <w:trHeight w:val="432"/>
        </w:trPr>
        <w:tc>
          <w:tcPr>
            <w:tcW w:w="1880" w:type="dxa"/>
            <w:vAlign w:val="center"/>
          </w:tcPr>
          <w:p w14:paraId="7534A7F0"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001BA730"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90" w:type="dxa"/>
            <w:vAlign w:val="center"/>
          </w:tcPr>
          <w:p w14:paraId="3FE99FCC"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665" w:type="dxa"/>
            <w:gridSpan w:val="2"/>
            <w:vAlign w:val="center"/>
          </w:tcPr>
          <w:p w14:paraId="00A43A45"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2340" w:type="dxa"/>
            <w:vAlign w:val="center"/>
          </w:tcPr>
          <w:p w14:paraId="375C0CCF"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r>
    </w:tbl>
    <w:p w14:paraId="38F563F3" w14:textId="60734D23"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8566E5">
        <w:rPr>
          <w:rFonts w:ascii="Calibri" w:eastAsia="Calibri" w:hAnsi="Calibri" w:cs="Calibri"/>
          <w:sz w:val="18"/>
          <w:szCs w:val="18"/>
        </w:rPr>
        <w:t>Facilitator</w:t>
      </w:r>
      <w:r w:rsidRPr="0051351E">
        <w:rPr>
          <w:rFonts w:ascii="Calibri" w:eastAsia="Calibri" w:hAnsi="Calibri" w:cs="Calibri"/>
          <w:sz w:val="18"/>
          <w:szCs w:val="18"/>
        </w:rPr>
        <w:t xml:space="preserve"> doesn’t allow time for discussion; doesn’t have time for examples; tells participants they are in a hurry; body language suggests stress or hurry.</w:t>
      </w:r>
    </w:p>
    <w:p w14:paraId="390826F6"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Some deletion of discussion/activities; sometimes states but does not explain material.</w:t>
      </w:r>
    </w:p>
    <w:p w14:paraId="08CB825D"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Does not rush participants or speech but still completes all the materials; appears relaxed.</w:t>
      </w:r>
    </w:p>
    <w:p w14:paraId="0254D8D8" w14:textId="77777777" w:rsidR="004D33B6" w:rsidRDefault="004D33B6" w:rsidP="004D33B6">
      <w:pPr>
        <w:tabs>
          <w:tab w:val="center" w:pos="1440"/>
          <w:tab w:val="left" w:pos="2880"/>
          <w:tab w:val="left" w:pos="4320"/>
          <w:tab w:val="left" w:pos="5760"/>
          <w:tab w:val="left" w:pos="7200"/>
        </w:tabs>
        <w:rPr>
          <w:rFonts w:ascii="Calibri" w:eastAsia="Calibri" w:hAnsi="Calibri" w:cs="Calibri"/>
          <w:b/>
        </w:rPr>
      </w:pPr>
      <w:r>
        <w:rPr>
          <w:rFonts w:ascii="Calibri" w:eastAsia="Calibri" w:hAnsi="Calibri" w:cs="Calibri"/>
          <w:b/>
        </w:rPr>
        <w:tab/>
      </w:r>
    </w:p>
    <w:p w14:paraId="79A0C219" w14:textId="77777777" w:rsidR="00FB1B20" w:rsidRPr="00543FDF" w:rsidRDefault="00FB1B20" w:rsidP="004D33B6">
      <w:pPr>
        <w:tabs>
          <w:tab w:val="center" w:pos="1440"/>
          <w:tab w:val="left" w:pos="2880"/>
          <w:tab w:val="left" w:pos="4320"/>
          <w:tab w:val="left" w:pos="5760"/>
          <w:tab w:val="left" w:pos="7200"/>
        </w:tabs>
        <w:rPr>
          <w:rFonts w:ascii="Calibri" w:eastAsia="Calibri" w:hAnsi="Calibri" w:cs="Calibri"/>
          <w:b/>
          <w:sz w:val="16"/>
          <w:szCs w:val="16"/>
        </w:rPr>
      </w:pPr>
    </w:p>
    <w:p w14:paraId="0C0F8CA5"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4. To what extent did the participants appear to understand the material?</w:t>
      </w:r>
      <w:r w:rsidRPr="006A0D02">
        <w:rPr>
          <w:rFonts w:ascii="Calibri" w:eastAsia="Calibri" w:hAnsi="Calibri" w:cs="Calibri"/>
          <w:sz w:val="18"/>
          <w:szCs w:val="18"/>
        </w:rPr>
        <w:t xml:space="preserve"> </w:t>
      </w:r>
      <w:r w:rsidRPr="00734508">
        <w:rPr>
          <w:rFonts w:ascii="Calibri" w:eastAsia="Calibri" w:hAnsi="Calibri" w:cs="Calibri"/>
          <w:b/>
          <w:bCs/>
          <w:sz w:val="22"/>
          <w:szCs w:val="22"/>
        </w:rPr>
        <w:t xml:space="preserve">Use your best judgment based on participant conversations and feedback. </w:t>
      </w:r>
    </w:p>
    <w:p w14:paraId="4B9355EF" w14:textId="77777777" w:rsidR="004D33B6" w:rsidRPr="00CD2462" w:rsidRDefault="004D33B6" w:rsidP="004D33B6">
      <w:pPr>
        <w:pBdr>
          <w:top w:val="nil"/>
          <w:left w:val="nil"/>
          <w:bottom w:val="nil"/>
          <w:right w:val="nil"/>
          <w:between w:val="nil"/>
        </w:pBdr>
        <w:ind w:left="504" w:firstLine="126"/>
        <w:rPr>
          <w:rFonts w:ascii="Calibri" w:eastAsia="Calibri" w:hAnsi="Calibri" w:cs="Calibri"/>
          <w:b/>
          <w:color w:val="000000"/>
          <w:sz w:val="16"/>
          <w:szCs w:val="16"/>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21"/>
        <w:gridCol w:w="1030"/>
        <w:gridCol w:w="275"/>
        <w:gridCol w:w="1799"/>
        <w:gridCol w:w="196"/>
        <w:gridCol w:w="1029"/>
        <w:gridCol w:w="400"/>
        <w:gridCol w:w="1791"/>
      </w:tblGrid>
      <w:tr w:rsidR="004D33B6" w14:paraId="7661F0D7" w14:textId="77777777" w:rsidTr="00D53729">
        <w:trPr>
          <w:trHeight w:val="288"/>
        </w:trPr>
        <w:tc>
          <w:tcPr>
            <w:tcW w:w="2120" w:type="dxa"/>
            <w:gridSpan w:val="2"/>
            <w:shd w:val="clear" w:color="auto" w:fill="auto"/>
            <w:vAlign w:val="center"/>
          </w:tcPr>
          <w:p w14:paraId="6E5480F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understanding</w:t>
            </w:r>
          </w:p>
        </w:tc>
        <w:tc>
          <w:tcPr>
            <w:tcW w:w="1030" w:type="dxa"/>
            <w:shd w:val="clear" w:color="auto" w:fill="auto"/>
            <w:vAlign w:val="center"/>
          </w:tcPr>
          <w:p w14:paraId="3AE360E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70" w:type="dxa"/>
            <w:gridSpan w:val="3"/>
            <w:shd w:val="clear" w:color="auto" w:fill="auto"/>
            <w:vAlign w:val="center"/>
          </w:tcPr>
          <w:p w14:paraId="4009AFDF"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understanding</w:t>
            </w:r>
          </w:p>
        </w:tc>
        <w:tc>
          <w:tcPr>
            <w:tcW w:w="1029" w:type="dxa"/>
            <w:shd w:val="clear" w:color="auto" w:fill="auto"/>
            <w:vAlign w:val="center"/>
          </w:tcPr>
          <w:p w14:paraId="4EACE71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91" w:type="dxa"/>
            <w:gridSpan w:val="2"/>
            <w:shd w:val="clear" w:color="auto" w:fill="auto"/>
            <w:vAlign w:val="center"/>
          </w:tcPr>
          <w:p w14:paraId="5A291D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Good understanding</w:t>
            </w:r>
          </w:p>
        </w:tc>
      </w:tr>
      <w:tr w:rsidR="004D33B6" w:rsidRPr="00350C57" w14:paraId="09FEAD52" w14:textId="77777777" w:rsidTr="00D53729">
        <w:trPr>
          <w:trHeight w:val="432"/>
        </w:trPr>
        <w:tc>
          <w:tcPr>
            <w:tcW w:w="1799" w:type="dxa"/>
            <w:vAlign w:val="center"/>
          </w:tcPr>
          <w:p w14:paraId="26615C05"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626" w:type="dxa"/>
            <w:gridSpan w:val="3"/>
            <w:vAlign w:val="center"/>
          </w:tcPr>
          <w:p w14:paraId="001405A9"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799" w:type="dxa"/>
            <w:vAlign w:val="center"/>
          </w:tcPr>
          <w:p w14:paraId="1B29CFB5"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625" w:type="dxa"/>
            <w:gridSpan w:val="3"/>
            <w:vAlign w:val="center"/>
          </w:tcPr>
          <w:p w14:paraId="2E1205C8"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791" w:type="dxa"/>
            <w:vAlign w:val="center"/>
          </w:tcPr>
          <w:p w14:paraId="0474A586"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r>
    </w:tbl>
    <w:p w14:paraId="1AE91A8F" w14:textId="476E18B2" w:rsidR="004D33B6" w:rsidRPr="00FB1B20" w:rsidRDefault="004D33B6" w:rsidP="00FB1B20">
      <w:pPr>
        <w:pBdr>
          <w:top w:val="nil"/>
          <w:left w:val="nil"/>
          <w:bottom w:val="nil"/>
          <w:right w:val="nil"/>
          <w:between w:val="nil"/>
        </w:pBdr>
        <w:tabs>
          <w:tab w:val="center" w:pos="1440"/>
          <w:tab w:val="left" w:pos="2880"/>
          <w:tab w:val="center" w:pos="4320"/>
          <w:tab w:val="left" w:pos="5760"/>
          <w:tab w:val="center" w:pos="7200"/>
        </w:tabs>
        <w:ind w:firstLine="720"/>
        <w:rPr>
          <w:rFonts w:ascii="Calibri" w:eastAsia="Calibri" w:hAnsi="Calibri" w:cs="Calibri"/>
          <w:b/>
          <w:color w:val="000000"/>
          <w:sz w:val="16"/>
          <w:szCs w:val="16"/>
        </w:rPr>
      </w:pPr>
      <w:r w:rsidRPr="00C02B6E">
        <w:rPr>
          <w:rFonts w:ascii="Calibri" w:eastAsia="Calibri" w:hAnsi="Calibri" w:cs="Calibri"/>
          <w:color w:val="000000"/>
        </w:rPr>
        <w:tab/>
      </w:r>
      <w:r w:rsidRPr="0051351E">
        <w:rPr>
          <w:rFonts w:ascii="Calibri" w:eastAsia="Calibri" w:hAnsi="Calibri" w:cs="Calibri"/>
          <w:sz w:val="18"/>
          <w:szCs w:val="18"/>
        </w:rPr>
        <w:t xml:space="preserve">Use your best judgment based on participant conversations and feedback. </w:t>
      </w:r>
    </w:p>
    <w:p w14:paraId="7BAC9957" w14:textId="77777777" w:rsidR="004D33B6" w:rsidRDefault="004D33B6" w:rsidP="004D33B6">
      <w:pPr>
        <w:rPr>
          <w:rFonts w:ascii="Calibri" w:eastAsia="Calibri" w:hAnsi="Calibri" w:cs="Calibri"/>
          <w:sz w:val="18"/>
          <w:szCs w:val="18"/>
        </w:rPr>
      </w:pPr>
      <w:r>
        <w:rPr>
          <w:rFonts w:ascii="Calibri" w:eastAsia="Calibri" w:hAnsi="Calibri" w:cs="Calibri"/>
          <w:sz w:val="18"/>
          <w:szCs w:val="18"/>
        </w:rPr>
        <w:t xml:space="preserve">                  </w:t>
      </w:r>
      <w:r w:rsidRPr="0051351E">
        <w:rPr>
          <w:rFonts w:ascii="Calibri" w:eastAsia="Calibri" w:hAnsi="Calibri" w:cs="Calibri"/>
          <w:sz w:val="18"/>
          <w:szCs w:val="18"/>
        </w:rPr>
        <w:t>Roughly:  1 - Less than 25% seem to understand; 3 - About half; 5 - 75-100% understand</w:t>
      </w:r>
    </w:p>
    <w:p w14:paraId="2783A40E" w14:textId="77777777" w:rsidR="004D33B6" w:rsidRDefault="004D33B6" w:rsidP="004D33B6">
      <w:pPr>
        <w:rPr>
          <w:rFonts w:ascii="Calibri" w:eastAsia="Calibri" w:hAnsi="Calibri" w:cs="Calibri"/>
          <w:color w:val="000000"/>
          <w:sz w:val="22"/>
          <w:szCs w:val="22"/>
        </w:rPr>
      </w:pPr>
    </w:p>
    <w:p w14:paraId="5641D690" w14:textId="77777777" w:rsidR="00FB1B20" w:rsidRPr="00827E18" w:rsidRDefault="00FB1B20" w:rsidP="004D33B6">
      <w:pPr>
        <w:rPr>
          <w:rFonts w:ascii="Calibri" w:eastAsia="Calibri" w:hAnsi="Calibri" w:cs="Calibri"/>
          <w:color w:val="000000"/>
          <w:sz w:val="22"/>
          <w:szCs w:val="22"/>
        </w:rPr>
      </w:pPr>
    </w:p>
    <w:p w14:paraId="003973E6"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5. How actively did the group members participate in discussions and activities? </w:t>
      </w:r>
      <w:r w:rsidRPr="00734508">
        <w:rPr>
          <w:rFonts w:ascii="Calibri" w:eastAsia="Calibri" w:hAnsi="Calibri" w:cs="Calibri"/>
          <w:b/>
          <w:bCs/>
          <w:sz w:val="22"/>
          <w:szCs w:val="22"/>
        </w:rPr>
        <w:t xml:space="preserve">Use your best judgment based on listening to the discussions and feedback. </w:t>
      </w:r>
    </w:p>
    <w:p w14:paraId="371FE49E" w14:textId="77777777" w:rsidR="004D33B6" w:rsidRPr="007D76F2" w:rsidRDefault="004D33B6" w:rsidP="004D33B6">
      <w:pPr>
        <w:pBdr>
          <w:top w:val="nil"/>
          <w:left w:val="nil"/>
          <w:bottom w:val="nil"/>
          <w:right w:val="nil"/>
          <w:between w:val="nil"/>
        </w:pBdr>
        <w:ind w:left="504" w:hanging="504"/>
        <w:rPr>
          <w:rFonts w:ascii="Calibri" w:eastAsia="Calibri" w:hAnsi="Calibri" w:cs="Calibri"/>
          <w:b/>
          <w:color w:val="000000"/>
          <w:sz w:val="10"/>
          <w:szCs w:val="10"/>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4"/>
        <w:gridCol w:w="1043"/>
        <w:gridCol w:w="277"/>
        <w:gridCol w:w="1788"/>
        <w:gridCol w:w="198"/>
        <w:gridCol w:w="1043"/>
        <w:gridCol w:w="403"/>
        <w:gridCol w:w="1780"/>
      </w:tblGrid>
      <w:tr w:rsidR="004D33B6" w14:paraId="09DF563B" w14:textId="77777777" w:rsidTr="00D53729">
        <w:trPr>
          <w:trHeight w:val="288"/>
        </w:trPr>
        <w:tc>
          <w:tcPr>
            <w:tcW w:w="2108" w:type="dxa"/>
            <w:gridSpan w:val="2"/>
            <w:shd w:val="clear" w:color="auto" w:fill="auto"/>
            <w:vAlign w:val="center"/>
          </w:tcPr>
          <w:p w14:paraId="5D9265BA"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participation</w:t>
            </w:r>
          </w:p>
        </w:tc>
        <w:tc>
          <w:tcPr>
            <w:tcW w:w="1043" w:type="dxa"/>
            <w:shd w:val="clear" w:color="auto" w:fill="auto"/>
            <w:vAlign w:val="center"/>
          </w:tcPr>
          <w:p w14:paraId="5455811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63" w:type="dxa"/>
            <w:gridSpan w:val="3"/>
            <w:shd w:val="clear" w:color="auto" w:fill="auto"/>
            <w:vAlign w:val="center"/>
          </w:tcPr>
          <w:p w14:paraId="6F470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participation</w:t>
            </w:r>
          </w:p>
        </w:tc>
        <w:tc>
          <w:tcPr>
            <w:tcW w:w="1043" w:type="dxa"/>
            <w:shd w:val="clear" w:color="auto" w:fill="auto"/>
            <w:vAlign w:val="center"/>
          </w:tcPr>
          <w:p w14:paraId="1322F33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83" w:type="dxa"/>
            <w:gridSpan w:val="2"/>
            <w:shd w:val="clear" w:color="auto" w:fill="auto"/>
            <w:vAlign w:val="center"/>
          </w:tcPr>
          <w:p w14:paraId="3ED84517"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Active participation</w:t>
            </w:r>
          </w:p>
        </w:tc>
      </w:tr>
      <w:tr w:rsidR="004D33B6" w:rsidRPr="00350C57" w14:paraId="19153D87" w14:textId="77777777" w:rsidTr="00D53729">
        <w:trPr>
          <w:trHeight w:val="432"/>
        </w:trPr>
        <w:tc>
          <w:tcPr>
            <w:tcW w:w="1784" w:type="dxa"/>
            <w:vAlign w:val="center"/>
          </w:tcPr>
          <w:p w14:paraId="57FBC4DD"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644" w:type="dxa"/>
            <w:gridSpan w:val="3"/>
            <w:vAlign w:val="center"/>
          </w:tcPr>
          <w:p w14:paraId="70BC2B4C"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788" w:type="dxa"/>
            <w:vAlign w:val="center"/>
          </w:tcPr>
          <w:p w14:paraId="7DD5FAB7"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644" w:type="dxa"/>
            <w:gridSpan w:val="3"/>
            <w:vAlign w:val="center"/>
          </w:tcPr>
          <w:p w14:paraId="15004548"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780" w:type="dxa"/>
            <w:vAlign w:val="center"/>
          </w:tcPr>
          <w:p w14:paraId="466E85F1"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r>
    </w:tbl>
    <w:p w14:paraId="3EB63D3E"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 xml:space="preserve">Use your best judgment based on listening to the discussions and feedback. </w:t>
      </w:r>
    </w:p>
    <w:p w14:paraId="70585826" w14:textId="77777777" w:rsidR="004D33B6"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Roughly, 1 - Less than 25% participate; 3 - About half participate. 5 - 75-100% participate</w:t>
      </w:r>
    </w:p>
    <w:p w14:paraId="4D45844C" w14:textId="505F351F" w:rsidR="004D33B6" w:rsidRDefault="004D33B6" w:rsidP="00B1429C">
      <w:pPr>
        <w:rPr>
          <w:rFonts w:ascii="Calibri" w:eastAsia="Calibri" w:hAnsi="Calibri" w:cs="Calibri"/>
          <w:sz w:val="18"/>
          <w:szCs w:val="18"/>
        </w:rPr>
      </w:pPr>
    </w:p>
    <w:p w14:paraId="7EF1435A" w14:textId="77777777" w:rsidR="004D33B6" w:rsidRPr="0080149E" w:rsidRDefault="004D33B6" w:rsidP="004D33B6">
      <w:pPr>
        <w:ind w:left="720"/>
        <w:rPr>
          <w:rFonts w:ascii="Calibri" w:eastAsia="Calibri" w:hAnsi="Calibri" w:cs="Calibri"/>
          <w:sz w:val="18"/>
          <w:szCs w:val="18"/>
        </w:rPr>
      </w:pPr>
    </w:p>
    <w:p w14:paraId="08B1DB8B" w14:textId="77777777" w:rsidR="004D33B6" w:rsidRDefault="004D33B6" w:rsidP="004D33B6">
      <w:pPr>
        <w:pBdr>
          <w:top w:val="nil"/>
          <w:left w:val="nil"/>
          <w:bottom w:val="nil"/>
          <w:right w:val="nil"/>
          <w:between w:val="nil"/>
        </w:pBdr>
        <w:ind w:left="504" w:hanging="144"/>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6.  On the following scale, rate the </w:t>
      </w:r>
      <w:r>
        <w:rPr>
          <w:rFonts w:ascii="Calibri" w:eastAsia="Calibri" w:hAnsi="Calibri" w:cs="Calibri"/>
          <w:b/>
          <w:color w:val="000000"/>
          <w:sz w:val="22"/>
          <w:szCs w:val="22"/>
        </w:rPr>
        <w:t xml:space="preserve">facilitator </w:t>
      </w:r>
      <w:r w:rsidRPr="003E2CB7">
        <w:rPr>
          <w:rFonts w:ascii="Calibri" w:eastAsia="Calibri" w:hAnsi="Calibri" w:cs="Calibri"/>
          <w:b/>
          <w:color w:val="000000"/>
          <w:sz w:val="22"/>
          <w:szCs w:val="22"/>
        </w:rPr>
        <w:t>on the following qualities:</w:t>
      </w:r>
    </w:p>
    <w:p w14:paraId="2A40231D" w14:textId="77777777" w:rsidR="004D33B6" w:rsidRPr="00A73BCA" w:rsidRDefault="004D33B6" w:rsidP="004D33B6">
      <w:pPr>
        <w:pBdr>
          <w:top w:val="nil"/>
          <w:left w:val="nil"/>
          <w:bottom w:val="nil"/>
          <w:right w:val="nil"/>
          <w:between w:val="nil"/>
        </w:pBdr>
        <w:ind w:left="504" w:hanging="144"/>
        <w:rPr>
          <w:rFonts w:ascii="Calibri" w:eastAsia="Calibri" w:hAnsi="Calibri" w:cs="Calibri"/>
          <w:b/>
          <w:color w:val="000000"/>
          <w:sz w:val="18"/>
          <w:szCs w:val="18"/>
        </w:rPr>
      </w:pPr>
    </w:p>
    <w:p w14:paraId="798FCB2D" w14:textId="77777777" w:rsidR="004D33B6" w:rsidRPr="003E2CB7" w:rsidRDefault="004D33B6" w:rsidP="004D33B6">
      <w:pPr>
        <w:numPr>
          <w:ilvl w:val="0"/>
          <w:numId w:val="6"/>
        </w:numPr>
        <w:pBdr>
          <w:top w:val="nil"/>
          <w:left w:val="nil"/>
          <w:bottom w:val="nil"/>
          <w:right w:val="nil"/>
          <w:between w:val="nil"/>
        </w:pBdr>
        <w:tabs>
          <w:tab w:val="left" w:pos="504"/>
          <w:tab w:val="left" w:pos="1440"/>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Knowledge of the program:</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58E1FF86" w14:textId="77777777" w:rsidTr="00D53729">
        <w:trPr>
          <w:trHeight w:val="288"/>
        </w:trPr>
        <w:tc>
          <w:tcPr>
            <w:tcW w:w="1880" w:type="dxa"/>
            <w:shd w:val="clear" w:color="auto" w:fill="auto"/>
            <w:vAlign w:val="center"/>
          </w:tcPr>
          <w:p w14:paraId="1C726D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CE5F7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4D506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20CAD669"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20903F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6146BD46" w14:textId="77777777" w:rsidTr="00D53729">
        <w:trPr>
          <w:trHeight w:val="432"/>
        </w:trPr>
        <w:tc>
          <w:tcPr>
            <w:tcW w:w="1880" w:type="dxa"/>
            <w:vAlign w:val="center"/>
          </w:tcPr>
          <w:p w14:paraId="71149D94"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3EEE382B"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90" w:type="dxa"/>
            <w:vAlign w:val="center"/>
          </w:tcPr>
          <w:p w14:paraId="53ED97C5"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5CE44BB6"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80" w:type="dxa"/>
            <w:vAlign w:val="center"/>
          </w:tcPr>
          <w:p w14:paraId="3D397B94"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r>
    </w:tbl>
    <w:p w14:paraId="064A2BD9" w14:textId="3EA45E22"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 xml:space="preserve">1 - Cannot answer questions, mispronounces names; reads from the manual.  </w:t>
      </w:r>
    </w:p>
    <w:p w14:paraId="6680C6D2"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 xml:space="preserve">5 - Provides information above and beyond what’s in the manual; seems very familiar with the concepts and answers questions with ease. </w:t>
      </w:r>
    </w:p>
    <w:p w14:paraId="75585FD2" w14:textId="77777777" w:rsidR="004D33B6" w:rsidRDefault="004D33B6" w:rsidP="004D33B6">
      <w:pPr>
        <w:ind w:left="495"/>
        <w:rPr>
          <w:rFonts w:ascii="Calibri" w:eastAsia="Calibri" w:hAnsi="Calibri" w:cs="Calibri"/>
          <w:b/>
        </w:rPr>
      </w:pPr>
      <w:r>
        <w:rPr>
          <w:rFonts w:ascii="Calibri" w:eastAsia="Calibri" w:hAnsi="Calibri" w:cs="Calibri"/>
          <w:b/>
        </w:rPr>
        <w:tab/>
        <w:t xml:space="preserve">        </w:t>
      </w:r>
    </w:p>
    <w:p w14:paraId="17D9EECF" w14:textId="77777777" w:rsidR="00031E5B" w:rsidRPr="00A73BCA" w:rsidRDefault="00031E5B" w:rsidP="004D33B6">
      <w:pPr>
        <w:ind w:left="495"/>
        <w:rPr>
          <w:rFonts w:ascii="Calibri" w:eastAsia="Calibri" w:hAnsi="Calibri" w:cs="Calibri"/>
          <w:b/>
          <w:sz w:val="32"/>
          <w:szCs w:val="32"/>
        </w:rPr>
      </w:pPr>
    </w:p>
    <w:p w14:paraId="5A60ECF4"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Level of enthusiasm: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D0DE654" w14:textId="77777777" w:rsidTr="00D53729">
        <w:trPr>
          <w:trHeight w:val="288"/>
        </w:trPr>
        <w:tc>
          <w:tcPr>
            <w:tcW w:w="1880" w:type="dxa"/>
            <w:shd w:val="clear" w:color="auto" w:fill="auto"/>
            <w:vAlign w:val="center"/>
          </w:tcPr>
          <w:p w14:paraId="536F3B9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D4EA9E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7DD837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6ADA6D41"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589E541E"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A183A79" w14:textId="77777777" w:rsidTr="00D53729">
        <w:trPr>
          <w:trHeight w:val="432"/>
        </w:trPr>
        <w:tc>
          <w:tcPr>
            <w:tcW w:w="1880" w:type="dxa"/>
            <w:vAlign w:val="center"/>
          </w:tcPr>
          <w:p w14:paraId="2949FFC8"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16E65847"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90" w:type="dxa"/>
            <w:vAlign w:val="center"/>
          </w:tcPr>
          <w:p w14:paraId="1DD54D40"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1B013F3C"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80" w:type="dxa"/>
            <w:vAlign w:val="center"/>
          </w:tcPr>
          <w:p w14:paraId="19E39001"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r>
    </w:tbl>
    <w:p w14:paraId="6529F568" w14:textId="78786AC1" w:rsidR="004D33B6" w:rsidRPr="00350C57" w:rsidRDefault="00FB1B20" w:rsidP="00FB1B20">
      <w:pPr>
        <w:ind w:firstLine="720"/>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1 - Presents information in a dry and boring way; lacks personal connection to material; appears “burned out.”</w:t>
      </w:r>
    </w:p>
    <w:p w14:paraId="15B891D1" w14:textId="77777777" w:rsidR="004D33B6"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Makes clear that the program is a great opportunity; gets participants talking and excited; outgoing.</w:t>
      </w:r>
    </w:p>
    <w:p w14:paraId="64BEBC24" w14:textId="77777777" w:rsidR="004D33B6" w:rsidRDefault="004D33B6" w:rsidP="004D33B6">
      <w:pPr>
        <w:rPr>
          <w:rFonts w:ascii="Calibri" w:eastAsia="Calibri" w:hAnsi="Calibri" w:cs="Calibri"/>
          <w:sz w:val="32"/>
          <w:szCs w:val="32"/>
        </w:rPr>
      </w:pPr>
    </w:p>
    <w:p w14:paraId="2766FD51" w14:textId="77777777" w:rsidR="00031E5B" w:rsidRPr="00A73BCA" w:rsidRDefault="00031E5B" w:rsidP="004D33B6">
      <w:pPr>
        <w:rPr>
          <w:rFonts w:ascii="Calibri" w:eastAsia="Calibri" w:hAnsi="Calibri" w:cs="Calibri"/>
          <w:sz w:val="32"/>
          <w:szCs w:val="32"/>
        </w:rPr>
      </w:pPr>
    </w:p>
    <w:p w14:paraId="04449A4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Poise and confidence:</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71868DC" w14:textId="77777777" w:rsidTr="00D53729">
        <w:trPr>
          <w:trHeight w:val="288"/>
        </w:trPr>
        <w:tc>
          <w:tcPr>
            <w:tcW w:w="1880" w:type="dxa"/>
            <w:shd w:val="clear" w:color="auto" w:fill="auto"/>
            <w:vAlign w:val="center"/>
          </w:tcPr>
          <w:p w14:paraId="56DF70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4ECE9F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FD8C3C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59DABC32"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772B8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311BAB93" w14:textId="77777777" w:rsidTr="00D53729">
        <w:trPr>
          <w:trHeight w:val="432"/>
        </w:trPr>
        <w:tc>
          <w:tcPr>
            <w:tcW w:w="1880" w:type="dxa"/>
            <w:vAlign w:val="center"/>
          </w:tcPr>
          <w:p w14:paraId="0E7B90EC"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35736EC6"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90" w:type="dxa"/>
            <w:vAlign w:val="center"/>
          </w:tcPr>
          <w:p w14:paraId="286D6EE2"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09439C7C"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80" w:type="dxa"/>
            <w:vAlign w:val="center"/>
          </w:tcPr>
          <w:p w14:paraId="01D7065C"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r>
    </w:tbl>
    <w:p w14:paraId="31CD597B" w14:textId="66D2491F"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      </w:t>
      </w:r>
      <w:r w:rsidRPr="00350C57">
        <w:rPr>
          <w:rFonts w:ascii="Calibri" w:eastAsia="Calibri" w:hAnsi="Calibri" w:cs="Calibri"/>
          <w:sz w:val="18"/>
          <w:szCs w:val="18"/>
        </w:rPr>
        <w:t>1 - Appears nervous or hurried; does not have good eye contact.</w:t>
      </w:r>
    </w:p>
    <w:p w14:paraId="2DEE8C37" w14:textId="3B9AD8E7" w:rsidR="004D33B6" w:rsidRPr="00350C57" w:rsidRDefault="00FB1B20" w:rsidP="00FB1B20">
      <w:pPr>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5 - Does not hesitate in addressing concerns. Well organized, not nervous.</w:t>
      </w:r>
    </w:p>
    <w:p w14:paraId="3385ED3A" w14:textId="77777777" w:rsidR="004D33B6" w:rsidRDefault="004D33B6" w:rsidP="004D33B6">
      <w:pPr>
        <w:tabs>
          <w:tab w:val="left" w:pos="504"/>
          <w:tab w:val="left" w:pos="1814"/>
          <w:tab w:val="left" w:pos="4536"/>
        </w:tabs>
        <w:rPr>
          <w:rFonts w:ascii="Calibri" w:eastAsia="Calibri" w:hAnsi="Calibri" w:cs="Calibri"/>
          <w:sz w:val="28"/>
          <w:szCs w:val="28"/>
        </w:rPr>
      </w:pPr>
    </w:p>
    <w:p w14:paraId="604DFF30" w14:textId="77777777" w:rsidR="00031E5B" w:rsidRPr="00A73BCA" w:rsidRDefault="00031E5B" w:rsidP="004D33B6">
      <w:pPr>
        <w:tabs>
          <w:tab w:val="left" w:pos="504"/>
          <w:tab w:val="left" w:pos="1814"/>
          <w:tab w:val="left" w:pos="4536"/>
        </w:tabs>
        <w:rPr>
          <w:rFonts w:ascii="Calibri" w:eastAsia="Calibri" w:hAnsi="Calibri" w:cs="Calibri"/>
          <w:sz w:val="28"/>
          <w:szCs w:val="28"/>
        </w:rPr>
      </w:pPr>
    </w:p>
    <w:p w14:paraId="33EA9C5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Rapport and communication with participants: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27C78A67" w14:textId="77777777" w:rsidTr="00D53729">
        <w:trPr>
          <w:trHeight w:val="288"/>
        </w:trPr>
        <w:tc>
          <w:tcPr>
            <w:tcW w:w="1880" w:type="dxa"/>
            <w:shd w:val="clear" w:color="auto" w:fill="auto"/>
            <w:vAlign w:val="center"/>
          </w:tcPr>
          <w:p w14:paraId="4A7CA06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2A217CD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61BFD2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1701E6A8"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EFA6A2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5E082E87" w14:textId="77777777" w:rsidTr="00D53729">
        <w:trPr>
          <w:trHeight w:val="432"/>
        </w:trPr>
        <w:tc>
          <w:tcPr>
            <w:tcW w:w="1880" w:type="dxa"/>
            <w:vAlign w:val="center"/>
          </w:tcPr>
          <w:p w14:paraId="2D154D4A"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2542C861"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90" w:type="dxa"/>
            <w:vAlign w:val="center"/>
          </w:tcPr>
          <w:p w14:paraId="0E0E096F"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4B8C92C8"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80" w:type="dxa"/>
            <w:vAlign w:val="center"/>
          </w:tcPr>
          <w:p w14:paraId="6AE7E9FB"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r>
    </w:tbl>
    <w:p w14:paraId="1352E653" w14:textId="3222C7E3" w:rsidR="004D33B6" w:rsidRPr="00010475" w:rsidRDefault="004D33B6" w:rsidP="00010475">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1 – Doesn’t remember names; does not “connect” with participants; acts distant or unfriendly.</w:t>
      </w:r>
    </w:p>
    <w:p w14:paraId="6E5AADBB"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Gets participants talking and excited; very friendly; uses people’s names when appropriate; seems to understand the community and its needs.</w:t>
      </w:r>
    </w:p>
    <w:p w14:paraId="27C7C5E3" w14:textId="77777777" w:rsidR="004D33B6" w:rsidRDefault="004D33B6" w:rsidP="004D33B6">
      <w:pPr>
        <w:rPr>
          <w:rFonts w:ascii="Calibri" w:eastAsia="Calibri" w:hAnsi="Calibri" w:cs="Calibri"/>
          <w:sz w:val="32"/>
          <w:szCs w:val="32"/>
        </w:rPr>
      </w:pPr>
    </w:p>
    <w:p w14:paraId="63897186" w14:textId="77777777" w:rsidR="00031E5B" w:rsidRPr="008A5B7B" w:rsidRDefault="00031E5B" w:rsidP="004D33B6">
      <w:pPr>
        <w:rPr>
          <w:rFonts w:ascii="Calibri" w:eastAsia="Calibri" w:hAnsi="Calibri" w:cs="Calibri"/>
          <w:sz w:val="32"/>
          <w:szCs w:val="32"/>
        </w:rPr>
      </w:pPr>
    </w:p>
    <w:p w14:paraId="35FF5F1F"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color w:val="000000"/>
          <w:sz w:val="22"/>
          <w:szCs w:val="22"/>
        </w:rPr>
      </w:pPr>
      <w:r w:rsidRPr="003E2CB7">
        <w:rPr>
          <w:rFonts w:ascii="Calibri" w:eastAsia="Calibri" w:hAnsi="Calibri" w:cs="Calibri"/>
          <w:b/>
          <w:color w:val="000000"/>
          <w:sz w:val="22"/>
          <w:szCs w:val="22"/>
        </w:rPr>
        <w:t>Effectively addressed questions/concerns:</w:t>
      </w:r>
      <w:r w:rsidRPr="003E2CB7">
        <w:rPr>
          <w:rFonts w:ascii="Calibri" w:eastAsia="Calibri" w:hAnsi="Calibri" w:cs="Calibri"/>
          <w:color w:val="000000"/>
          <w:sz w:val="22"/>
          <w:szCs w:val="22"/>
        </w:rPr>
        <w:tab/>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1E382581" w14:textId="77777777" w:rsidTr="00D53729">
        <w:trPr>
          <w:trHeight w:val="288"/>
        </w:trPr>
        <w:tc>
          <w:tcPr>
            <w:tcW w:w="1880" w:type="dxa"/>
            <w:shd w:val="clear" w:color="auto" w:fill="auto"/>
            <w:vAlign w:val="center"/>
          </w:tcPr>
          <w:p w14:paraId="20F0F0F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6582EB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005AC54"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44B0D7AD"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4F4ED46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6CA2B8C" w14:textId="77777777" w:rsidTr="00D53729">
        <w:trPr>
          <w:trHeight w:val="432"/>
        </w:trPr>
        <w:tc>
          <w:tcPr>
            <w:tcW w:w="1880" w:type="dxa"/>
            <w:vAlign w:val="center"/>
          </w:tcPr>
          <w:p w14:paraId="6B037969"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7F55B025"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90" w:type="dxa"/>
            <w:vAlign w:val="center"/>
          </w:tcPr>
          <w:p w14:paraId="15537727"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3E0EC273"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80" w:type="dxa"/>
            <w:vAlign w:val="center"/>
          </w:tcPr>
          <w:p w14:paraId="574680DB"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r>
    </w:tbl>
    <w:p w14:paraId="6841C1BD" w14:textId="7FDA8A1A" w:rsidR="004D33B6" w:rsidRPr="00031E5B" w:rsidRDefault="004D33B6" w:rsidP="00031E5B">
      <w:pPr>
        <w:tabs>
          <w:tab w:val="left" w:pos="720"/>
          <w:tab w:val="left" w:pos="1814"/>
          <w:tab w:val="left" w:pos="4536"/>
        </w:tabs>
        <w:ind w:left="900"/>
        <w:rPr>
          <w:rFonts w:ascii="Calibri" w:eastAsia="Calibri" w:hAnsi="Calibri" w:cs="Calibri"/>
        </w:rPr>
      </w:pPr>
      <w:r w:rsidRPr="00350C57">
        <w:rPr>
          <w:rFonts w:ascii="Calibri" w:eastAsia="Calibri" w:hAnsi="Calibri" w:cs="Calibri"/>
          <w:sz w:val="18"/>
          <w:szCs w:val="18"/>
        </w:rPr>
        <w:t>1 - Engages in “power struggles”; responds negatively to comments; gives inaccurate information; doesn’t direct participants elsewhere for further info.</w:t>
      </w:r>
    </w:p>
    <w:p w14:paraId="3DB26500"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Answers questions of fact with information, questions of value with validation; if doesn’t know the answer, is honest about it and directs them elsewhere.</w:t>
      </w:r>
    </w:p>
    <w:p w14:paraId="7D50DFE1" w14:textId="1A2EB804" w:rsidR="008540EB" w:rsidRPr="00D95637" w:rsidRDefault="008540EB" w:rsidP="00D95637">
      <w:pPr>
        <w:tabs>
          <w:tab w:val="left" w:pos="504"/>
          <w:tab w:val="left" w:pos="1814"/>
          <w:tab w:val="left" w:pos="4536"/>
        </w:tabs>
        <w:ind w:left="495"/>
        <w:rPr>
          <w:rFonts w:ascii="Calibri" w:eastAsia="Calibri" w:hAnsi="Calibri" w:cs="Calibri"/>
          <w:sz w:val="16"/>
          <w:szCs w:val="16"/>
        </w:rPr>
      </w:pPr>
      <w:r>
        <w:rPr>
          <w:rFonts w:ascii="Calibri" w:eastAsia="Calibri" w:hAnsi="Calibri" w:cs="Calibri"/>
        </w:rPr>
        <w:tab/>
      </w:r>
      <w:r w:rsidRPr="008A5B7B">
        <w:rPr>
          <w:rFonts w:ascii="Calibri" w:eastAsia="Calibri" w:hAnsi="Calibri" w:cs="Calibri"/>
          <w:sz w:val="16"/>
          <w:szCs w:val="16"/>
        </w:rPr>
        <w:tab/>
        <w:t xml:space="preserve">                   </w:t>
      </w:r>
    </w:p>
    <w:p w14:paraId="6669AACB" w14:textId="764A4F2B" w:rsidR="008540EB" w:rsidRDefault="008540EB" w:rsidP="008540EB">
      <w:pPr>
        <w:pBdr>
          <w:top w:val="nil"/>
          <w:left w:val="nil"/>
          <w:bottom w:val="nil"/>
          <w:right w:val="nil"/>
          <w:between w:val="nil"/>
        </w:pBdr>
        <w:jc w:val="center"/>
        <w:rPr>
          <w:rFonts w:ascii="Calibri" w:eastAsia="Calibri" w:hAnsi="Calibri" w:cs="Calibri"/>
          <w:b/>
          <w:color w:val="000000"/>
          <w:sz w:val="22"/>
          <w:szCs w:val="22"/>
        </w:rPr>
      </w:pPr>
    </w:p>
    <w:p w14:paraId="1BCC2739" w14:textId="77777777" w:rsidR="00827E18" w:rsidRDefault="00827E18" w:rsidP="008540EB">
      <w:pPr>
        <w:pBdr>
          <w:top w:val="nil"/>
          <w:left w:val="nil"/>
          <w:bottom w:val="nil"/>
          <w:right w:val="nil"/>
          <w:between w:val="nil"/>
        </w:pBdr>
        <w:jc w:val="center"/>
        <w:rPr>
          <w:rFonts w:ascii="Calibri" w:eastAsia="Calibri" w:hAnsi="Calibri" w:cs="Calibri"/>
          <w:b/>
          <w:color w:val="000000"/>
          <w:sz w:val="22"/>
          <w:szCs w:val="22"/>
        </w:rPr>
      </w:pPr>
    </w:p>
    <w:p w14:paraId="489CEE66"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0FDF57B5"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3175E3C8" w14:textId="77777777" w:rsidR="00340C0C" w:rsidRDefault="00340C0C" w:rsidP="00031E5B">
      <w:pPr>
        <w:pBdr>
          <w:top w:val="nil"/>
          <w:left w:val="nil"/>
          <w:bottom w:val="nil"/>
          <w:right w:val="nil"/>
          <w:between w:val="nil"/>
        </w:pBdr>
        <w:rPr>
          <w:rFonts w:ascii="Calibri" w:eastAsia="Calibri" w:hAnsi="Calibri" w:cs="Calibri"/>
          <w:b/>
          <w:color w:val="000000"/>
        </w:rPr>
      </w:pPr>
    </w:p>
    <w:p w14:paraId="15EC9D3D" w14:textId="55CCEB90" w:rsidR="008540EB" w:rsidRPr="007D76F2" w:rsidRDefault="008540EB" w:rsidP="00F57637">
      <w:pPr>
        <w:pBdr>
          <w:top w:val="nil"/>
          <w:left w:val="nil"/>
          <w:bottom w:val="nil"/>
          <w:right w:val="nil"/>
          <w:between w:val="nil"/>
        </w:pBdr>
        <w:jc w:val="center"/>
        <w:rPr>
          <w:rFonts w:ascii="Calibri" w:eastAsia="Calibri" w:hAnsi="Calibri" w:cs="Calibri"/>
          <w:b/>
          <w:color w:val="000000"/>
        </w:rPr>
      </w:pPr>
      <w:r w:rsidRPr="007D76F2">
        <w:rPr>
          <w:rFonts w:ascii="Calibri" w:eastAsia="Calibri" w:hAnsi="Calibri" w:cs="Calibri"/>
          <w:b/>
          <w:color w:val="000000"/>
        </w:rPr>
        <w:lastRenderedPageBreak/>
        <w:t>Overall Quality</w:t>
      </w:r>
    </w:p>
    <w:p w14:paraId="3158EC2D" w14:textId="6CE4452C" w:rsidR="008540EB" w:rsidRDefault="008540EB" w:rsidP="008540EB">
      <w:pPr>
        <w:ind w:left="900"/>
        <w:rPr>
          <w:rFonts w:ascii="Calibri" w:eastAsia="Calibri" w:hAnsi="Calibri" w:cs="Calibri"/>
          <w:sz w:val="22"/>
          <w:szCs w:val="22"/>
        </w:rPr>
      </w:pPr>
      <w:r w:rsidRPr="005D4155">
        <w:rPr>
          <w:rFonts w:ascii="Calibri" w:eastAsia="Calibri" w:hAnsi="Calibri" w:cs="Calibri"/>
          <w:sz w:val="22"/>
          <w:szCs w:val="22"/>
        </w:rPr>
        <w:t xml:space="preserve">This is a summary measure of all the preceding questions. Assess both the extent of material covered and the performance of the </w:t>
      </w:r>
      <w:r w:rsidR="00596935">
        <w:rPr>
          <w:rFonts w:ascii="Calibri" w:eastAsia="Calibri" w:hAnsi="Calibri" w:cs="Calibri"/>
          <w:sz w:val="22"/>
          <w:szCs w:val="22"/>
        </w:rPr>
        <w:t>facilitator</w:t>
      </w:r>
      <w:r w:rsidRPr="005D4155">
        <w:rPr>
          <w:rFonts w:ascii="Calibri" w:eastAsia="Calibri" w:hAnsi="Calibri" w:cs="Calibri"/>
          <w:sz w:val="22"/>
          <w:szCs w:val="22"/>
        </w:rPr>
        <w:t>:</w:t>
      </w:r>
    </w:p>
    <w:p w14:paraId="3B694AF9" w14:textId="77777777" w:rsidR="008540EB" w:rsidRPr="008540EB" w:rsidRDefault="008540EB" w:rsidP="008540EB">
      <w:pPr>
        <w:ind w:left="900"/>
        <w:rPr>
          <w:rFonts w:ascii="Calibri" w:eastAsia="Calibri" w:hAnsi="Calibri" w:cs="Calibri"/>
          <w:b/>
          <w:bCs/>
          <w:sz w:val="18"/>
          <w:szCs w:val="18"/>
        </w:rPr>
      </w:pPr>
    </w:p>
    <w:p w14:paraId="516DF704" w14:textId="399B2A03"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Poor session</w:t>
      </w:r>
      <w:r w:rsidR="00E611D1">
        <w:rPr>
          <w:rFonts w:ascii="Calibri" w:eastAsia="Calibri" w:hAnsi="Calibri" w:cs="Calibri"/>
          <w:b/>
          <w:bCs/>
          <w:sz w:val="22"/>
          <w:szCs w:val="22"/>
        </w:rPr>
        <w:t>s</w:t>
      </w:r>
      <w:r w:rsidRPr="005D4155">
        <w:rPr>
          <w:rFonts w:ascii="Calibri" w:eastAsia="Calibri" w:hAnsi="Calibri" w:cs="Calibri"/>
          <w:b/>
          <w:bCs/>
          <w:sz w:val="22"/>
          <w:szCs w:val="22"/>
        </w:rPr>
        <w:t xml:space="preserve"> look like:</w:t>
      </w:r>
    </w:p>
    <w:p w14:paraId="02AA360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Lecture-style of presenting the content</w:t>
      </w:r>
    </w:p>
    <w:p w14:paraId="56E6D799"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Reading the content from the notebook</w:t>
      </w:r>
    </w:p>
    <w:p w14:paraId="70E9DF80" w14:textId="2C7B625E"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Stumbling along with the content and failing to make connections to what has been discussed previously or what participants are contributing</w:t>
      </w:r>
    </w:p>
    <w:p w14:paraId="573016F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Uninvolved participants</w:t>
      </w:r>
    </w:p>
    <w:p w14:paraId="6AED6661" w14:textId="147981D3"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Getting into power struggles with participants about the content</w:t>
      </w:r>
    </w:p>
    <w:p w14:paraId="307D8BFA"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Judgmental responses</w:t>
      </w:r>
    </w:p>
    <w:p w14:paraId="5B6FCFA8"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Flat affect and boring style</w:t>
      </w:r>
    </w:p>
    <w:p w14:paraId="6B7E581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Unorganized and random</w:t>
      </w:r>
    </w:p>
    <w:p w14:paraId="69055D9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Loses track of time </w:t>
      </w:r>
    </w:p>
    <w:p w14:paraId="0DE351FB" w14:textId="77777777" w:rsidR="008540EB" w:rsidRPr="008540EB" w:rsidRDefault="008540EB" w:rsidP="008540EB">
      <w:pPr>
        <w:ind w:left="900"/>
        <w:rPr>
          <w:rFonts w:ascii="Calibri" w:eastAsia="Calibri" w:hAnsi="Calibri" w:cs="Calibri"/>
          <w:sz w:val="18"/>
          <w:szCs w:val="18"/>
        </w:rPr>
      </w:pPr>
    </w:p>
    <w:p w14:paraId="64CCB68A" w14:textId="77777777"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Excellent sessions look like:</w:t>
      </w:r>
    </w:p>
    <w:p w14:paraId="1C83BA5B"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Participants are doing rather than talking about activities</w:t>
      </w:r>
    </w:p>
    <w:p w14:paraId="0490EFF5"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Non-judgmental responses to questions</w:t>
      </w:r>
    </w:p>
    <w:p w14:paraId="475234A3" w14:textId="0945E146"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Answering questions of fact with information, questions of value with </w:t>
      </w:r>
      <w:r w:rsidRPr="00D6268D">
        <w:rPr>
          <w:rFonts w:ascii="Calibri" w:eastAsia="Calibri" w:hAnsi="Calibri" w:cs="Calibri"/>
          <w:i/>
          <w:iCs/>
          <w:sz w:val="22"/>
          <w:szCs w:val="22"/>
        </w:rPr>
        <w:t>Values Question Protocol</w:t>
      </w:r>
      <w:r w:rsidR="00005950" w:rsidRPr="00D6268D">
        <w:rPr>
          <w:rFonts w:ascii="Calibri" w:eastAsia="Calibri" w:hAnsi="Calibri" w:cs="Calibri"/>
          <w:i/>
          <w:iCs/>
          <w:sz w:val="22"/>
          <w:szCs w:val="22"/>
        </w:rPr>
        <w:t xml:space="preserve"> (</w:t>
      </w:r>
      <w:r w:rsidR="00C3391C">
        <w:rPr>
          <w:rFonts w:ascii="Calibri" w:eastAsia="Calibri" w:hAnsi="Calibri" w:cs="Calibri"/>
          <w:sz w:val="22"/>
          <w:szCs w:val="22"/>
        </w:rPr>
        <w:t>OPA resource</w:t>
      </w:r>
      <w:r w:rsidR="00D6268D">
        <w:rPr>
          <w:rFonts w:ascii="Calibri" w:eastAsia="Calibri" w:hAnsi="Calibri" w:cs="Calibri"/>
          <w:sz w:val="22"/>
          <w:szCs w:val="22"/>
        </w:rPr>
        <w:t>)</w:t>
      </w:r>
    </w:p>
    <w:p w14:paraId="37BA389E" w14:textId="356D8D5E"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Good time management and well organized</w:t>
      </w:r>
      <w:r w:rsidR="00005950">
        <w:rPr>
          <w:rFonts w:ascii="Calibri" w:eastAsia="Calibri" w:hAnsi="Calibri" w:cs="Calibri"/>
          <w:sz w:val="22"/>
          <w:szCs w:val="22"/>
        </w:rPr>
        <w:t xml:space="preserve"> </w:t>
      </w:r>
    </w:p>
    <w:p w14:paraId="66048F13" w14:textId="4C4B3444"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Adequate pacing—not too fast and did not drag</w:t>
      </w:r>
      <w:r w:rsidR="00677EA4">
        <w:rPr>
          <w:rFonts w:ascii="Calibri" w:eastAsia="Calibri" w:hAnsi="Calibri" w:cs="Calibri"/>
          <w:sz w:val="22"/>
          <w:szCs w:val="22"/>
        </w:rPr>
        <w:t>.</w:t>
      </w:r>
      <w:r w:rsidRPr="008540EB">
        <w:rPr>
          <w:rFonts w:ascii="Calibri" w:eastAsia="Calibri" w:hAnsi="Calibri" w:cs="Calibri"/>
          <w:sz w:val="22"/>
          <w:szCs w:val="22"/>
        </w:rPr>
        <w:t> Using effective checks for understanding</w:t>
      </w:r>
      <w:r w:rsidR="00677EA4">
        <w:rPr>
          <w:rFonts w:ascii="Calibri" w:eastAsia="Calibri" w:hAnsi="Calibri" w:cs="Calibri"/>
          <w:sz w:val="22"/>
          <w:szCs w:val="22"/>
        </w:rPr>
        <w:t>.</w:t>
      </w:r>
    </w:p>
    <w:p w14:paraId="7467A173" w14:textId="1E8E68EB" w:rsidR="008540EB" w:rsidRDefault="008540EB" w:rsidP="00D95637">
      <w:pPr>
        <w:pBdr>
          <w:top w:val="nil"/>
          <w:left w:val="nil"/>
          <w:bottom w:val="nil"/>
          <w:right w:val="nil"/>
          <w:between w:val="nil"/>
        </w:pBdr>
        <w:rPr>
          <w:rFonts w:ascii="Calibri" w:eastAsia="Calibri" w:hAnsi="Calibri" w:cs="Calibri"/>
          <w:b/>
          <w:color w:val="000000"/>
          <w:sz w:val="22"/>
          <w:szCs w:val="22"/>
        </w:rPr>
      </w:pPr>
    </w:p>
    <w:p w14:paraId="585BBA1D" w14:textId="77777777" w:rsidR="00805FA9" w:rsidRDefault="00805FA9" w:rsidP="00D95637">
      <w:pPr>
        <w:pBdr>
          <w:top w:val="nil"/>
          <w:left w:val="nil"/>
          <w:bottom w:val="nil"/>
          <w:right w:val="nil"/>
          <w:between w:val="nil"/>
        </w:pBdr>
        <w:rPr>
          <w:rFonts w:ascii="Calibri" w:eastAsia="Calibri" w:hAnsi="Calibri" w:cs="Calibri"/>
          <w:b/>
          <w:color w:val="000000"/>
          <w:sz w:val="22"/>
          <w:szCs w:val="22"/>
        </w:rPr>
      </w:pPr>
    </w:p>
    <w:p w14:paraId="6F221CA8" w14:textId="77777777" w:rsidR="008540EB" w:rsidRDefault="008540EB" w:rsidP="004D33B6">
      <w:pPr>
        <w:pBdr>
          <w:top w:val="nil"/>
          <w:left w:val="nil"/>
          <w:bottom w:val="nil"/>
          <w:right w:val="nil"/>
          <w:between w:val="nil"/>
        </w:pBdr>
        <w:ind w:left="-90" w:firstLine="270"/>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7. Rate the overall quality of the program session: </w:t>
      </w:r>
    </w:p>
    <w:p w14:paraId="0AB23AD1" w14:textId="77777777" w:rsidR="008540EB" w:rsidRPr="003E2CB7" w:rsidRDefault="008540EB" w:rsidP="008540EB">
      <w:pPr>
        <w:widowControl w:val="0"/>
        <w:pBdr>
          <w:top w:val="nil"/>
          <w:left w:val="nil"/>
          <w:bottom w:val="nil"/>
          <w:right w:val="nil"/>
          <w:between w:val="nil"/>
        </w:pBdr>
        <w:ind w:left="504" w:firstLine="270"/>
        <w:rPr>
          <w:rFonts w:ascii="Calibri" w:eastAsia="Calibri" w:hAnsi="Calibri" w:cs="Calibri"/>
          <w:b/>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8540EB" w14:paraId="616DC30B" w14:textId="77777777" w:rsidTr="0037216B">
        <w:trPr>
          <w:trHeight w:val="288"/>
        </w:trPr>
        <w:tc>
          <w:tcPr>
            <w:tcW w:w="1880" w:type="dxa"/>
            <w:shd w:val="clear" w:color="auto" w:fill="auto"/>
            <w:vAlign w:val="center"/>
          </w:tcPr>
          <w:p w14:paraId="7287190C" w14:textId="27157B21"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Poor</w:t>
            </w:r>
          </w:p>
        </w:tc>
        <w:tc>
          <w:tcPr>
            <w:tcW w:w="1540" w:type="dxa"/>
            <w:shd w:val="clear" w:color="auto" w:fill="auto"/>
            <w:vAlign w:val="center"/>
          </w:tcPr>
          <w:p w14:paraId="43D8D93F" w14:textId="44922009" w:rsidR="008540EB" w:rsidRPr="0037216B" w:rsidRDefault="00203802" w:rsidP="00361B03">
            <w:pPr>
              <w:jc w:val="center"/>
              <w:rPr>
                <w:rFonts w:ascii="Calibri" w:eastAsia="Calibri" w:hAnsi="Calibri" w:cs="Calibri"/>
                <w:sz w:val="20"/>
                <w:szCs w:val="20"/>
              </w:rPr>
            </w:pPr>
            <w:r>
              <w:rPr>
                <w:rFonts w:ascii="Calibri" w:eastAsia="Calibri" w:hAnsi="Calibri" w:cs="Calibri"/>
                <w:sz w:val="20"/>
                <w:szCs w:val="20"/>
              </w:rPr>
              <w:t xml:space="preserve">       </w:t>
            </w:r>
          </w:p>
        </w:tc>
        <w:tc>
          <w:tcPr>
            <w:tcW w:w="2430" w:type="dxa"/>
            <w:gridSpan w:val="3"/>
            <w:shd w:val="clear" w:color="auto" w:fill="auto"/>
            <w:vAlign w:val="center"/>
          </w:tcPr>
          <w:p w14:paraId="71131156"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Average</w:t>
            </w:r>
          </w:p>
        </w:tc>
        <w:tc>
          <w:tcPr>
            <w:tcW w:w="1630" w:type="dxa"/>
            <w:shd w:val="clear" w:color="auto" w:fill="auto"/>
            <w:vAlign w:val="center"/>
          </w:tcPr>
          <w:p w14:paraId="038D0D14" w14:textId="77777777" w:rsidR="008540EB" w:rsidRPr="0037216B" w:rsidRDefault="008540EB" w:rsidP="00361B03">
            <w:pPr>
              <w:jc w:val="center"/>
              <w:rPr>
                <w:rFonts w:ascii="Calibri" w:eastAsia="Calibri" w:hAnsi="Calibri" w:cs="Calibri"/>
                <w:sz w:val="20"/>
                <w:szCs w:val="20"/>
              </w:rPr>
            </w:pPr>
          </w:p>
        </w:tc>
        <w:tc>
          <w:tcPr>
            <w:tcW w:w="1880" w:type="dxa"/>
            <w:shd w:val="clear" w:color="auto" w:fill="auto"/>
            <w:vAlign w:val="center"/>
          </w:tcPr>
          <w:p w14:paraId="553B5D0E"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Excellent</w:t>
            </w:r>
          </w:p>
        </w:tc>
      </w:tr>
      <w:tr w:rsidR="00C52858" w:rsidRPr="00350C57" w14:paraId="030F4124" w14:textId="77777777" w:rsidTr="00DE1A4C">
        <w:trPr>
          <w:trHeight w:val="576"/>
        </w:trPr>
        <w:tc>
          <w:tcPr>
            <w:tcW w:w="1880" w:type="dxa"/>
            <w:vAlign w:val="center"/>
          </w:tcPr>
          <w:p w14:paraId="4AE0587C" w14:textId="33D20304" w:rsidR="00C52858" w:rsidRPr="00350C57" w:rsidRDefault="00C52858" w:rsidP="00C52858">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1BAF5E92" w14:textId="67EE87FE" w:rsidR="00C52858" w:rsidRPr="00350C57" w:rsidRDefault="00C52858" w:rsidP="00C52858">
            <w:pPr>
              <w:jc w:val="center"/>
              <w:rPr>
                <w:rFonts w:ascii="Calibri" w:eastAsia="Calibri" w:hAnsi="Calibri" w:cs="Calibri"/>
                <w:bCs/>
              </w:rPr>
            </w:pPr>
            <w:r w:rsidRPr="000772D5">
              <w:rPr>
                <w:rFonts w:ascii="OMR" w:eastAsia="OMR" w:hAnsi="OMR" w:cs="OMR"/>
              </w:rPr>
              <w:t>¡</w:t>
            </w:r>
          </w:p>
        </w:tc>
        <w:tc>
          <w:tcPr>
            <w:tcW w:w="1890" w:type="dxa"/>
            <w:vAlign w:val="center"/>
          </w:tcPr>
          <w:p w14:paraId="31CBD27E" w14:textId="7B8F250D" w:rsidR="00C52858" w:rsidRPr="00350C57" w:rsidRDefault="00C52858" w:rsidP="00C52858">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7357023D" w14:textId="75F718FB" w:rsidR="00C52858" w:rsidRPr="00350C57" w:rsidRDefault="00C52858" w:rsidP="00C52858">
            <w:pPr>
              <w:jc w:val="center"/>
              <w:rPr>
                <w:rFonts w:ascii="Calibri" w:eastAsia="Calibri" w:hAnsi="Calibri" w:cs="Calibri"/>
                <w:bCs/>
              </w:rPr>
            </w:pPr>
            <w:r w:rsidRPr="000772D5">
              <w:rPr>
                <w:rFonts w:ascii="OMR" w:eastAsia="OMR" w:hAnsi="OMR" w:cs="OMR"/>
              </w:rPr>
              <w:t>¡</w:t>
            </w:r>
          </w:p>
        </w:tc>
        <w:tc>
          <w:tcPr>
            <w:tcW w:w="1880" w:type="dxa"/>
            <w:vAlign w:val="center"/>
          </w:tcPr>
          <w:p w14:paraId="6BFDCF86" w14:textId="70F44666" w:rsidR="00C52858" w:rsidRPr="00350C57" w:rsidRDefault="00C52858" w:rsidP="00C52858">
            <w:pPr>
              <w:jc w:val="center"/>
              <w:rPr>
                <w:rFonts w:ascii="Calibri" w:eastAsia="Calibri" w:hAnsi="Calibri" w:cs="Calibri"/>
                <w:bCs/>
              </w:rPr>
            </w:pPr>
            <w:r w:rsidRPr="000772D5">
              <w:rPr>
                <w:rFonts w:ascii="OMR" w:eastAsia="OMR" w:hAnsi="OMR" w:cs="OMR"/>
              </w:rPr>
              <w:t>¡</w:t>
            </w:r>
          </w:p>
        </w:tc>
      </w:tr>
    </w:tbl>
    <w:p w14:paraId="02BDB8EE" w14:textId="35AAAD18" w:rsidR="00827E18" w:rsidRDefault="00827E18">
      <w:pPr>
        <w:rPr>
          <w:rFonts w:ascii="Calibri" w:eastAsia="Calibri" w:hAnsi="Calibri" w:cs="Calibri"/>
          <w:b/>
        </w:rPr>
      </w:pPr>
    </w:p>
    <w:p w14:paraId="181696FA" w14:textId="0876A583" w:rsidR="00137B01" w:rsidRDefault="00827E18">
      <w:pPr>
        <w:rPr>
          <w:rFonts w:ascii="Calibri" w:eastAsia="Calibri" w:hAnsi="Calibri" w:cs="Calibri"/>
          <w:b/>
        </w:rPr>
      </w:pPr>
      <w:r>
        <w:rPr>
          <w:rFonts w:ascii="Calibri" w:eastAsia="Calibri" w:hAnsi="Calibri" w:cs="Calibri"/>
          <w:b/>
        </w:rPr>
        <w:br w:type="page"/>
      </w:r>
    </w:p>
    <w:bookmarkEnd w:id="0" w:displacedByCustomXml="next"/>
    <w:sdt>
      <w:sdtPr>
        <w:rPr>
          <w:sz w:val="22"/>
          <w:szCs w:val="22"/>
          <w:u w:val="single"/>
        </w:rPr>
        <w:tag w:val="goog_rdk_3"/>
        <w:id w:val="1873112138"/>
      </w:sdtPr>
      <w:sdtEndPr>
        <w:rPr>
          <w:sz w:val="24"/>
          <w:szCs w:val="24"/>
          <w:u w:val="none"/>
        </w:rPr>
      </w:sdtEndPr>
      <w:sdtContent>
        <w:sdt>
          <w:sdtPr>
            <w:rPr>
              <w:sz w:val="22"/>
              <w:szCs w:val="22"/>
              <w:u w:val="single"/>
            </w:rPr>
            <w:tag w:val="goog_rdk_2"/>
            <w:id w:val="-1331288494"/>
          </w:sdtPr>
          <w:sdtEndPr>
            <w:rPr>
              <w:sz w:val="24"/>
              <w:szCs w:val="24"/>
              <w:u w:val="none"/>
            </w:rPr>
          </w:sdtEndPr>
          <w:sdtContent>
            <w:p w14:paraId="1DC10F0C" w14:textId="0EB11147" w:rsidR="006663BA" w:rsidRDefault="00B117CD">
              <w:pPr>
                <w:numPr>
                  <w:ilvl w:val="0"/>
                  <w:numId w:val="11"/>
                </w:numPr>
                <w:pBdr>
                  <w:top w:val="nil"/>
                  <w:left w:val="nil"/>
                  <w:bottom w:val="nil"/>
                  <w:right w:val="nil"/>
                  <w:between w:val="nil"/>
                </w:pBdr>
                <w:ind w:left="270" w:hanging="450"/>
                <w:rPr>
                  <w:rFonts w:ascii="Calibri" w:eastAsia="Calibri" w:hAnsi="Calibri" w:cs="Calibri"/>
                  <w:b/>
                  <w:color w:val="000000"/>
                  <w:sz w:val="22"/>
                  <w:szCs w:val="22"/>
                  <w:u w:val="single"/>
                </w:rPr>
              </w:pPr>
              <w:r w:rsidRPr="007D76F2">
                <w:rPr>
                  <w:rFonts w:ascii="Calibri" w:eastAsia="Calibri" w:hAnsi="Calibri" w:cs="Calibri"/>
                  <w:b/>
                  <w:color w:val="000000"/>
                  <w:u w:val="single"/>
                </w:rPr>
                <w:t>LGBTQ Inclusion and Trauma</w:t>
              </w:r>
              <w:r w:rsidR="00A311EF" w:rsidRPr="007D76F2">
                <w:rPr>
                  <w:rFonts w:ascii="Calibri" w:eastAsia="Calibri" w:hAnsi="Calibri" w:cs="Calibri"/>
                  <w:b/>
                  <w:color w:val="000000"/>
                  <w:u w:val="single"/>
                </w:rPr>
                <w:t>-</w:t>
              </w:r>
              <w:r w:rsidRPr="007D76F2">
                <w:rPr>
                  <w:rFonts w:ascii="Calibri" w:eastAsia="Calibri" w:hAnsi="Calibri" w:cs="Calibri"/>
                  <w:b/>
                  <w:color w:val="000000"/>
                  <w:u w:val="single"/>
                </w:rPr>
                <w:t>Informed Practices</w:t>
              </w:r>
            </w:p>
            <w:p w14:paraId="348834A7" w14:textId="5A98C74B" w:rsidR="004747FD" w:rsidRPr="004747FD" w:rsidRDefault="004747FD" w:rsidP="004747FD">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r w:rsidRPr="004747FD">
                <w:rPr>
                  <w:rFonts w:ascii="Calibri" w:eastAsia="Calibri" w:hAnsi="Calibri" w:cs="Calibri"/>
                  <w:sz w:val="22"/>
                  <w:szCs w:val="22"/>
                </w:rPr>
                <w:t>Please indicate the extent to which the following inclusive practices were employed by the facilitator.</w:t>
              </w:r>
            </w:p>
            <w:p w14:paraId="3420419D" w14:textId="0BCB9FE0" w:rsidR="00137B01" w:rsidRPr="00C02B6E" w:rsidRDefault="00000000" w:rsidP="006663BA">
              <w:pPr>
                <w:pBdr>
                  <w:top w:val="nil"/>
                  <w:left w:val="nil"/>
                  <w:bottom w:val="nil"/>
                  <w:right w:val="nil"/>
                  <w:between w:val="nil"/>
                </w:pBdr>
                <w:ind w:left="270"/>
                <w:rPr>
                  <w:rFonts w:ascii="Calibri" w:eastAsia="Calibri" w:hAnsi="Calibri" w:cs="Calibri"/>
                  <w:b/>
                  <w:color w:val="000000"/>
                </w:rPr>
              </w:pPr>
            </w:p>
          </w:sdtContent>
        </w:sdt>
      </w:sdtContent>
    </w:sdt>
    <w:tbl>
      <w:tblPr>
        <w:tblW w:w="9936" w:type="dxa"/>
        <w:tblInd w:w="270" w:type="dxa"/>
        <w:tblLayout w:type="fixed"/>
        <w:tblLook w:val="0400" w:firstRow="0" w:lastRow="0" w:firstColumn="0" w:lastColumn="0" w:noHBand="0" w:noVBand="1"/>
      </w:tblPr>
      <w:tblGrid>
        <w:gridCol w:w="3888"/>
        <w:gridCol w:w="1008"/>
        <w:gridCol w:w="1008"/>
        <w:gridCol w:w="1008"/>
        <w:gridCol w:w="1008"/>
        <w:gridCol w:w="1008"/>
        <w:gridCol w:w="1008"/>
      </w:tblGrid>
      <w:tr w:rsidR="00137B01" w14:paraId="7D9A4C68" w14:textId="77777777" w:rsidTr="006663BA">
        <w:tc>
          <w:tcPr>
            <w:tcW w:w="3888" w:type="dxa"/>
            <w:tcBorders>
              <w:bottom w:val="single" w:sz="4" w:space="0" w:color="auto"/>
            </w:tcBorders>
            <w:shd w:val="clear" w:color="auto" w:fill="FFFFFF" w:themeFill="background1"/>
            <w:vAlign w:val="bottom"/>
          </w:tcPr>
          <w:p w14:paraId="5481E4FF" w14:textId="1A969B9F" w:rsidR="00137B01" w:rsidRPr="008A5B7B" w:rsidRDefault="008A5B7B" w:rsidP="00FB66ED">
            <w:pPr>
              <w:rPr>
                <w:rFonts w:ascii="Calibri" w:eastAsia="Calibri" w:hAnsi="Calibri" w:cs="Calibri"/>
                <w:b/>
                <w:color w:val="000000"/>
                <w:sz w:val="22"/>
                <w:szCs w:val="22"/>
              </w:rPr>
            </w:pPr>
            <w:r w:rsidRPr="008A5B7B">
              <w:rPr>
                <w:rFonts w:ascii="Calibri" w:eastAsia="Calibri" w:hAnsi="Calibri" w:cs="Calibri"/>
                <w:b/>
                <w:color w:val="000000"/>
                <w:sz w:val="22"/>
                <w:szCs w:val="22"/>
              </w:rPr>
              <w:t xml:space="preserve">8. </w:t>
            </w:r>
            <w:r w:rsidR="00B117CD" w:rsidRPr="008A5B7B">
              <w:rPr>
                <w:rFonts w:ascii="Calibri" w:eastAsia="Calibri" w:hAnsi="Calibri" w:cs="Calibri"/>
                <w:b/>
                <w:color w:val="000000"/>
                <w:sz w:val="22"/>
                <w:szCs w:val="22"/>
              </w:rPr>
              <w:t>LGBTQ Inclusion</w:t>
            </w:r>
          </w:p>
        </w:tc>
        <w:tc>
          <w:tcPr>
            <w:tcW w:w="1008" w:type="dxa"/>
            <w:tcBorders>
              <w:bottom w:val="single" w:sz="4" w:space="0" w:color="auto"/>
            </w:tcBorders>
            <w:shd w:val="clear" w:color="auto" w:fill="FFFFFF" w:themeFill="background1"/>
            <w:vAlign w:val="center"/>
          </w:tcPr>
          <w:p w14:paraId="6F21EE0C"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center"/>
          </w:tcPr>
          <w:p w14:paraId="03B62DA9" w14:textId="32F0CA91"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center"/>
          </w:tcPr>
          <w:p w14:paraId="19C5B872"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center"/>
          </w:tcPr>
          <w:p w14:paraId="51419FFD" w14:textId="0F52603D"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center"/>
          </w:tcPr>
          <w:p w14:paraId="68F33D33" w14:textId="77777777" w:rsidR="00137B01" w:rsidRPr="008A5B7B" w:rsidRDefault="00B117CD" w:rsidP="00EE64B4">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center"/>
          </w:tcPr>
          <w:p w14:paraId="567FBD9E" w14:textId="77777777" w:rsidR="00137B01" w:rsidRPr="008A5B7B" w:rsidRDefault="00B117CD" w:rsidP="00EE64B4">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78C845D1" w14:textId="77777777" w:rsidTr="006663BA">
        <w:trPr>
          <w:trHeight w:val="1152"/>
        </w:trPr>
        <w:tc>
          <w:tcPr>
            <w:tcW w:w="3888" w:type="dxa"/>
            <w:tcBorders>
              <w:top w:val="single" w:sz="4" w:space="0" w:color="auto"/>
            </w:tcBorders>
            <w:shd w:val="clear" w:color="auto" w:fill="D9D9D9" w:themeFill="background1" w:themeFillShade="D9"/>
            <w:vAlign w:val="center"/>
          </w:tcPr>
          <w:p w14:paraId="23723535" w14:textId="3D29FBE3"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 xml:space="preserve">Uses </w:t>
            </w:r>
            <w:r w:rsidR="00A311EF">
              <w:rPr>
                <w:rFonts w:ascii="Calibri" w:eastAsia="Calibri" w:hAnsi="Calibri" w:cs="Calibri"/>
                <w:color w:val="000000"/>
                <w:sz w:val="22"/>
                <w:szCs w:val="22"/>
              </w:rPr>
              <w:t>l</w:t>
            </w:r>
            <w:r w:rsidR="00A311EF" w:rsidRPr="008A5B7B">
              <w:rPr>
                <w:rFonts w:ascii="Calibri" w:eastAsia="Calibri" w:hAnsi="Calibri" w:cs="Calibri"/>
                <w:color w:val="000000"/>
                <w:sz w:val="22"/>
                <w:szCs w:val="22"/>
              </w:rPr>
              <w:t xml:space="preserve">anguage </w:t>
            </w:r>
            <w:r w:rsidRPr="008A5B7B">
              <w:rPr>
                <w:rFonts w:ascii="Calibri" w:eastAsia="Calibri" w:hAnsi="Calibri" w:cs="Calibri"/>
                <w:color w:val="000000"/>
                <w:sz w:val="22"/>
                <w:szCs w:val="22"/>
              </w:rPr>
              <w:t>and examples that reflect a variety of sexual orientations and gender identities</w:t>
            </w:r>
          </w:p>
        </w:tc>
        <w:tc>
          <w:tcPr>
            <w:tcW w:w="1008" w:type="dxa"/>
            <w:tcBorders>
              <w:top w:val="single" w:sz="4" w:space="0" w:color="auto"/>
            </w:tcBorders>
            <w:shd w:val="clear" w:color="auto" w:fill="D9D9D9" w:themeFill="background1" w:themeFillShade="D9"/>
            <w:vAlign w:val="center"/>
          </w:tcPr>
          <w:p w14:paraId="6F6FFCCE" w14:textId="69BD22D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1</w:t>
            </w:r>
          </w:p>
        </w:tc>
        <w:tc>
          <w:tcPr>
            <w:tcW w:w="1008" w:type="dxa"/>
            <w:tcBorders>
              <w:top w:val="single" w:sz="4" w:space="0" w:color="auto"/>
            </w:tcBorders>
            <w:shd w:val="clear" w:color="auto" w:fill="D9D9D9" w:themeFill="background1" w:themeFillShade="D9"/>
            <w:vAlign w:val="center"/>
          </w:tcPr>
          <w:p w14:paraId="364260C6" w14:textId="2931648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2</w:t>
            </w:r>
          </w:p>
        </w:tc>
        <w:tc>
          <w:tcPr>
            <w:tcW w:w="1008" w:type="dxa"/>
            <w:tcBorders>
              <w:top w:val="single" w:sz="4" w:space="0" w:color="auto"/>
            </w:tcBorders>
            <w:shd w:val="clear" w:color="auto" w:fill="D9D9D9" w:themeFill="background1" w:themeFillShade="D9"/>
            <w:vAlign w:val="center"/>
          </w:tcPr>
          <w:p w14:paraId="2B87622C" w14:textId="02D4EAA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3</w:t>
            </w:r>
          </w:p>
        </w:tc>
        <w:tc>
          <w:tcPr>
            <w:tcW w:w="1008" w:type="dxa"/>
            <w:tcBorders>
              <w:top w:val="single" w:sz="4" w:space="0" w:color="auto"/>
            </w:tcBorders>
            <w:shd w:val="clear" w:color="auto" w:fill="D9D9D9" w:themeFill="background1" w:themeFillShade="D9"/>
            <w:vAlign w:val="center"/>
          </w:tcPr>
          <w:p w14:paraId="03CE0E73" w14:textId="4F1C1C1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4</w:t>
            </w:r>
          </w:p>
        </w:tc>
        <w:tc>
          <w:tcPr>
            <w:tcW w:w="1008" w:type="dxa"/>
            <w:tcBorders>
              <w:top w:val="single" w:sz="4" w:space="0" w:color="auto"/>
              <w:right w:val="single" w:sz="4" w:space="0" w:color="auto"/>
            </w:tcBorders>
            <w:shd w:val="clear" w:color="auto" w:fill="D9D9D9" w:themeFill="background1" w:themeFillShade="D9"/>
            <w:vAlign w:val="center"/>
          </w:tcPr>
          <w:p w14:paraId="130D0ACD" w14:textId="7C701F23"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5</w:t>
            </w:r>
          </w:p>
        </w:tc>
        <w:tc>
          <w:tcPr>
            <w:tcW w:w="1008" w:type="dxa"/>
            <w:tcBorders>
              <w:top w:val="single" w:sz="4" w:space="0" w:color="auto"/>
              <w:left w:val="single" w:sz="4" w:space="0" w:color="auto"/>
            </w:tcBorders>
            <w:shd w:val="clear" w:color="auto" w:fill="F2F2F2" w:themeFill="background1" w:themeFillShade="F2"/>
            <w:vAlign w:val="center"/>
          </w:tcPr>
          <w:p w14:paraId="766416B6" w14:textId="405D7839"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OMR" w:eastAsia="OMR" w:hAnsi="OMR" w:cs="OMR"/>
                <w:bCs/>
                <w:color w:val="000000"/>
              </w:rPr>
              <w:t>¡</w:t>
            </w:r>
          </w:p>
        </w:tc>
      </w:tr>
      <w:tr w:rsidR="00EE64B4" w14:paraId="3CD79D4F" w14:textId="77777777" w:rsidTr="006663BA">
        <w:trPr>
          <w:trHeight w:val="1152"/>
        </w:trPr>
        <w:tc>
          <w:tcPr>
            <w:tcW w:w="3888" w:type="dxa"/>
            <w:vAlign w:val="center"/>
          </w:tcPr>
          <w:p w14:paraId="362B4CF3"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Avoids statements that suggest sexual behavior is tied to a specific sexual orientation or gender identity</w:t>
            </w:r>
          </w:p>
        </w:tc>
        <w:tc>
          <w:tcPr>
            <w:tcW w:w="1008" w:type="dxa"/>
            <w:vAlign w:val="center"/>
          </w:tcPr>
          <w:p w14:paraId="3633E104" w14:textId="3AE03DB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1</w:t>
            </w:r>
          </w:p>
        </w:tc>
        <w:tc>
          <w:tcPr>
            <w:tcW w:w="1008" w:type="dxa"/>
            <w:vAlign w:val="center"/>
          </w:tcPr>
          <w:p w14:paraId="7F4C2F04" w14:textId="574CE20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2</w:t>
            </w:r>
          </w:p>
        </w:tc>
        <w:tc>
          <w:tcPr>
            <w:tcW w:w="1008" w:type="dxa"/>
            <w:vAlign w:val="center"/>
          </w:tcPr>
          <w:p w14:paraId="28B4A11E" w14:textId="79953F3A"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3</w:t>
            </w:r>
          </w:p>
        </w:tc>
        <w:tc>
          <w:tcPr>
            <w:tcW w:w="1008" w:type="dxa"/>
            <w:vAlign w:val="center"/>
          </w:tcPr>
          <w:p w14:paraId="3495CEB2" w14:textId="4D6C5BB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4</w:t>
            </w:r>
          </w:p>
        </w:tc>
        <w:tc>
          <w:tcPr>
            <w:tcW w:w="1008" w:type="dxa"/>
            <w:tcBorders>
              <w:right w:val="single" w:sz="4" w:space="0" w:color="auto"/>
            </w:tcBorders>
            <w:vAlign w:val="center"/>
          </w:tcPr>
          <w:p w14:paraId="7227517C" w14:textId="383D752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5</w:t>
            </w:r>
          </w:p>
        </w:tc>
        <w:tc>
          <w:tcPr>
            <w:tcW w:w="1008" w:type="dxa"/>
            <w:tcBorders>
              <w:left w:val="single" w:sz="4" w:space="0" w:color="auto"/>
            </w:tcBorders>
            <w:shd w:val="clear" w:color="auto" w:fill="F2F2F2" w:themeFill="background1" w:themeFillShade="F2"/>
            <w:vAlign w:val="center"/>
          </w:tcPr>
          <w:p w14:paraId="696E058B" w14:textId="6DF76AB2"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OMR" w:eastAsia="OMR" w:hAnsi="OMR" w:cs="OMR"/>
                <w:bCs/>
                <w:color w:val="000000"/>
              </w:rPr>
              <w:t>¡</w:t>
            </w:r>
          </w:p>
        </w:tc>
      </w:tr>
      <w:tr w:rsidR="00EE64B4" w14:paraId="46CD0499" w14:textId="77777777" w:rsidTr="006663BA">
        <w:trPr>
          <w:trHeight w:val="864"/>
        </w:trPr>
        <w:tc>
          <w:tcPr>
            <w:tcW w:w="3888" w:type="dxa"/>
            <w:shd w:val="clear" w:color="auto" w:fill="D9D9D9" w:themeFill="background1" w:themeFillShade="D9"/>
            <w:vAlign w:val="center"/>
          </w:tcPr>
          <w:p w14:paraId="36BAA42F"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Focuses on behavior, not identity, when discussing risk</w:t>
            </w:r>
          </w:p>
        </w:tc>
        <w:tc>
          <w:tcPr>
            <w:tcW w:w="1008" w:type="dxa"/>
            <w:shd w:val="clear" w:color="auto" w:fill="D9D9D9" w:themeFill="background1" w:themeFillShade="D9"/>
            <w:vAlign w:val="center"/>
          </w:tcPr>
          <w:p w14:paraId="313979AA" w14:textId="068F825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1</w:t>
            </w:r>
          </w:p>
        </w:tc>
        <w:tc>
          <w:tcPr>
            <w:tcW w:w="1008" w:type="dxa"/>
            <w:shd w:val="clear" w:color="auto" w:fill="D9D9D9" w:themeFill="background1" w:themeFillShade="D9"/>
            <w:vAlign w:val="center"/>
          </w:tcPr>
          <w:p w14:paraId="04FD3964" w14:textId="3A10860F"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2</w:t>
            </w:r>
          </w:p>
        </w:tc>
        <w:tc>
          <w:tcPr>
            <w:tcW w:w="1008" w:type="dxa"/>
            <w:shd w:val="clear" w:color="auto" w:fill="D9D9D9" w:themeFill="background1" w:themeFillShade="D9"/>
            <w:vAlign w:val="center"/>
          </w:tcPr>
          <w:p w14:paraId="018F6183" w14:textId="6D825DF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3</w:t>
            </w:r>
          </w:p>
        </w:tc>
        <w:tc>
          <w:tcPr>
            <w:tcW w:w="1008" w:type="dxa"/>
            <w:shd w:val="clear" w:color="auto" w:fill="D9D9D9" w:themeFill="background1" w:themeFillShade="D9"/>
            <w:vAlign w:val="center"/>
          </w:tcPr>
          <w:p w14:paraId="749C8A32" w14:textId="0CD92D9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4</w:t>
            </w:r>
          </w:p>
        </w:tc>
        <w:tc>
          <w:tcPr>
            <w:tcW w:w="1008" w:type="dxa"/>
            <w:tcBorders>
              <w:right w:val="single" w:sz="4" w:space="0" w:color="auto"/>
            </w:tcBorders>
            <w:shd w:val="clear" w:color="auto" w:fill="D9D9D9" w:themeFill="background1" w:themeFillShade="D9"/>
            <w:vAlign w:val="center"/>
          </w:tcPr>
          <w:p w14:paraId="346E956E" w14:textId="5CF27D1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5</w:t>
            </w:r>
          </w:p>
        </w:tc>
        <w:tc>
          <w:tcPr>
            <w:tcW w:w="1008" w:type="dxa"/>
            <w:tcBorders>
              <w:left w:val="single" w:sz="4" w:space="0" w:color="auto"/>
            </w:tcBorders>
            <w:shd w:val="clear" w:color="auto" w:fill="F2F2F2" w:themeFill="background1" w:themeFillShade="F2"/>
            <w:vAlign w:val="center"/>
          </w:tcPr>
          <w:p w14:paraId="11676652" w14:textId="1678051E"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OMR" w:eastAsia="OMR" w:hAnsi="OMR" w:cs="OMR"/>
                <w:bCs/>
                <w:color w:val="000000"/>
              </w:rPr>
              <w:t>¡</w:t>
            </w:r>
          </w:p>
        </w:tc>
      </w:tr>
      <w:tr w:rsidR="00FB66ED" w14:paraId="15767C82" w14:textId="77777777" w:rsidTr="0037216B">
        <w:trPr>
          <w:trHeight w:val="576"/>
        </w:trPr>
        <w:tc>
          <w:tcPr>
            <w:tcW w:w="3888" w:type="dxa"/>
            <w:shd w:val="clear" w:color="auto" w:fill="FFFFFF" w:themeFill="background1"/>
            <w:vAlign w:val="bottom"/>
          </w:tcPr>
          <w:p w14:paraId="1F2DD704" w14:textId="77777777" w:rsidR="00FB66ED" w:rsidRDefault="00FB66ED" w:rsidP="00EE64B4">
            <w:pPr>
              <w:pBdr>
                <w:top w:val="nil"/>
                <w:left w:val="nil"/>
                <w:bottom w:val="nil"/>
                <w:right w:val="nil"/>
                <w:between w:val="nil"/>
              </w:pBdr>
              <w:rPr>
                <w:rFonts w:ascii="Calibri" w:eastAsia="Calibri" w:hAnsi="Calibri" w:cs="Calibri"/>
                <w:b/>
                <w:color w:val="000000"/>
              </w:rPr>
            </w:pPr>
          </w:p>
        </w:tc>
        <w:tc>
          <w:tcPr>
            <w:tcW w:w="1008" w:type="dxa"/>
            <w:shd w:val="clear" w:color="auto" w:fill="FFFFFF" w:themeFill="background1"/>
            <w:vAlign w:val="bottom"/>
          </w:tcPr>
          <w:p w14:paraId="3C9E7318"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25B233DD"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407C7E73"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030BE177"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79D543FB" w14:textId="77777777" w:rsidR="00FB66ED" w:rsidRPr="00EE64B4" w:rsidRDefault="00FB66ED" w:rsidP="00FB66ED">
            <w:pPr>
              <w:pBdr>
                <w:top w:val="nil"/>
                <w:left w:val="nil"/>
                <w:bottom w:val="nil"/>
                <w:right w:val="nil"/>
                <w:between w:val="nil"/>
              </w:pBdr>
              <w:ind w:hanging="119"/>
              <w:jc w:val="center"/>
              <w:rPr>
                <w:rFonts w:ascii="Calibri" w:eastAsia="Calibri" w:hAnsi="Calibri" w:cs="Calibri"/>
                <w:b/>
                <w:color w:val="000000"/>
                <w:sz w:val="22"/>
                <w:szCs w:val="22"/>
              </w:rPr>
            </w:pPr>
          </w:p>
        </w:tc>
        <w:tc>
          <w:tcPr>
            <w:tcW w:w="1008" w:type="dxa"/>
            <w:shd w:val="clear" w:color="auto" w:fill="FFFFFF" w:themeFill="background1"/>
            <w:vAlign w:val="bottom"/>
          </w:tcPr>
          <w:p w14:paraId="400ED6DC" w14:textId="77777777" w:rsidR="00FB66ED" w:rsidRDefault="00FB66ED" w:rsidP="00FB66ED">
            <w:pPr>
              <w:pBdr>
                <w:top w:val="nil"/>
                <w:left w:val="nil"/>
                <w:bottom w:val="nil"/>
                <w:right w:val="nil"/>
                <w:between w:val="nil"/>
              </w:pBdr>
              <w:ind w:right="167"/>
              <w:jc w:val="center"/>
              <w:rPr>
                <w:rFonts w:ascii="Calibri" w:eastAsia="Calibri" w:hAnsi="Calibri" w:cs="Calibri"/>
                <w:b/>
                <w:color w:val="000000"/>
                <w:sz w:val="22"/>
                <w:szCs w:val="22"/>
              </w:rPr>
            </w:pPr>
          </w:p>
          <w:p w14:paraId="3350684E"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52C5C3A9"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059DE568" w14:textId="2EBE3A0D" w:rsidR="008A5B7B" w:rsidRPr="00EE64B4"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tc>
      </w:tr>
      <w:tr w:rsidR="00EE64B4" w14:paraId="49CC0B25" w14:textId="77777777" w:rsidTr="006663BA">
        <w:trPr>
          <w:trHeight w:val="360"/>
        </w:trPr>
        <w:tc>
          <w:tcPr>
            <w:tcW w:w="3888" w:type="dxa"/>
            <w:tcBorders>
              <w:bottom w:val="single" w:sz="4" w:space="0" w:color="auto"/>
            </w:tcBorders>
            <w:shd w:val="clear" w:color="auto" w:fill="FFFFFF" w:themeFill="background1"/>
            <w:vAlign w:val="bottom"/>
          </w:tcPr>
          <w:p w14:paraId="42362CE3" w14:textId="344CCDE7" w:rsidR="00EE64B4" w:rsidRPr="008A5B7B" w:rsidRDefault="008A5B7B" w:rsidP="00EE64B4">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b/>
                <w:color w:val="000000"/>
                <w:sz w:val="22"/>
                <w:szCs w:val="22"/>
              </w:rPr>
              <w:t xml:space="preserve">9. </w:t>
            </w:r>
            <w:r w:rsidR="00EE64B4" w:rsidRPr="008A5B7B">
              <w:rPr>
                <w:rFonts w:ascii="Calibri" w:eastAsia="Calibri" w:hAnsi="Calibri" w:cs="Calibri"/>
                <w:b/>
                <w:color w:val="000000"/>
                <w:sz w:val="22"/>
                <w:szCs w:val="22"/>
              </w:rPr>
              <w:t>Trauma</w:t>
            </w:r>
            <w:r w:rsidR="00A311EF">
              <w:rPr>
                <w:rFonts w:ascii="Calibri" w:eastAsia="Calibri" w:hAnsi="Calibri" w:cs="Calibri"/>
                <w:b/>
                <w:color w:val="000000"/>
                <w:sz w:val="22"/>
                <w:szCs w:val="22"/>
              </w:rPr>
              <w:t>-</w:t>
            </w:r>
            <w:r w:rsidR="00EE64B4" w:rsidRPr="008A5B7B">
              <w:rPr>
                <w:rFonts w:ascii="Calibri" w:eastAsia="Calibri" w:hAnsi="Calibri" w:cs="Calibri"/>
                <w:b/>
                <w:color w:val="000000"/>
                <w:sz w:val="22"/>
                <w:szCs w:val="22"/>
              </w:rPr>
              <w:t>Informed Practices</w:t>
            </w:r>
          </w:p>
        </w:tc>
        <w:tc>
          <w:tcPr>
            <w:tcW w:w="1008" w:type="dxa"/>
            <w:tcBorders>
              <w:bottom w:val="single" w:sz="4" w:space="0" w:color="auto"/>
            </w:tcBorders>
            <w:shd w:val="clear" w:color="auto" w:fill="FFFFFF" w:themeFill="background1"/>
            <w:vAlign w:val="bottom"/>
          </w:tcPr>
          <w:p w14:paraId="3C7FB1E2" w14:textId="4DC80511"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bottom"/>
          </w:tcPr>
          <w:p w14:paraId="09D7FD60" w14:textId="02400862"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bottom"/>
          </w:tcPr>
          <w:p w14:paraId="6F1D9423" w14:textId="0D774F25"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bottom"/>
          </w:tcPr>
          <w:p w14:paraId="5CC8F7D4" w14:textId="195E0C97"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bottom"/>
          </w:tcPr>
          <w:p w14:paraId="1A71FE71" w14:textId="3523FC7C" w:rsidR="00EE64B4" w:rsidRPr="008A5B7B" w:rsidRDefault="00EE64B4" w:rsidP="00FB66ED">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bottom"/>
          </w:tcPr>
          <w:p w14:paraId="223AEE13" w14:textId="4099E3CF" w:rsidR="00EE64B4" w:rsidRPr="008A5B7B" w:rsidRDefault="00EE64B4" w:rsidP="00FB66ED">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3528F925" w14:textId="77777777" w:rsidTr="006663BA">
        <w:trPr>
          <w:trHeight w:val="1152"/>
        </w:trPr>
        <w:tc>
          <w:tcPr>
            <w:tcW w:w="3888" w:type="dxa"/>
            <w:tcBorders>
              <w:top w:val="single" w:sz="4" w:space="0" w:color="auto"/>
            </w:tcBorders>
            <w:shd w:val="clear" w:color="auto" w:fill="D9D9D9" w:themeFill="background1" w:themeFillShade="D9"/>
            <w:vAlign w:val="center"/>
          </w:tcPr>
          <w:p w14:paraId="33D465C8"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Actively builds rapport with all participants, including “challenging” participants</w:t>
            </w:r>
          </w:p>
        </w:tc>
        <w:tc>
          <w:tcPr>
            <w:tcW w:w="1008" w:type="dxa"/>
            <w:tcBorders>
              <w:top w:val="single" w:sz="4" w:space="0" w:color="auto"/>
            </w:tcBorders>
            <w:shd w:val="clear" w:color="auto" w:fill="D9D9D9" w:themeFill="background1" w:themeFillShade="D9"/>
            <w:vAlign w:val="center"/>
          </w:tcPr>
          <w:p w14:paraId="76516D3D" w14:textId="18E33AC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1</w:t>
            </w:r>
          </w:p>
        </w:tc>
        <w:tc>
          <w:tcPr>
            <w:tcW w:w="1008" w:type="dxa"/>
            <w:tcBorders>
              <w:top w:val="single" w:sz="4" w:space="0" w:color="auto"/>
            </w:tcBorders>
            <w:shd w:val="clear" w:color="auto" w:fill="D9D9D9" w:themeFill="background1" w:themeFillShade="D9"/>
            <w:vAlign w:val="center"/>
          </w:tcPr>
          <w:p w14:paraId="2CD8B738" w14:textId="06D5C014"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2</w:t>
            </w:r>
          </w:p>
        </w:tc>
        <w:tc>
          <w:tcPr>
            <w:tcW w:w="1008" w:type="dxa"/>
            <w:tcBorders>
              <w:top w:val="single" w:sz="4" w:space="0" w:color="auto"/>
            </w:tcBorders>
            <w:shd w:val="clear" w:color="auto" w:fill="D9D9D9" w:themeFill="background1" w:themeFillShade="D9"/>
            <w:vAlign w:val="center"/>
          </w:tcPr>
          <w:p w14:paraId="10F9B524" w14:textId="3201E78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3</w:t>
            </w:r>
          </w:p>
        </w:tc>
        <w:tc>
          <w:tcPr>
            <w:tcW w:w="1008" w:type="dxa"/>
            <w:tcBorders>
              <w:top w:val="single" w:sz="4" w:space="0" w:color="auto"/>
            </w:tcBorders>
            <w:shd w:val="clear" w:color="auto" w:fill="D9D9D9" w:themeFill="background1" w:themeFillShade="D9"/>
            <w:vAlign w:val="center"/>
          </w:tcPr>
          <w:p w14:paraId="56A6D8BB" w14:textId="40E3DDF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4</w:t>
            </w:r>
          </w:p>
        </w:tc>
        <w:tc>
          <w:tcPr>
            <w:tcW w:w="1008" w:type="dxa"/>
            <w:tcBorders>
              <w:top w:val="single" w:sz="4" w:space="0" w:color="auto"/>
              <w:right w:val="single" w:sz="4" w:space="0" w:color="auto"/>
            </w:tcBorders>
            <w:shd w:val="clear" w:color="auto" w:fill="D9D9D9" w:themeFill="background1" w:themeFillShade="D9"/>
            <w:vAlign w:val="center"/>
          </w:tcPr>
          <w:p w14:paraId="59D54FAE" w14:textId="1CEA5F5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5</w:t>
            </w:r>
          </w:p>
        </w:tc>
        <w:tc>
          <w:tcPr>
            <w:tcW w:w="1008" w:type="dxa"/>
            <w:tcBorders>
              <w:top w:val="single" w:sz="4" w:space="0" w:color="auto"/>
              <w:left w:val="single" w:sz="4" w:space="0" w:color="auto"/>
            </w:tcBorders>
            <w:shd w:val="clear" w:color="auto" w:fill="F2F2F2" w:themeFill="background1" w:themeFillShade="F2"/>
            <w:vAlign w:val="center"/>
          </w:tcPr>
          <w:p w14:paraId="675EA691" w14:textId="38B4719D"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OMR" w:eastAsia="OMR" w:hAnsi="OMR" w:cs="OMR"/>
                <w:bCs/>
                <w:color w:val="000000"/>
              </w:rPr>
              <w:t>¡</w:t>
            </w:r>
          </w:p>
        </w:tc>
      </w:tr>
      <w:tr w:rsidR="00EE64B4" w14:paraId="2465AA88" w14:textId="77777777" w:rsidTr="006663BA">
        <w:trPr>
          <w:trHeight w:val="864"/>
        </w:trPr>
        <w:tc>
          <w:tcPr>
            <w:tcW w:w="3888" w:type="dxa"/>
            <w:vAlign w:val="center"/>
          </w:tcPr>
          <w:p w14:paraId="7FEACC91" w14:textId="587BEB98"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not shaming or judging in tone, demeanor</w:t>
            </w:r>
            <w:r w:rsidR="00A311EF">
              <w:rPr>
                <w:rFonts w:ascii="Calibri" w:eastAsia="Calibri" w:hAnsi="Calibri" w:cs="Calibri"/>
                <w:color w:val="000000"/>
                <w:sz w:val="22"/>
                <w:szCs w:val="22"/>
              </w:rPr>
              <w:t>,</w:t>
            </w:r>
            <w:r w:rsidRPr="008A5B7B">
              <w:rPr>
                <w:rFonts w:ascii="Calibri" w:eastAsia="Calibri" w:hAnsi="Calibri" w:cs="Calibri"/>
                <w:color w:val="000000"/>
                <w:sz w:val="22"/>
                <w:szCs w:val="22"/>
              </w:rPr>
              <w:t xml:space="preserve"> or word choice</w:t>
            </w:r>
          </w:p>
        </w:tc>
        <w:tc>
          <w:tcPr>
            <w:tcW w:w="1008" w:type="dxa"/>
            <w:vAlign w:val="center"/>
          </w:tcPr>
          <w:p w14:paraId="6DB6C57E" w14:textId="13E0843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1</w:t>
            </w:r>
          </w:p>
        </w:tc>
        <w:tc>
          <w:tcPr>
            <w:tcW w:w="1008" w:type="dxa"/>
            <w:vAlign w:val="center"/>
          </w:tcPr>
          <w:p w14:paraId="17C3657E" w14:textId="6874B19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2</w:t>
            </w:r>
          </w:p>
        </w:tc>
        <w:tc>
          <w:tcPr>
            <w:tcW w:w="1008" w:type="dxa"/>
            <w:vAlign w:val="center"/>
          </w:tcPr>
          <w:p w14:paraId="3E1949D9" w14:textId="5616270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3</w:t>
            </w:r>
          </w:p>
        </w:tc>
        <w:tc>
          <w:tcPr>
            <w:tcW w:w="1008" w:type="dxa"/>
            <w:vAlign w:val="center"/>
          </w:tcPr>
          <w:p w14:paraId="6B32D0B6" w14:textId="12DC0DC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4</w:t>
            </w:r>
          </w:p>
        </w:tc>
        <w:tc>
          <w:tcPr>
            <w:tcW w:w="1008" w:type="dxa"/>
            <w:tcBorders>
              <w:right w:val="single" w:sz="4" w:space="0" w:color="auto"/>
            </w:tcBorders>
            <w:vAlign w:val="center"/>
          </w:tcPr>
          <w:p w14:paraId="177DCFE1" w14:textId="625DD9C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5</w:t>
            </w:r>
          </w:p>
        </w:tc>
        <w:tc>
          <w:tcPr>
            <w:tcW w:w="1008" w:type="dxa"/>
            <w:tcBorders>
              <w:left w:val="single" w:sz="4" w:space="0" w:color="auto"/>
            </w:tcBorders>
            <w:shd w:val="clear" w:color="auto" w:fill="F2F2F2" w:themeFill="background1" w:themeFillShade="F2"/>
            <w:vAlign w:val="center"/>
          </w:tcPr>
          <w:p w14:paraId="509CA4A8" w14:textId="0AE70446"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OMR" w:eastAsia="OMR" w:hAnsi="OMR" w:cs="OMR"/>
                <w:bCs/>
                <w:color w:val="000000"/>
              </w:rPr>
              <w:t>¡</w:t>
            </w:r>
          </w:p>
        </w:tc>
      </w:tr>
      <w:tr w:rsidR="00EE64B4" w14:paraId="59C8744E" w14:textId="77777777" w:rsidTr="006663BA">
        <w:trPr>
          <w:trHeight w:val="864"/>
        </w:trPr>
        <w:tc>
          <w:tcPr>
            <w:tcW w:w="3888" w:type="dxa"/>
            <w:shd w:val="clear" w:color="auto" w:fill="D9D9D9" w:themeFill="background1" w:themeFillShade="D9"/>
            <w:vAlign w:val="center"/>
          </w:tcPr>
          <w:p w14:paraId="6B4BF3A7"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honest and normalizing about the prevalence of trauma</w:t>
            </w:r>
          </w:p>
        </w:tc>
        <w:tc>
          <w:tcPr>
            <w:tcW w:w="1008" w:type="dxa"/>
            <w:shd w:val="clear" w:color="auto" w:fill="D9D9D9" w:themeFill="background1" w:themeFillShade="D9"/>
            <w:vAlign w:val="center"/>
          </w:tcPr>
          <w:p w14:paraId="5BCF3C1C" w14:textId="230A9BE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1</w:t>
            </w:r>
          </w:p>
        </w:tc>
        <w:tc>
          <w:tcPr>
            <w:tcW w:w="1008" w:type="dxa"/>
            <w:shd w:val="clear" w:color="auto" w:fill="D9D9D9" w:themeFill="background1" w:themeFillShade="D9"/>
            <w:vAlign w:val="center"/>
          </w:tcPr>
          <w:p w14:paraId="3841F47C" w14:textId="250B939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2</w:t>
            </w:r>
          </w:p>
        </w:tc>
        <w:tc>
          <w:tcPr>
            <w:tcW w:w="1008" w:type="dxa"/>
            <w:shd w:val="clear" w:color="auto" w:fill="D9D9D9" w:themeFill="background1" w:themeFillShade="D9"/>
            <w:vAlign w:val="center"/>
          </w:tcPr>
          <w:p w14:paraId="554D0B9E" w14:textId="1C5C652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3</w:t>
            </w:r>
          </w:p>
        </w:tc>
        <w:tc>
          <w:tcPr>
            <w:tcW w:w="1008" w:type="dxa"/>
            <w:shd w:val="clear" w:color="auto" w:fill="D9D9D9" w:themeFill="background1" w:themeFillShade="D9"/>
            <w:vAlign w:val="center"/>
          </w:tcPr>
          <w:p w14:paraId="07C38CAF" w14:textId="2AAE83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4</w:t>
            </w:r>
          </w:p>
        </w:tc>
        <w:tc>
          <w:tcPr>
            <w:tcW w:w="1008" w:type="dxa"/>
            <w:tcBorders>
              <w:right w:val="single" w:sz="4" w:space="0" w:color="auto"/>
            </w:tcBorders>
            <w:shd w:val="clear" w:color="auto" w:fill="D9D9D9" w:themeFill="background1" w:themeFillShade="D9"/>
            <w:vAlign w:val="center"/>
          </w:tcPr>
          <w:p w14:paraId="73F8D8B5" w14:textId="5C5D6B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5</w:t>
            </w:r>
          </w:p>
        </w:tc>
        <w:tc>
          <w:tcPr>
            <w:tcW w:w="1008" w:type="dxa"/>
            <w:tcBorders>
              <w:left w:val="single" w:sz="4" w:space="0" w:color="auto"/>
            </w:tcBorders>
            <w:shd w:val="clear" w:color="auto" w:fill="F2F2F2" w:themeFill="background1" w:themeFillShade="F2"/>
            <w:vAlign w:val="center"/>
          </w:tcPr>
          <w:p w14:paraId="2C9E8E5E" w14:textId="51FF45AC"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OMR" w:eastAsia="OMR" w:hAnsi="OMR" w:cs="OMR"/>
                <w:bCs/>
                <w:color w:val="000000"/>
              </w:rPr>
              <w:t>¡</w:t>
            </w:r>
          </w:p>
        </w:tc>
      </w:tr>
    </w:tbl>
    <w:p w14:paraId="7A22AB1A" w14:textId="77777777" w:rsidR="00137B01" w:rsidRDefault="00137B01">
      <w:pPr>
        <w:pBdr>
          <w:top w:val="nil"/>
          <w:left w:val="nil"/>
          <w:bottom w:val="nil"/>
          <w:right w:val="nil"/>
          <w:between w:val="nil"/>
        </w:pBdr>
        <w:ind w:left="270"/>
        <w:rPr>
          <w:rFonts w:ascii="Calibri" w:eastAsia="Calibri" w:hAnsi="Calibri" w:cs="Calibri"/>
          <w:b/>
          <w:color w:val="000000"/>
        </w:rPr>
      </w:pPr>
    </w:p>
    <w:bookmarkEnd w:id="1"/>
    <w:p w14:paraId="74CBEDBA" w14:textId="77777777" w:rsidR="008540EB" w:rsidRDefault="008540EB">
      <w:pPr>
        <w:rPr>
          <w:rFonts w:asciiTheme="minorHAnsi" w:hAnsiTheme="minorHAnsi" w:cstheme="minorHAnsi"/>
          <w:b/>
          <w:bCs/>
          <w:sz w:val="22"/>
          <w:szCs w:val="22"/>
        </w:rPr>
      </w:pPr>
      <w:r>
        <w:rPr>
          <w:rFonts w:asciiTheme="minorHAnsi" w:hAnsiTheme="minorHAnsi" w:cstheme="minorHAnsi"/>
          <w:b/>
          <w:bCs/>
          <w:sz w:val="22"/>
          <w:szCs w:val="22"/>
        </w:rPr>
        <w:br w:type="page"/>
      </w:r>
    </w:p>
    <w:p w14:paraId="5B712267" w14:textId="46A9A280" w:rsidR="008540EB" w:rsidRPr="007D76F2" w:rsidRDefault="008540EB" w:rsidP="008540EB">
      <w:pPr>
        <w:pStyle w:val="ListParagraph"/>
        <w:widowControl w:val="0"/>
        <w:numPr>
          <w:ilvl w:val="0"/>
          <w:numId w:val="13"/>
        </w:numPr>
        <w:autoSpaceDE w:val="0"/>
        <w:autoSpaceDN w:val="0"/>
        <w:adjustRightInd w:val="0"/>
        <w:ind w:left="0" w:hanging="360"/>
        <w:rPr>
          <w:rFonts w:asciiTheme="minorHAnsi" w:hAnsiTheme="minorHAnsi" w:cstheme="minorHAnsi"/>
          <w:b/>
          <w:bCs/>
          <w:u w:val="single"/>
        </w:rPr>
      </w:pPr>
      <w:r w:rsidRPr="007D76F2">
        <w:rPr>
          <w:rFonts w:asciiTheme="minorHAnsi" w:hAnsiTheme="minorHAnsi" w:cstheme="minorHAnsi"/>
          <w:b/>
          <w:bCs/>
          <w:u w:val="single"/>
        </w:rPr>
        <w:lastRenderedPageBreak/>
        <w:t>Comments</w:t>
      </w:r>
    </w:p>
    <w:p w14:paraId="1E41BB3D" w14:textId="77777777" w:rsidR="008540EB" w:rsidRPr="00AF7590" w:rsidRDefault="008540EB" w:rsidP="007D76F2">
      <w:pPr>
        <w:pBdr>
          <w:top w:val="nil"/>
          <w:left w:val="nil"/>
          <w:bottom w:val="nil"/>
          <w:right w:val="nil"/>
          <w:between w:val="nil"/>
        </w:pBdr>
        <w:rPr>
          <w:rFonts w:ascii="Calibri" w:eastAsia="Calibri" w:hAnsi="Calibri" w:cs="Calibri"/>
          <w:color w:val="000000"/>
          <w:sz w:val="22"/>
          <w:szCs w:val="22"/>
        </w:rPr>
      </w:pPr>
      <w:r w:rsidRPr="00AF7590">
        <w:rPr>
          <w:rFonts w:ascii="Calibri" w:eastAsia="Calibri" w:hAnsi="Calibri" w:cs="Calibri"/>
          <w:color w:val="000000"/>
          <w:sz w:val="22"/>
          <w:szCs w:val="22"/>
        </w:rPr>
        <w:t>Please include any additional details or comments you have about the implementation of this lesson.</w:t>
      </w:r>
    </w:p>
    <w:sdt>
      <w:sdtPr>
        <w:tag w:val="goog_rdk_8"/>
        <w:id w:val="1947265969"/>
      </w:sdtPr>
      <w:sdtContent>
        <w:sdt>
          <w:sdtPr>
            <w:tag w:val="goog_rdk_7"/>
            <w:id w:val="-1928328874"/>
          </w:sdtPr>
          <w:sdtContent>
            <w:p w14:paraId="5AB8C343" w14:textId="77777777" w:rsidR="008540EB" w:rsidRDefault="008540EB" w:rsidP="008540EB"/>
            <w:p w14:paraId="7D27D2B4" w14:textId="77777777" w:rsidR="008540EB" w:rsidRDefault="008540EB" w:rsidP="008540EB">
              <w:pPr>
                <w:ind w:left="360" w:hanging="360"/>
                <w:rPr>
                  <w:rFonts w:ascii="Calibri" w:eastAsia="Calibri" w:hAnsi="Calibri" w:cs="Calibri"/>
                  <w:bCs/>
                  <w:color w:val="000000"/>
                </w:rPr>
              </w:pPr>
              <w:r>
                <w:rPr>
                  <w:rFonts w:ascii="Calibri" w:eastAsia="Calibri" w:hAnsi="Calibri" w:cs="Calibri"/>
                  <w:b/>
                  <w:color w:val="000000"/>
                </w:rPr>
                <w:t xml:space="preserve">10. Were there any technology issues or other disruptions during the lesson? </w:t>
              </w:r>
              <w:r w:rsidRPr="00974853">
                <w:rPr>
                  <w:rFonts w:ascii="Calibri" w:eastAsia="Calibri" w:hAnsi="Calibri" w:cs="Calibri"/>
                  <w:bCs/>
                  <w:color w:val="000000"/>
                </w:rPr>
                <w:t>(</w:t>
              </w:r>
              <w:r w:rsidRPr="00974853">
                <w:rPr>
                  <w:rFonts w:ascii="Calibri" w:eastAsia="Calibri" w:hAnsi="Calibri" w:cs="Calibri"/>
                  <w:bCs/>
                  <w:i/>
                  <w:iCs/>
                  <w:color w:val="000000"/>
                </w:rPr>
                <w:t>If yes, please describe the issue</w:t>
              </w:r>
              <w:r w:rsidRPr="00974853">
                <w:rPr>
                  <w:rFonts w:ascii="Calibri" w:eastAsia="Calibri" w:hAnsi="Calibri" w:cs="Calibri"/>
                  <w:bCs/>
                  <w:color w:val="000000"/>
                </w:rPr>
                <w:t>)</w:t>
              </w:r>
            </w:p>
            <w:p w14:paraId="7BCB3CC5" w14:textId="77777777" w:rsidR="008540EB" w:rsidRPr="00974853" w:rsidRDefault="008540EB" w:rsidP="008540EB">
              <w:pPr>
                <w:ind w:left="360" w:hanging="360"/>
                <w:rPr>
                  <w:rFonts w:ascii="Calibri" w:eastAsia="Calibri" w:hAnsi="Calibri" w:cs="Calibri"/>
                  <w:bCs/>
                  <w:i/>
                  <w:iCs/>
                  <w:color w:val="000000"/>
                </w:rPr>
              </w:pPr>
            </w:p>
            <w:p w14:paraId="3EE75BA9"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No</w:t>
              </w:r>
            </w:p>
            <w:p w14:paraId="4CB4333E"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Yes</w:t>
              </w:r>
            </w:p>
            <w:p w14:paraId="381EAAFD"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B92811B"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E6FB072" w14:textId="77777777" w:rsidR="008540EB" w:rsidRPr="00974853" w:rsidRDefault="008540EB" w:rsidP="008540EB">
              <w:pPr>
                <w:pStyle w:val="ListParagraph"/>
                <w:rPr>
                  <w:rFonts w:ascii="Calibri" w:eastAsia="Calibri" w:hAnsi="Calibri" w:cs="Calibri"/>
                </w:rPr>
              </w:pPr>
              <w:r w:rsidRPr="00974853">
                <w:rPr>
                  <w:rFonts w:ascii="Calibri" w:eastAsia="Calibri" w:hAnsi="Calibri" w:cs="Calibri"/>
                  <w:sz w:val="26"/>
                  <w:szCs w:val="26"/>
                </w:rPr>
                <w:t>__________________________________________________________________</w:t>
              </w:r>
            </w:p>
            <w:p w14:paraId="6DD0AB66" w14:textId="77777777" w:rsidR="008540EB" w:rsidRDefault="008540EB" w:rsidP="008540EB">
              <w:pPr>
                <w:rPr>
                  <w:rFonts w:ascii="Calibri" w:eastAsia="Calibri" w:hAnsi="Calibri" w:cs="Calibri"/>
                  <w:b/>
                  <w:color w:val="000000"/>
                </w:rPr>
              </w:pPr>
            </w:p>
            <w:p w14:paraId="794C6BC7" w14:textId="77777777" w:rsidR="008540EB" w:rsidRPr="00C02B6E" w:rsidRDefault="008540EB" w:rsidP="008540EB">
              <w:pPr>
                <w:ind w:left="360" w:hanging="360"/>
                <w:rPr>
                  <w:rFonts w:ascii="Calibri" w:eastAsia="Calibri" w:hAnsi="Calibri" w:cs="Calibri"/>
                  <w:sz w:val="26"/>
                  <w:szCs w:val="26"/>
                </w:rPr>
              </w:pPr>
              <w:r>
                <w:rPr>
                  <w:rFonts w:ascii="Calibri" w:eastAsia="Calibri" w:hAnsi="Calibri" w:cs="Calibri"/>
                  <w:b/>
                  <w:color w:val="000000"/>
                </w:rPr>
                <w:t xml:space="preserve">11. Briefly describe any implementation problems you noticed, including any major changes to the content or delivery of the material; time wasted in getting the session started or finished, etc.: </w:t>
              </w:r>
              <w:r w:rsidRPr="00C02B6E">
                <w:rPr>
                  <w:rFonts w:ascii="Calibri" w:eastAsia="Calibri" w:hAnsi="Calibri" w:cs="Calibri"/>
                  <w:sz w:val="26"/>
                  <w:szCs w:val="26"/>
                </w:rPr>
                <w:t>_____________________________________________________________________</w:t>
              </w:r>
            </w:p>
            <w:p w14:paraId="03CF97B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DFC535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B4E8F38" w14:textId="24EC5299" w:rsidR="008540EB" w:rsidRPr="00431AF3" w:rsidRDefault="008540EB" w:rsidP="008540EB">
              <w:pPr>
                <w:ind w:left="360"/>
                <w:rPr>
                  <w:rFonts w:ascii="Calibri" w:eastAsia="Calibri" w:hAnsi="Calibri" w:cs="Calibri"/>
                </w:rPr>
              </w:pPr>
              <w:r w:rsidRPr="00C02B6E">
                <w:rPr>
                  <w:rFonts w:ascii="Calibri" w:eastAsia="Calibri" w:hAnsi="Calibri" w:cs="Calibri"/>
                  <w:sz w:val="26"/>
                  <w:szCs w:val="26"/>
                </w:rPr>
                <w:t>_____________________________________________________________________</w:t>
              </w:r>
            </w:p>
            <w:p w14:paraId="3FD939A6" w14:textId="77777777" w:rsidR="008540EB" w:rsidRDefault="00000000" w:rsidP="008540EB">
              <w:pPr>
                <w:rPr>
                  <w:rFonts w:ascii="Calibri" w:eastAsia="Calibri" w:hAnsi="Calibri" w:cs="Calibri"/>
                  <w:b/>
                  <w:color w:val="000000"/>
                </w:rPr>
              </w:pPr>
            </w:p>
          </w:sdtContent>
        </w:sdt>
      </w:sdtContent>
    </w:sdt>
    <w:sdt>
      <w:sdtPr>
        <w:tag w:val="goog_rdk_10"/>
        <w:id w:val="-948774853"/>
      </w:sdtPr>
      <w:sdtContent>
        <w:p w14:paraId="0B857B23" w14:textId="1984F651" w:rsidR="008540EB" w:rsidRDefault="00000000" w:rsidP="008540EB">
          <w:pPr>
            <w:ind w:left="360" w:hanging="360"/>
            <w:rPr>
              <w:rFonts w:ascii="Calibri" w:eastAsia="Calibri" w:hAnsi="Calibri" w:cs="Calibri"/>
              <w:b/>
              <w:color w:val="000000"/>
            </w:rPr>
          </w:pPr>
          <w:sdt>
            <w:sdtPr>
              <w:tag w:val="goog_rdk_9"/>
              <w:id w:val="1567996028"/>
            </w:sdtPr>
            <w:sdtContent>
              <w:r w:rsidR="008540EB">
                <w:rPr>
                  <w:rFonts w:ascii="Calibri" w:eastAsia="Calibri" w:hAnsi="Calibri" w:cs="Calibri"/>
                  <w:b/>
                  <w:color w:val="000000"/>
                </w:rPr>
                <w:t>1</w:t>
              </w:r>
              <w:r w:rsidR="00F0413D">
                <w:rPr>
                  <w:rFonts w:ascii="Calibri" w:eastAsia="Calibri" w:hAnsi="Calibri" w:cs="Calibri"/>
                  <w:b/>
                  <w:color w:val="000000"/>
                </w:rPr>
                <w:t>2</w:t>
              </w:r>
              <w:r w:rsidR="008540EB">
                <w:rPr>
                  <w:rFonts w:ascii="Calibri" w:eastAsia="Calibri" w:hAnsi="Calibri" w:cs="Calibri"/>
                  <w:b/>
                  <w:color w:val="000000"/>
                </w:rPr>
                <w:t>. Please note at least one major strength of the session and/or facilitator’s delivery of the material:</w:t>
              </w:r>
            </w:sdtContent>
          </w:sdt>
        </w:p>
      </w:sdtContent>
    </w:sdt>
    <w:sdt>
      <w:sdtPr>
        <w:tag w:val="goog_rdk_12"/>
        <w:id w:val="-1615044820"/>
      </w:sdtPr>
      <w:sdtContent>
        <w:sdt>
          <w:sdtPr>
            <w:tag w:val="goog_rdk_11"/>
            <w:id w:val="-1365596973"/>
          </w:sdtPr>
          <w:sdtContent>
            <w:p w14:paraId="1AD19B6C"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7644506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CE6FC4"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BA289F2" w14:textId="77777777" w:rsidR="008540EB" w:rsidRDefault="008540EB" w:rsidP="008540EB">
              <w:pPr>
                <w:ind w:firstLine="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92D74A" w14:textId="77777777" w:rsidR="008540EB" w:rsidRDefault="00000000" w:rsidP="008540EB">
              <w:pPr>
                <w:ind w:firstLine="360"/>
                <w:rPr>
                  <w:rFonts w:ascii="Calibri" w:eastAsia="Calibri" w:hAnsi="Calibri" w:cs="Calibri"/>
                  <w:b/>
                  <w:color w:val="000000"/>
                </w:rPr>
              </w:pPr>
            </w:p>
          </w:sdtContent>
        </w:sdt>
      </w:sdtContent>
    </w:sdt>
    <w:sdt>
      <w:sdtPr>
        <w:tag w:val="goog_rdk_14"/>
        <w:id w:val="2119327059"/>
      </w:sdtPr>
      <w:sdtContent>
        <w:sdt>
          <w:sdtPr>
            <w:tag w:val="goog_rdk_13"/>
            <w:id w:val="1677298970"/>
          </w:sdtPr>
          <w:sdtContent>
            <w:p w14:paraId="5D5A0B92" w14:textId="77777777" w:rsidR="008540EB" w:rsidRDefault="008540EB" w:rsidP="008540EB"/>
            <w:p w14:paraId="627ACA23" w14:textId="77777777" w:rsidR="008540EB" w:rsidRPr="00974853" w:rsidRDefault="008540EB" w:rsidP="008540EB">
              <w:pPr>
                <w:ind w:left="360" w:hanging="360"/>
              </w:pPr>
              <w:r>
                <w:rPr>
                  <w:rFonts w:ascii="Calibri" w:eastAsia="Calibri" w:hAnsi="Calibri" w:cs="Calibri"/>
                  <w:b/>
                  <w:color w:val="000000"/>
                </w:rPr>
                <w:t>13. Other Comments: Use the space below for additional comments regarding strengths or weaknesses of the session, particularly if there is anything that affected your ratings.</w:t>
              </w:r>
            </w:p>
          </w:sdtContent>
        </w:sdt>
      </w:sdtContent>
    </w:sdt>
    <w:sdt>
      <w:sdtPr>
        <w:tag w:val="goog_rdk_16"/>
        <w:id w:val="1502700669"/>
      </w:sdtPr>
      <w:sdtContent>
        <w:sdt>
          <w:sdtPr>
            <w:tag w:val="goog_rdk_15"/>
            <w:id w:val="-2024619911"/>
          </w:sdtPr>
          <w:sdtContent>
            <w:p w14:paraId="1BA9825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50FA5DC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2FEDA0F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A462576" w14:textId="77777777" w:rsidR="008540EB" w:rsidRDefault="008540EB" w:rsidP="008540EB">
              <w:pPr>
                <w:ind w:left="360"/>
              </w:pPr>
              <w:r w:rsidRPr="00C02B6E">
                <w:rPr>
                  <w:rFonts w:ascii="Calibri" w:eastAsia="Calibri" w:hAnsi="Calibri" w:cs="Calibri"/>
                  <w:sz w:val="26"/>
                  <w:szCs w:val="26"/>
                </w:rPr>
                <w:t>_____________________________________________________________________</w:t>
              </w:r>
              <w:r w:rsidRPr="006663BA">
                <w:t xml:space="preserve"> </w:t>
              </w:r>
            </w:p>
            <w:sdt>
              <w:sdtPr>
                <w:tag w:val="goog_rdk_16"/>
                <w:id w:val="705377804"/>
              </w:sdtPr>
              <w:sdtContent>
                <w:sdt>
                  <w:sdtPr>
                    <w:tag w:val="goog_rdk_15"/>
                    <w:id w:val="-1338691118"/>
                  </w:sdtPr>
                  <w:sdtContent>
                    <w:p w14:paraId="0017FD02"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351E0B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727702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F075AB1" w14:textId="77777777" w:rsidR="008540EB" w:rsidRDefault="008540EB" w:rsidP="008540EB">
                      <w:pPr>
                        <w:ind w:firstLine="360"/>
                        <w:rPr>
                          <w:rFonts w:ascii="Calibri" w:eastAsia="Calibri" w:hAnsi="Calibri" w:cs="Calibri"/>
                          <w:b/>
                          <w:color w:val="000000"/>
                        </w:rPr>
                      </w:pPr>
                      <w:r w:rsidRPr="00C02B6E">
                        <w:rPr>
                          <w:rFonts w:ascii="Calibri" w:eastAsia="Calibri" w:hAnsi="Calibri" w:cs="Calibri"/>
                          <w:sz w:val="26"/>
                          <w:szCs w:val="26"/>
                        </w:rPr>
                        <w:t>_____________________________________________________________________</w:t>
                      </w:r>
                    </w:p>
                  </w:sdtContent>
                </w:sdt>
              </w:sdtContent>
            </w:sdt>
            <w:p w14:paraId="082F2B2B" w14:textId="77777777" w:rsidR="008540EB" w:rsidRDefault="00000000" w:rsidP="008540EB">
              <w:pPr>
                <w:ind w:firstLine="360"/>
                <w:rPr>
                  <w:rFonts w:ascii="Calibri" w:eastAsia="Calibri" w:hAnsi="Calibri" w:cs="Calibri"/>
                  <w:b/>
                  <w:color w:val="000000"/>
                </w:rPr>
              </w:pPr>
            </w:p>
          </w:sdtContent>
        </w:sdt>
      </w:sdtContent>
    </w:sdt>
    <w:sdt>
      <w:sdtPr>
        <w:tag w:val="goog_rdk_18"/>
        <w:id w:val="-63878596"/>
      </w:sdtPr>
      <w:sdtContent>
        <w:p w14:paraId="1497D5A2" w14:textId="77777777" w:rsidR="008540EB" w:rsidRDefault="00000000" w:rsidP="008540EB">
          <w:pPr>
            <w:rPr>
              <w:rFonts w:ascii="Calibri" w:eastAsia="Calibri" w:hAnsi="Calibri" w:cs="Calibri"/>
              <w:b/>
              <w:color w:val="000000"/>
            </w:rPr>
          </w:pPr>
          <w:sdt>
            <w:sdtPr>
              <w:tag w:val="goog_rdk_17"/>
              <w:id w:val="1907948244"/>
              <w:showingPlcHdr/>
            </w:sdtPr>
            <w:sdtContent>
              <w:r w:rsidR="008540EB">
                <w:t xml:space="preserve">     </w:t>
              </w:r>
            </w:sdtContent>
          </w:sdt>
        </w:p>
      </w:sdtContent>
    </w:sdt>
    <w:p w14:paraId="14DDC8AD" w14:textId="77777777" w:rsidR="00137B01" w:rsidRDefault="00137B01" w:rsidP="008540EB">
      <w:pPr>
        <w:rPr>
          <w:rFonts w:ascii="Calibri" w:eastAsia="Calibri" w:hAnsi="Calibri" w:cs="Calibri"/>
          <w:b/>
        </w:rPr>
      </w:pPr>
    </w:p>
    <w:sectPr w:rsidR="00137B01" w:rsidSect="00CF489D">
      <w:headerReference w:type="even" r:id="rId12"/>
      <w:headerReference w:type="default" r:id="rId13"/>
      <w:footerReference w:type="even" r:id="rId14"/>
      <w:footerReference w:type="default" r:id="rId15"/>
      <w:headerReference w:type="first" r:id="rId16"/>
      <w:footerReference w:type="first" r:id="rId17"/>
      <w:pgSz w:w="12240" w:h="15840"/>
      <w:pgMar w:top="99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CB2CC" w14:textId="77777777" w:rsidR="001F35B6" w:rsidRDefault="001F35B6">
      <w:r>
        <w:separator/>
      </w:r>
    </w:p>
  </w:endnote>
  <w:endnote w:type="continuationSeparator" w:id="0">
    <w:p w14:paraId="42EB2DD1" w14:textId="77777777" w:rsidR="001F35B6" w:rsidRDefault="001F35B6">
      <w:r>
        <w:continuationSeparator/>
      </w:r>
    </w:p>
  </w:endnote>
  <w:endnote w:type="continuationNotice" w:id="1">
    <w:p w14:paraId="48E408F1" w14:textId="77777777" w:rsidR="001F35B6" w:rsidRDefault="001F3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MR">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BAAA" w14:textId="77777777" w:rsidR="00137B01" w:rsidRDefault="00B117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A26CE12" w14:textId="77777777" w:rsidR="00137B01" w:rsidRDefault="00137B0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8F6F" w14:textId="56B9ACFE" w:rsidR="006D2CF0" w:rsidRPr="00796610" w:rsidRDefault="005A33E6" w:rsidP="00796610">
    <w:pPr>
      <w:pStyle w:val="Footer"/>
      <w:tabs>
        <w:tab w:val="clear" w:pos="8640"/>
      </w:tabs>
      <w:rPr>
        <w:rFonts w:asciiTheme="minorHAnsi" w:hAnsiTheme="minorHAnsi" w:cstheme="minorHAnsi"/>
        <w:sz w:val="20"/>
        <w:szCs w:val="20"/>
      </w:rPr>
    </w:pPr>
    <w:r>
      <w:rPr>
        <w:rFonts w:asciiTheme="minorHAnsi" w:hAnsiTheme="minorHAnsi" w:cstheme="minorHAnsi"/>
        <w:i/>
        <w:iCs/>
        <w:sz w:val="20"/>
        <w:szCs w:val="20"/>
      </w:rPr>
      <w:t xml:space="preserve">HS </w:t>
    </w:r>
    <w:r w:rsidR="00CF489D" w:rsidRPr="00F40D6F">
      <w:rPr>
        <w:rFonts w:asciiTheme="minorHAnsi" w:hAnsiTheme="minorHAnsi" w:cstheme="minorHAnsi"/>
        <w:i/>
        <w:iCs/>
        <w:sz w:val="20"/>
        <w:szCs w:val="20"/>
      </w:rPr>
      <w:t>FLASH Observation Form</w:t>
    </w:r>
    <w:r w:rsidR="00F40D6F" w:rsidRPr="00F40D6F">
      <w:rPr>
        <w:rFonts w:asciiTheme="minorHAnsi" w:hAnsiTheme="minorHAnsi" w:cstheme="minorHAnsi"/>
        <w:i/>
        <w:iCs/>
        <w:sz w:val="20"/>
        <w:szCs w:val="20"/>
      </w:rPr>
      <w:t>:</w:t>
    </w:r>
    <w:r w:rsidR="00CF489D" w:rsidRPr="00F40D6F">
      <w:rPr>
        <w:rFonts w:asciiTheme="minorHAnsi" w:hAnsiTheme="minorHAnsi" w:cstheme="minorHAnsi"/>
        <w:i/>
        <w:iCs/>
        <w:sz w:val="20"/>
        <w:szCs w:val="20"/>
      </w:rPr>
      <w:t xml:space="preserve"> Lesson </w:t>
    </w:r>
    <w:r w:rsidR="0083333B">
      <w:rPr>
        <w:rFonts w:asciiTheme="minorHAnsi" w:hAnsiTheme="minorHAnsi" w:cstheme="minorHAnsi"/>
        <w:i/>
        <w:iCs/>
        <w:sz w:val="20"/>
        <w:szCs w:val="20"/>
      </w:rPr>
      <w:t>1</w:t>
    </w:r>
    <w:r w:rsidR="00CF489D" w:rsidRPr="00796610">
      <w:rPr>
        <w:rFonts w:asciiTheme="minorHAnsi" w:hAnsiTheme="minorHAnsi" w:cstheme="minorHAnsi"/>
        <w:sz w:val="20"/>
        <w:szCs w:val="20"/>
      </w:rPr>
      <w:t xml:space="preserve"> </w:t>
    </w:r>
    <w:r w:rsidR="00796610">
      <w:rPr>
        <w:rFonts w:asciiTheme="minorHAnsi" w:hAnsiTheme="minorHAnsi" w:cstheme="minorHAnsi"/>
        <w:sz w:val="20"/>
        <w:szCs w:val="20"/>
      </w:rPr>
      <w:t xml:space="preserve">             </w:t>
    </w:r>
    <w:r w:rsidR="00A70E0A" w:rsidRPr="00796610">
      <w:rPr>
        <w:rFonts w:asciiTheme="minorHAnsi" w:hAnsiTheme="minorHAnsi" w:cstheme="minorHAnsi"/>
        <w:sz w:val="20"/>
        <w:szCs w:val="20"/>
      </w:rPr>
      <w:tab/>
      <w:t xml:space="preserve">                </w:t>
    </w:r>
    <w:r w:rsidR="00A70E0A" w:rsidRPr="00796610">
      <w:rPr>
        <w:rFonts w:asciiTheme="minorHAnsi" w:hAnsiTheme="minorHAnsi" w:cstheme="minorHAnsi"/>
        <w:sz w:val="20"/>
        <w:szCs w:val="20"/>
      </w:rPr>
      <w:tab/>
      <w:t xml:space="preserve">          </w:t>
    </w:r>
    <w:sdt>
      <w:sdtPr>
        <w:rPr>
          <w:rFonts w:asciiTheme="minorHAnsi" w:hAnsiTheme="minorHAnsi" w:cstheme="minorHAnsi"/>
          <w:sz w:val="20"/>
          <w:szCs w:val="20"/>
        </w:rPr>
        <w:id w:val="-1189372013"/>
        <w:docPartObj>
          <w:docPartGallery w:val="Page Numbers (Bottom of Page)"/>
          <w:docPartUnique/>
        </w:docPartObj>
      </w:sdtPr>
      <w:sdtEndPr>
        <w:rPr>
          <w:noProof/>
        </w:rPr>
      </w:sdtEndPr>
      <w:sdtContent>
        <w:r w:rsidR="00796610">
          <w:rPr>
            <w:rFonts w:asciiTheme="minorHAnsi" w:hAnsiTheme="minorHAnsi" w:cstheme="minorHAnsi"/>
            <w:sz w:val="20"/>
            <w:szCs w:val="20"/>
          </w:rPr>
          <w:t xml:space="preserve">                                                                                   </w:t>
        </w:r>
        <w:r w:rsidR="006D2CF0" w:rsidRPr="00796610">
          <w:rPr>
            <w:rFonts w:asciiTheme="minorHAnsi" w:hAnsiTheme="minorHAnsi" w:cstheme="minorHAnsi"/>
            <w:sz w:val="20"/>
            <w:szCs w:val="20"/>
          </w:rPr>
          <w:fldChar w:fldCharType="begin"/>
        </w:r>
        <w:r w:rsidR="006D2CF0" w:rsidRPr="00796610">
          <w:rPr>
            <w:rFonts w:asciiTheme="minorHAnsi" w:hAnsiTheme="minorHAnsi" w:cstheme="minorHAnsi"/>
            <w:sz w:val="20"/>
            <w:szCs w:val="20"/>
          </w:rPr>
          <w:instrText xml:space="preserve"> PAGE   \* MERGEFORMAT </w:instrText>
        </w:r>
        <w:r w:rsidR="006D2CF0" w:rsidRPr="00796610">
          <w:rPr>
            <w:rFonts w:asciiTheme="minorHAnsi" w:hAnsiTheme="minorHAnsi" w:cstheme="minorHAnsi"/>
            <w:sz w:val="20"/>
            <w:szCs w:val="20"/>
          </w:rPr>
          <w:fldChar w:fldCharType="separate"/>
        </w:r>
        <w:r w:rsidR="006D2CF0" w:rsidRPr="00796610">
          <w:rPr>
            <w:rFonts w:asciiTheme="minorHAnsi" w:hAnsiTheme="minorHAnsi" w:cstheme="minorHAnsi"/>
            <w:noProof/>
            <w:sz w:val="20"/>
            <w:szCs w:val="20"/>
          </w:rPr>
          <w:t>2</w:t>
        </w:r>
        <w:r w:rsidR="006D2CF0" w:rsidRPr="00796610">
          <w:rPr>
            <w:rFonts w:asciiTheme="minorHAnsi" w:hAnsiTheme="minorHAnsi" w:cstheme="minorHAnsi"/>
            <w:noProof/>
            <w:sz w:val="20"/>
            <w:szCs w:val="20"/>
          </w:rPr>
          <w:fldChar w:fldCharType="end"/>
        </w:r>
      </w:sdtContent>
    </w:sdt>
  </w:p>
  <w:p w14:paraId="66CE25BE" w14:textId="6E604252" w:rsidR="00137B01" w:rsidRDefault="00137B01">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D50D" w14:textId="77777777" w:rsidR="005A33E6" w:rsidRDefault="005A3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CC7A9" w14:textId="77777777" w:rsidR="001F35B6" w:rsidRDefault="001F35B6">
      <w:r>
        <w:separator/>
      </w:r>
    </w:p>
  </w:footnote>
  <w:footnote w:type="continuationSeparator" w:id="0">
    <w:p w14:paraId="7DC52726" w14:textId="77777777" w:rsidR="001F35B6" w:rsidRDefault="001F35B6">
      <w:r>
        <w:continuationSeparator/>
      </w:r>
    </w:p>
  </w:footnote>
  <w:footnote w:type="continuationNotice" w:id="1">
    <w:p w14:paraId="1F9DCA2D" w14:textId="77777777" w:rsidR="001F35B6" w:rsidRDefault="001F35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35FE" w14:textId="77777777" w:rsidR="005A33E6" w:rsidRDefault="005A3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000B" w14:textId="77777777" w:rsidR="00137B01" w:rsidRDefault="00137B0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6185" w14:textId="77777777" w:rsidR="005A33E6" w:rsidRDefault="005A3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851"/>
    <w:multiLevelType w:val="hybridMultilevel"/>
    <w:tmpl w:val="FD66B8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5C9"/>
    <w:multiLevelType w:val="hybridMultilevel"/>
    <w:tmpl w:val="392CA8D0"/>
    <w:lvl w:ilvl="0" w:tplc="BC2C9104">
      <w:start w:val="1"/>
      <w:numFmt w:val="bullet"/>
      <w:lvlText w:val=""/>
      <w:lvlJc w:val="left"/>
      <w:pPr>
        <w:ind w:left="1710" w:hanging="360"/>
      </w:pPr>
      <w:rPr>
        <w:rFonts w:ascii="Symbol" w:hAnsi="Symbol" w:hint="default"/>
        <w:color w:val="000000"/>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FA273E"/>
    <w:multiLevelType w:val="hybridMultilevel"/>
    <w:tmpl w:val="790635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499"/>
    <w:multiLevelType w:val="multilevel"/>
    <w:tmpl w:val="8AFA1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90F8E"/>
    <w:multiLevelType w:val="hybridMultilevel"/>
    <w:tmpl w:val="3F18E8BA"/>
    <w:lvl w:ilvl="0" w:tplc="7898E440">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38B0"/>
    <w:multiLevelType w:val="multilevel"/>
    <w:tmpl w:val="1458BFBE"/>
    <w:lvl w:ilvl="0">
      <w:start w:val="1"/>
      <w:numFmt w:val="bullet"/>
      <w:pStyle w:val="Level1"/>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6D31470"/>
    <w:multiLevelType w:val="hybridMultilevel"/>
    <w:tmpl w:val="698EDEA2"/>
    <w:lvl w:ilvl="0" w:tplc="74E853E0">
      <w:start w:val="5"/>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9BD"/>
    <w:multiLevelType w:val="hybridMultilevel"/>
    <w:tmpl w:val="C9B4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F13C9"/>
    <w:multiLevelType w:val="hybridMultilevel"/>
    <w:tmpl w:val="8A98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71035"/>
    <w:multiLevelType w:val="multilevel"/>
    <w:tmpl w:val="E0A49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BE10734"/>
    <w:multiLevelType w:val="hybridMultilevel"/>
    <w:tmpl w:val="05B66BF2"/>
    <w:lvl w:ilvl="0" w:tplc="B2202CEA">
      <w:start w:val="1"/>
      <w:numFmt w:val="bullet"/>
      <w:lvlText w:val="¡"/>
      <w:lvlJc w:val="left"/>
      <w:pPr>
        <w:ind w:left="720" w:hanging="360"/>
      </w:pPr>
      <w:rPr>
        <w:rFonts w:ascii="OMR" w:hAnsi="OMR"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52CFE"/>
    <w:multiLevelType w:val="multilevel"/>
    <w:tmpl w:val="B4303E0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2" w15:restartNumberingAfterBreak="0">
    <w:nsid w:val="3FE73DC1"/>
    <w:multiLevelType w:val="multilevel"/>
    <w:tmpl w:val="C5E69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6D4874"/>
    <w:multiLevelType w:val="hybridMultilevel"/>
    <w:tmpl w:val="99E0B190"/>
    <w:lvl w:ilvl="0" w:tplc="79005074">
      <w:start w:val="1"/>
      <w:numFmt w:val="bullet"/>
      <w:lvlText w:val="●"/>
      <w:lvlJc w:val="left"/>
      <w:pPr>
        <w:ind w:left="360" w:hanging="360"/>
      </w:pPr>
      <w:rPr>
        <w:rFonts w:ascii="Noto Sans Symbols" w:eastAsia="Noto Sans Symbols" w:hAnsi="Noto Sans Symbols" w:cs="Noto Sans Symbols"/>
      </w:rPr>
    </w:lvl>
    <w:lvl w:ilvl="1" w:tplc="D2F47D8E">
      <w:start w:val="1"/>
      <w:numFmt w:val="bullet"/>
      <w:lvlText w:val=""/>
      <w:lvlJc w:val="left"/>
      <w:pPr>
        <w:ind w:left="0" w:firstLine="0"/>
      </w:pPr>
    </w:lvl>
    <w:lvl w:ilvl="2" w:tplc="0EDC6DF0">
      <w:start w:val="1"/>
      <w:numFmt w:val="bullet"/>
      <w:lvlText w:val=""/>
      <w:lvlJc w:val="left"/>
      <w:pPr>
        <w:ind w:left="0" w:firstLine="0"/>
      </w:pPr>
    </w:lvl>
    <w:lvl w:ilvl="3" w:tplc="FE0E1344">
      <w:start w:val="1"/>
      <w:numFmt w:val="bullet"/>
      <w:lvlText w:val=""/>
      <w:lvlJc w:val="left"/>
      <w:pPr>
        <w:ind w:left="0" w:firstLine="0"/>
      </w:pPr>
    </w:lvl>
    <w:lvl w:ilvl="4" w:tplc="73F0259C">
      <w:start w:val="1"/>
      <w:numFmt w:val="bullet"/>
      <w:lvlText w:val=""/>
      <w:lvlJc w:val="left"/>
      <w:pPr>
        <w:ind w:left="0" w:firstLine="0"/>
      </w:pPr>
    </w:lvl>
    <w:lvl w:ilvl="5" w:tplc="28024886">
      <w:start w:val="1"/>
      <w:numFmt w:val="bullet"/>
      <w:lvlText w:val=""/>
      <w:lvlJc w:val="left"/>
      <w:pPr>
        <w:ind w:left="0" w:firstLine="0"/>
      </w:pPr>
    </w:lvl>
    <w:lvl w:ilvl="6" w:tplc="C0E49780">
      <w:start w:val="1"/>
      <w:numFmt w:val="bullet"/>
      <w:lvlText w:val=""/>
      <w:lvlJc w:val="left"/>
      <w:pPr>
        <w:ind w:left="0" w:firstLine="0"/>
      </w:pPr>
    </w:lvl>
    <w:lvl w:ilvl="7" w:tplc="AE6619FE">
      <w:start w:val="1"/>
      <w:numFmt w:val="bullet"/>
      <w:lvlText w:val=""/>
      <w:lvlJc w:val="left"/>
      <w:pPr>
        <w:ind w:left="0" w:firstLine="0"/>
      </w:pPr>
    </w:lvl>
    <w:lvl w:ilvl="8" w:tplc="AA4EE518">
      <w:start w:val="1"/>
      <w:numFmt w:val="bullet"/>
      <w:lvlText w:val=""/>
      <w:lvlJc w:val="left"/>
      <w:pPr>
        <w:ind w:left="0" w:firstLine="0"/>
      </w:pPr>
    </w:lvl>
  </w:abstractNum>
  <w:abstractNum w:abstractNumId="14" w15:restartNumberingAfterBreak="0">
    <w:nsid w:val="42311D0C"/>
    <w:multiLevelType w:val="hybridMultilevel"/>
    <w:tmpl w:val="2E886CEC"/>
    <w:lvl w:ilvl="0" w:tplc="205477C6">
      <w:start w:val="1"/>
      <w:numFmt w:val="bullet"/>
      <w:lvlText w:val="●"/>
      <w:lvlJc w:val="left"/>
      <w:pPr>
        <w:ind w:left="1800" w:hanging="360"/>
      </w:pPr>
      <w:rPr>
        <w:rFonts w:ascii="Noto Sans Symbols" w:eastAsia="Noto Sans Symbols" w:hAnsi="Noto Sans Symbols" w:cs="Noto Sans Symbols"/>
      </w:rPr>
    </w:lvl>
    <w:lvl w:ilvl="1" w:tplc="6E88B852">
      <w:start w:val="1"/>
      <w:numFmt w:val="bullet"/>
      <w:lvlText w:val="o"/>
      <w:lvlJc w:val="left"/>
      <w:pPr>
        <w:ind w:left="2520" w:hanging="360"/>
      </w:pPr>
      <w:rPr>
        <w:rFonts w:ascii="Courier New" w:eastAsia="Courier New" w:hAnsi="Courier New" w:cs="Courier New"/>
      </w:rPr>
    </w:lvl>
    <w:lvl w:ilvl="2" w:tplc="B34C0872">
      <w:start w:val="1"/>
      <w:numFmt w:val="bullet"/>
      <w:lvlText w:val="▪"/>
      <w:lvlJc w:val="left"/>
      <w:pPr>
        <w:ind w:left="3240" w:hanging="360"/>
      </w:pPr>
      <w:rPr>
        <w:rFonts w:ascii="Noto Sans Symbols" w:eastAsia="Noto Sans Symbols" w:hAnsi="Noto Sans Symbols" w:cs="Noto Sans Symbols"/>
      </w:rPr>
    </w:lvl>
    <w:lvl w:ilvl="3" w:tplc="80EC68A8">
      <w:start w:val="1"/>
      <w:numFmt w:val="bullet"/>
      <w:lvlText w:val="●"/>
      <w:lvlJc w:val="left"/>
      <w:pPr>
        <w:ind w:left="3960" w:hanging="360"/>
      </w:pPr>
      <w:rPr>
        <w:rFonts w:ascii="Noto Sans Symbols" w:eastAsia="Noto Sans Symbols" w:hAnsi="Noto Sans Symbols" w:cs="Noto Sans Symbols"/>
      </w:rPr>
    </w:lvl>
    <w:lvl w:ilvl="4" w:tplc="84BE0066">
      <w:start w:val="1"/>
      <w:numFmt w:val="bullet"/>
      <w:lvlText w:val="o"/>
      <w:lvlJc w:val="left"/>
      <w:pPr>
        <w:ind w:left="4680" w:hanging="360"/>
      </w:pPr>
      <w:rPr>
        <w:rFonts w:ascii="Courier New" w:eastAsia="Courier New" w:hAnsi="Courier New" w:cs="Courier New"/>
      </w:rPr>
    </w:lvl>
    <w:lvl w:ilvl="5" w:tplc="B6A4443E">
      <w:start w:val="1"/>
      <w:numFmt w:val="bullet"/>
      <w:lvlText w:val="▪"/>
      <w:lvlJc w:val="left"/>
      <w:pPr>
        <w:ind w:left="5400" w:hanging="360"/>
      </w:pPr>
      <w:rPr>
        <w:rFonts w:ascii="Noto Sans Symbols" w:eastAsia="Noto Sans Symbols" w:hAnsi="Noto Sans Symbols" w:cs="Noto Sans Symbols"/>
      </w:rPr>
    </w:lvl>
    <w:lvl w:ilvl="6" w:tplc="657A8D98">
      <w:start w:val="1"/>
      <w:numFmt w:val="bullet"/>
      <w:lvlText w:val="●"/>
      <w:lvlJc w:val="left"/>
      <w:pPr>
        <w:ind w:left="6120" w:hanging="360"/>
      </w:pPr>
      <w:rPr>
        <w:rFonts w:ascii="Noto Sans Symbols" w:eastAsia="Noto Sans Symbols" w:hAnsi="Noto Sans Symbols" w:cs="Noto Sans Symbols"/>
      </w:rPr>
    </w:lvl>
    <w:lvl w:ilvl="7" w:tplc="6D9A40C4">
      <w:start w:val="1"/>
      <w:numFmt w:val="bullet"/>
      <w:lvlText w:val="o"/>
      <w:lvlJc w:val="left"/>
      <w:pPr>
        <w:ind w:left="6840" w:hanging="360"/>
      </w:pPr>
      <w:rPr>
        <w:rFonts w:ascii="Courier New" w:eastAsia="Courier New" w:hAnsi="Courier New" w:cs="Courier New"/>
      </w:rPr>
    </w:lvl>
    <w:lvl w:ilvl="8" w:tplc="210062AE">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37512FE"/>
    <w:multiLevelType w:val="hybridMultilevel"/>
    <w:tmpl w:val="C13A879E"/>
    <w:lvl w:ilvl="0" w:tplc="F258C550">
      <w:start w:val="1"/>
      <w:numFmt w:val="bullet"/>
      <w:pStyle w:val="Quick1"/>
      <w:lvlText w:val="●"/>
      <w:lvlJc w:val="left"/>
      <w:pPr>
        <w:ind w:left="1800" w:hanging="360"/>
      </w:pPr>
      <w:rPr>
        <w:rFonts w:ascii="Noto Sans Symbols" w:eastAsia="Noto Sans Symbols" w:hAnsi="Noto Sans Symbols" w:cs="Noto Sans Symbols"/>
      </w:rPr>
    </w:lvl>
    <w:lvl w:ilvl="1" w:tplc="2DD46556">
      <w:start w:val="1"/>
      <w:numFmt w:val="bullet"/>
      <w:lvlText w:val="o"/>
      <w:lvlJc w:val="left"/>
      <w:pPr>
        <w:ind w:left="2520" w:hanging="360"/>
      </w:pPr>
      <w:rPr>
        <w:rFonts w:ascii="Courier New" w:eastAsia="Courier New" w:hAnsi="Courier New" w:cs="Courier New"/>
      </w:rPr>
    </w:lvl>
    <w:lvl w:ilvl="2" w:tplc="FB580B5A">
      <w:start w:val="1"/>
      <w:numFmt w:val="bullet"/>
      <w:lvlText w:val="▪"/>
      <w:lvlJc w:val="left"/>
      <w:pPr>
        <w:ind w:left="3240" w:hanging="360"/>
      </w:pPr>
      <w:rPr>
        <w:rFonts w:ascii="Noto Sans Symbols" w:eastAsia="Noto Sans Symbols" w:hAnsi="Noto Sans Symbols" w:cs="Noto Sans Symbols"/>
      </w:rPr>
    </w:lvl>
    <w:lvl w:ilvl="3" w:tplc="EC0C39D8">
      <w:start w:val="1"/>
      <w:numFmt w:val="bullet"/>
      <w:lvlText w:val="●"/>
      <w:lvlJc w:val="left"/>
      <w:pPr>
        <w:ind w:left="3960" w:hanging="360"/>
      </w:pPr>
      <w:rPr>
        <w:rFonts w:ascii="Noto Sans Symbols" w:eastAsia="Noto Sans Symbols" w:hAnsi="Noto Sans Symbols" w:cs="Noto Sans Symbols"/>
      </w:rPr>
    </w:lvl>
    <w:lvl w:ilvl="4" w:tplc="882EDDCA">
      <w:start w:val="1"/>
      <w:numFmt w:val="bullet"/>
      <w:lvlText w:val="o"/>
      <w:lvlJc w:val="left"/>
      <w:pPr>
        <w:ind w:left="4680" w:hanging="360"/>
      </w:pPr>
      <w:rPr>
        <w:rFonts w:ascii="Courier New" w:eastAsia="Courier New" w:hAnsi="Courier New" w:cs="Courier New"/>
      </w:rPr>
    </w:lvl>
    <w:lvl w:ilvl="5" w:tplc="0C9404F4">
      <w:start w:val="1"/>
      <w:numFmt w:val="bullet"/>
      <w:lvlText w:val="▪"/>
      <w:lvlJc w:val="left"/>
      <w:pPr>
        <w:ind w:left="5400" w:hanging="360"/>
      </w:pPr>
      <w:rPr>
        <w:rFonts w:ascii="Noto Sans Symbols" w:eastAsia="Noto Sans Symbols" w:hAnsi="Noto Sans Symbols" w:cs="Noto Sans Symbols"/>
      </w:rPr>
    </w:lvl>
    <w:lvl w:ilvl="6" w:tplc="79F89F24">
      <w:start w:val="1"/>
      <w:numFmt w:val="bullet"/>
      <w:lvlText w:val="●"/>
      <w:lvlJc w:val="left"/>
      <w:pPr>
        <w:ind w:left="6120" w:hanging="360"/>
      </w:pPr>
      <w:rPr>
        <w:rFonts w:ascii="Noto Sans Symbols" w:eastAsia="Noto Sans Symbols" w:hAnsi="Noto Sans Symbols" w:cs="Noto Sans Symbols"/>
      </w:rPr>
    </w:lvl>
    <w:lvl w:ilvl="7" w:tplc="9EF23C14">
      <w:start w:val="1"/>
      <w:numFmt w:val="bullet"/>
      <w:lvlText w:val="o"/>
      <w:lvlJc w:val="left"/>
      <w:pPr>
        <w:ind w:left="6840" w:hanging="360"/>
      </w:pPr>
      <w:rPr>
        <w:rFonts w:ascii="Courier New" w:eastAsia="Courier New" w:hAnsi="Courier New" w:cs="Courier New"/>
      </w:rPr>
    </w:lvl>
    <w:lvl w:ilvl="8" w:tplc="3E06C836">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43A95EB8"/>
    <w:multiLevelType w:val="hybridMultilevel"/>
    <w:tmpl w:val="E3804B36"/>
    <w:lvl w:ilvl="0" w:tplc="6E08C09A">
      <w:start w:val="1"/>
      <w:numFmt w:val="lowerLetter"/>
      <w:lvlText w:val="%1)"/>
      <w:lvlJc w:val="left"/>
      <w:pPr>
        <w:ind w:left="855" w:hanging="360"/>
      </w:pPr>
      <w:rPr>
        <w:b/>
      </w:rPr>
    </w:lvl>
    <w:lvl w:ilvl="1" w:tplc="669CF32E">
      <w:start w:val="1"/>
      <w:numFmt w:val="lowerLetter"/>
      <w:lvlText w:val="%2."/>
      <w:lvlJc w:val="left"/>
      <w:pPr>
        <w:ind w:left="1575" w:hanging="360"/>
      </w:pPr>
    </w:lvl>
    <w:lvl w:ilvl="2" w:tplc="AF06086C">
      <w:start w:val="1"/>
      <w:numFmt w:val="lowerRoman"/>
      <w:lvlText w:val="%3."/>
      <w:lvlJc w:val="right"/>
      <w:pPr>
        <w:ind w:left="2295" w:hanging="180"/>
      </w:pPr>
    </w:lvl>
    <w:lvl w:ilvl="3" w:tplc="54B640B0">
      <w:start w:val="1"/>
      <w:numFmt w:val="decimal"/>
      <w:lvlText w:val="%4."/>
      <w:lvlJc w:val="left"/>
      <w:pPr>
        <w:ind w:left="3015" w:hanging="360"/>
      </w:pPr>
    </w:lvl>
    <w:lvl w:ilvl="4" w:tplc="F86617C6">
      <w:start w:val="1"/>
      <w:numFmt w:val="lowerLetter"/>
      <w:lvlText w:val="%5."/>
      <w:lvlJc w:val="left"/>
      <w:pPr>
        <w:ind w:left="3735" w:hanging="360"/>
      </w:pPr>
    </w:lvl>
    <w:lvl w:ilvl="5" w:tplc="49DAA0E4">
      <w:start w:val="1"/>
      <w:numFmt w:val="lowerRoman"/>
      <w:lvlText w:val="%6."/>
      <w:lvlJc w:val="right"/>
      <w:pPr>
        <w:ind w:left="4455" w:hanging="180"/>
      </w:pPr>
    </w:lvl>
    <w:lvl w:ilvl="6" w:tplc="C8C26FB4">
      <w:start w:val="1"/>
      <w:numFmt w:val="decimal"/>
      <w:lvlText w:val="%7."/>
      <w:lvlJc w:val="left"/>
      <w:pPr>
        <w:ind w:left="5175" w:hanging="360"/>
      </w:pPr>
    </w:lvl>
    <w:lvl w:ilvl="7" w:tplc="B85AF4B0">
      <w:start w:val="1"/>
      <w:numFmt w:val="lowerLetter"/>
      <w:lvlText w:val="%8."/>
      <w:lvlJc w:val="left"/>
      <w:pPr>
        <w:ind w:left="5895" w:hanging="360"/>
      </w:pPr>
    </w:lvl>
    <w:lvl w:ilvl="8" w:tplc="BDE8207E">
      <w:start w:val="1"/>
      <w:numFmt w:val="lowerRoman"/>
      <w:lvlText w:val="%9."/>
      <w:lvlJc w:val="right"/>
      <w:pPr>
        <w:ind w:left="6615" w:hanging="180"/>
      </w:pPr>
    </w:lvl>
  </w:abstractNum>
  <w:abstractNum w:abstractNumId="17" w15:restartNumberingAfterBreak="0">
    <w:nsid w:val="4B2D39AF"/>
    <w:multiLevelType w:val="hybridMultilevel"/>
    <w:tmpl w:val="B1B27130"/>
    <w:lvl w:ilvl="0" w:tplc="85601D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15:restartNumberingAfterBreak="0">
    <w:nsid w:val="4D4E7BBF"/>
    <w:multiLevelType w:val="hybridMultilevel"/>
    <w:tmpl w:val="4990B03E"/>
    <w:lvl w:ilvl="0" w:tplc="1E504E2E">
      <w:start w:val="3"/>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45DA4"/>
    <w:multiLevelType w:val="hybridMultilevel"/>
    <w:tmpl w:val="6554B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65CE6E2F"/>
    <w:multiLevelType w:val="hybridMultilevel"/>
    <w:tmpl w:val="9DB845A0"/>
    <w:lvl w:ilvl="0" w:tplc="22EE4928">
      <w:start w:val="1"/>
      <w:numFmt w:val="decimal"/>
      <w:lvlText w:val="%1."/>
      <w:lvlJc w:val="left"/>
      <w:pPr>
        <w:ind w:left="720" w:hanging="360"/>
      </w:pPr>
    </w:lvl>
    <w:lvl w:ilvl="1" w:tplc="1222224E">
      <w:start w:val="1"/>
      <w:numFmt w:val="lowerLetter"/>
      <w:lvlText w:val="%2."/>
      <w:lvlJc w:val="left"/>
      <w:pPr>
        <w:ind w:left="1440" w:hanging="360"/>
      </w:pPr>
    </w:lvl>
    <w:lvl w:ilvl="2" w:tplc="8D440398">
      <w:start w:val="1"/>
      <w:numFmt w:val="lowerRoman"/>
      <w:lvlText w:val="%3."/>
      <w:lvlJc w:val="right"/>
      <w:pPr>
        <w:ind w:left="2160" w:hanging="180"/>
      </w:pPr>
    </w:lvl>
    <w:lvl w:ilvl="3" w:tplc="521452A2">
      <w:start w:val="1"/>
      <w:numFmt w:val="decimal"/>
      <w:lvlText w:val="%4."/>
      <w:lvlJc w:val="left"/>
      <w:pPr>
        <w:ind w:left="2880" w:hanging="360"/>
      </w:pPr>
    </w:lvl>
    <w:lvl w:ilvl="4" w:tplc="63788128">
      <w:start w:val="1"/>
      <w:numFmt w:val="lowerLetter"/>
      <w:lvlText w:val="%5."/>
      <w:lvlJc w:val="left"/>
      <w:pPr>
        <w:ind w:left="3600" w:hanging="360"/>
      </w:pPr>
    </w:lvl>
    <w:lvl w:ilvl="5" w:tplc="4A6688BA">
      <w:start w:val="1"/>
      <w:numFmt w:val="lowerRoman"/>
      <w:lvlText w:val="%6."/>
      <w:lvlJc w:val="right"/>
      <w:pPr>
        <w:ind w:left="4320" w:hanging="180"/>
      </w:pPr>
    </w:lvl>
    <w:lvl w:ilvl="6" w:tplc="E85A67DC">
      <w:start w:val="1"/>
      <w:numFmt w:val="decimal"/>
      <w:lvlText w:val="%7."/>
      <w:lvlJc w:val="left"/>
      <w:pPr>
        <w:ind w:left="5040" w:hanging="360"/>
      </w:pPr>
    </w:lvl>
    <w:lvl w:ilvl="7" w:tplc="F490F750">
      <w:start w:val="1"/>
      <w:numFmt w:val="lowerLetter"/>
      <w:lvlText w:val="%8."/>
      <w:lvlJc w:val="left"/>
      <w:pPr>
        <w:ind w:left="5760" w:hanging="360"/>
      </w:pPr>
    </w:lvl>
    <w:lvl w:ilvl="8" w:tplc="3E6ADD4C">
      <w:start w:val="1"/>
      <w:numFmt w:val="lowerRoman"/>
      <w:lvlText w:val="%9."/>
      <w:lvlJc w:val="right"/>
      <w:pPr>
        <w:ind w:left="6480" w:hanging="180"/>
      </w:pPr>
    </w:lvl>
  </w:abstractNum>
  <w:abstractNum w:abstractNumId="21" w15:restartNumberingAfterBreak="0">
    <w:nsid w:val="7137295D"/>
    <w:multiLevelType w:val="hybridMultilevel"/>
    <w:tmpl w:val="03E60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02C5A"/>
    <w:multiLevelType w:val="hybridMultilevel"/>
    <w:tmpl w:val="6FB636E6"/>
    <w:lvl w:ilvl="0" w:tplc="764CAE02">
      <w:start w:val="1"/>
      <w:numFmt w:val="bullet"/>
      <w:lvlText w:val="❒"/>
      <w:lvlJc w:val="left"/>
      <w:pPr>
        <w:ind w:left="1260" w:hanging="360"/>
      </w:pPr>
      <w:rPr>
        <w:rFonts w:ascii="Noto Sans Symbols" w:eastAsia="Noto Sans Symbols" w:hAnsi="Noto Sans Symbols" w:cs="Noto Sans Symbols"/>
        <w:color w:val="000000"/>
        <w:sz w:val="28"/>
        <w:szCs w:val="28"/>
      </w:rPr>
    </w:lvl>
    <w:lvl w:ilvl="1" w:tplc="07D00330">
      <w:start w:val="1"/>
      <w:numFmt w:val="bullet"/>
      <w:lvlText w:val="o"/>
      <w:lvlJc w:val="left"/>
      <w:pPr>
        <w:ind w:left="1980" w:hanging="360"/>
      </w:pPr>
      <w:rPr>
        <w:rFonts w:ascii="Courier New" w:eastAsia="Courier New" w:hAnsi="Courier New" w:cs="Courier New"/>
      </w:rPr>
    </w:lvl>
    <w:lvl w:ilvl="2" w:tplc="A83A62AA">
      <w:start w:val="1"/>
      <w:numFmt w:val="bullet"/>
      <w:lvlText w:val="▪"/>
      <w:lvlJc w:val="left"/>
      <w:pPr>
        <w:ind w:left="2700" w:hanging="360"/>
      </w:pPr>
      <w:rPr>
        <w:rFonts w:ascii="Noto Sans Symbols" w:eastAsia="Noto Sans Symbols" w:hAnsi="Noto Sans Symbols" w:cs="Noto Sans Symbols"/>
      </w:rPr>
    </w:lvl>
    <w:lvl w:ilvl="3" w:tplc="9E884962">
      <w:start w:val="1"/>
      <w:numFmt w:val="bullet"/>
      <w:lvlText w:val="●"/>
      <w:lvlJc w:val="left"/>
      <w:pPr>
        <w:ind w:left="3420" w:hanging="360"/>
      </w:pPr>
      <w:rPr>
        <w:rFonts w:ascii="Noto Sans Symbols" w:eastAsia="Noto Sans Symbols" w:hAnsi="Noto Sans Symbols" w:cs="Noto Sans Symbols"/>
      </w:rPr>
    </w:lvl>
    <w:lvl w:ilvl="4" w:tplc="C6460FBA">
      <w:start w:val="1"/>
      <w:numFmt w:val="bullet"/>
      <w:lvlText w:val="o"/>
      <w:lvlJc w:val="left"/>
      <w:pPr>
        <w:ind w:left="4140" w:hanging="360"/>
      </w:pPr>
      <w:rPr>
        <w:rFonts w:ascii="Courier New" w:eastAsia="Courier New" w:hAnsi="Courier New" w:cs="Courier New"/>
      </w:rPr>
    </w:lvl>
    <w:lvl w:ilvl="5" w:tplc="91B6626A">
      <w:start w:val="1"/>
      <w:numFmt w:val="bullet"/>
      <w:lvlText w:val="▪"/>
      <w:lvlJc w:val="left"/>
      <w:pPr>
        <w:ind w:left="4860" w:hanging="360"/>
      </w:pPr>
      <w:rPr>
        <w:rFonts w:ascii="Noto Sans Symbols" w:eastAsia="Noto Sans Symbols" w:hAnsi="Noto Sans Symbols" w:cs="Noto Sans Symbols"/>
      </w:rPr>
    </w:lvl>
    <w:lvl w:ilvl="6" w:tplc="D70439BC">
      <w:start w:val="1"/>
      <w:numFmt w:val="bullet"/>
      <w:lvlText w:val="●"/>
      <w:lvlJc w:val="left"/>
      <w:pPr>
        <w:ind w:left="5580" w:hanging="360"/>
      </w:pPr>
      <w:rPr>
        <w:rFonts w:ascii="Noto Sans Symbols" w:eastAsia="Noto Sans Symbols" w:hAnsi="Noto Sans Symbols" w:cs="Noto Sans Symbols"/>
      </w:rPr>
    </w:lvl>
    <w:lvl w:ilvl="7" w:tplc="43020D32">
      <w:start w:val="1"/>
      <w:numFmt w:val="bullet"/>
      <w:lvlText w:val="o"/>
      <w:lvlJc w:val="left"/>
      <w:pPr>
        <w:ind w:left="6300" w:hanging="360"/>
      </w:pPr>
      <w:rPr>
        <w:rFonts w:ascii="Courier New" w:eastAsia="Courier New" w:hAnsi="Courier New" w:cs="Courier New"/>
      </w:rPr>
    </w:lvl>
    <w:lvl w:ilvl="8" w:tplc="8FE4CA0A">
      <w:start w:val="1"/>
      <w:numFmt w:val="bullet"/>
      <w:lvlText w:val="▪"/>
      <w:lvlJc w:val="left"/>
      <w:pPr>
        <w:ind w:left="7020" w:hanging="360"/>
      </w:pPr>
      <w:rPr>
        <w:rFonts w:ascii="Noto Sans Symbols" w:eastAsia="Noto Sans Symbols" w:hAnsi="Noto Sans Symbols" w:cs="Noto Sans Symbols"/>
      </w:rPr>
    </w:lvl>
  </w:abstractNum>
  <w:num w:numId="1" w16cid:durableId="1620799748">
    <w:abstractNumId w:val="15"/>
  </w:num>
  <w:num w:numId="2" w16cid:durableId="1028683928">
    <w:abstractNumId w:val="5"/>
  </w:num>
  <w:num w:numId="3" w16cid:durableId="781798647">
    <w:abstractNumId w:val="14"/>
  </w:num>
  <w:num w:numId="4" w16cid:durableId="1446003216">
    <w:abstractNumId w:val="22"/>
  </w:num>
  <w:num w:numId="5" w16cid:durableId="1931886487">
    <w:abstractNumId w:val="12"/>
  </w:num>
  <w:num w:numId="6" w16cid:durableId="420227020">
    <w:abstractNumId w:val="16"/>
  </w:num>
  <w:num w:numId="7" w16cid:durableId="1987201644">
    <w:abstractNumId w:val="20"/>
  </w:num>
  <w:num w:numId="8" w16cid:durableId="212038545">
    <w:abstractNumId w:val="11"/>
  </w:num>
  <w:num w:numId="9" w16cid:durableId="510878978">
    <w:abstractNumId w:val="13"/>
  </w:num>
  <w:num w:numId="10" w16cid:durableId="1795713688">
    <w:abstractNumId w:val="9"/>
  </w:num>
  <w:num w:numId="11" w16cid:durableId="1698046483">
    <w:abstractNumId w:val="3"/>
  </w:num>
  <w:num w:numId="12" w16cid:durableId="1579629186">
    <w:abstractNumId w:val="0"/>
  </w:num>
  <w:num w:numId="13" w16cid:durableId="1841699539">
    <w:abstractNumId w:val="6"/>
  </w:num>
  <w:num w:numId="14" w16cid:durableId="1290208678">
    <w:abstractNumId w:val="10"/>
  </w:num>
  <w:num w:numId="15" w16cid:durableId="1067605919">
    <w:abstractNumId w:val="7"/>
  </w:num>
  <w:num w:numId="16" w16cid:durableId="629824956">
    <w:abstractNumId w:val="1"/>
  </w:num>
  <w:num w:numId="17" w16cid:durableId="1534728480">
    <w:abstractNumId w:val="19"/>
  </w:num>
  <w:num w:numId="18" w16cid:durableId="1280067397">
    <w:abstractNumId w:val="18"/>
  </w:num>
  <w:num w:numId="19" w16cid:durableId="1956599849">
    <w:abstractNumId w:val="4"/>
  </w:num>
  <w:num w:numId="20" w16cid:durableId="1601453609">
    <w:abstractNumId w:val="21"/>
  </w:num>
  <w:num w:numId="21" w16cid:durableId="252051851">
    <w:abstractNumId w:val="17"/>
  </w:num>
  <w:num w:numId="22" w16cid:durableId="376901743">
    <w:abstractNumId w:val="2"/>
  </w:num>
  <w:num w:numId="23" w16cid:durableId="13771221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1"/>
    <w:rsid w:val="00005950"/>
    <w:rsid w:val="00010475"/>
    <w:rsid w:val="00030D67"/>
    <w:rsid w:val="00031E5B"/>
    <w:rsid w:val="00043343"/>
    <w:rsid w:val="00053BFA"/>
    <w:rsid w:val="00061D76"/>
    <w:rsid w:val="000839BF"/>
    <w:rsid w:val="00083B5A"/>
    <w:rsid w:val="00093D44"/>
    <w:rsid w:val="000B0623"/>
    <w:rsid w:val="000B241F"/>
    <w:rsid w:val="000B713E"/>
    <w:rsid w:val="000D74B4"/>
    <w:rsid w:val="000F3558"/>
    <w:rsid w:val="001038F0"/>
    <w:rsid w:val="00115471"/>
    <w:rsid w:val="001236C1"/>
    <w:rsid w:val="00126109"/>
    <w:rsid w:val="00126FB3"/>
    <w:rsid w:val="00137B01"/>
    <w:rsid w:val="00181447"/>
    <w:rsid w:val="001814D2"/>
    <w:rsid w:val="001B59FF"/>
    <w:rsid w:val="001B6367"/>
    <w:rsid w:val="001C39B3"/>
    <w:rsid w:val="001C3F9F"/>
    <w:rsid w:val="001F35B6"/>
    <w:rsid w:val="001F51E3"/>
    <w:rsid w:val="00201BC2"/>
    <w:rsid w:val="00203802"/>
    <w:rsid w:val="0024116D"/>
    <w:rsid w:val="00246828"/>
    <w:rsid w:val="002611CD"/>
    <w:rsid w:val="002616EA"/>
    <w:rsid w:val="002671D9"/>
    <w:rsid w:val="002850F5"/>
    <w:rsid w:val="002A4FA6"/>
    <w:rsid w:val="002A56DB"/>
    <w:rsid w:val="002D232B"/>
    <w:rsid w:val="002E6822"/>
    <w:rsid w:val="002F4685"/>
    <w:rsid w:val="00301C4D"/>
    <w:rsid w:val="0030651D"/>
    <w:rsid w:val="003171D9"/>
    <w:rsid w:val="00326517"/>
    <w:rsid w:val="003313CE"/>
    <w:rsid w:val="0033542E"/>
    <w:rsid w:val="00335D32"/>
    <w:rsid w:val="00340C0C"/>
    <w:rsid w:val="00341D63"/>
    <w:rsid w:val="0034403B"/>
    <w:rsid w:val="00350006"/>
    <w:rsid w:val="00350C57"/>
    <w:rsid w:val="00350F01"/>
    <w:rsid w:val="0035179C"/>
    <w:rsid w:val="00353DAC"/>
    <w:rsid w:val="0037052C"/>
    <w:rsid w:val="00371C53"/>
    <w:rsid w:val="0037216B"/>
    <w:rsid w:val="003812E7"/>
    <w:rsid w:val="003B5578"/>
    <w:rsid w:val="003F71BE"/>
    <w:rsid w:val="00432535"/>
    <w:rsid w:val="00433558"/>
    <w:rsid w:val="00433A8D"/>
    <w:rsid w:val="004429D6"/>
    <w:rsid w:val="004520AA"/>
    <w:rsid w:val="004747FD"/>
    <w:rsid w:val="00480F44"/>
    <w:rsid w:val="00495BCA"/>
    <w:rsid w:val="004C200D"/>
    <w:rsid w:val="004D31FE"/>
    <w:rsid w:val="004D33B6"/>
    <w:rsid w:val="004D6DCA"/>
    <w:rsid w:val="004E62AB"/>
    <w:rsid w:val="0050438E"/>
    <w:rsid w:val="0050641B"/>
    <w:rsid w:val="00511492"/>
    <w:rsid w:val="0051351E"/>
    <w:rsid w:val="00543FDF"/>
    <w:rsid w:val="00563545"/>
    <w:rsid w:val="00596935"/>
    <w:rsid w:val="005A33E6"/>
    <w:rsid w:val="005A3496"/>
    <w:rsid w:val="005C7652"/>
    <w:rsid w:val="005E140B"/>
    <w:rsid w:val="005F4CE3"/>
    <w:rsid w:val="006020DE"/>
    <w:rsid w:val="006115D4"/>
    <w:rsid w:val="006146B8"/>
    <w:rsid w:val="00642268"/>
    <w:rsid w:val="006663BA"/>
    <w:rsid w:val="0067019A"/>
    <w:rsid w:val="00677EA4"/>
    <w:rsid w:val="006814AD"/>
    <w:rsid w:val="00683853"/>
    <w:rsid w:val="00691502"/>
    <w:rsid w:val="006938D6"/>
    <w:rsid w:val="006A0D02"/>
    <w:rsid w:val="006A4367"/>
    <w:rsid w:val="006A5418"/>
    <w:rsid w:val="006C3AC6"/>
    <w:rsid w:val="006C4DCF"/>
    <w:rsid w:val="006D2CF0"/>
    <w:rsid w:val="006D36A5"/>
    <w:rsid w:val="006D46A4"/>
    <w:rsid w:val="006F1C51"/>
    <w:rsid w:val="00713E51"/>
    <w:rsid w:val="0072666C"/>
    <w:rsid w:val="00726B06"/>
    <w:rsid w:val="00734508"/>
    <w:rsid w:val="007413A1"/>
    <w:rsid w:val="00752D9C"/>
    <w:rsid w:val="007538A1"/>
    <w:rsid w:val="0075614C"/>
    <w:rsid w:val="007643EB"/>
    <w:rsid w:val="00777C2F"/>
    <w:rsid w:val="00782DEC"/>
    <w:rsid w:val="00785272"/>
    <w:rsid w:val="00796610"/>
    <w:rsid w:val="007A2191"/>
    <w:rsid w:val="007B6C43"/>
    <w:rsid w:val="007D76F2"/>
    <w:rsid w:val="007E087C"/>
    <w:rsid w:val="00805FA9"/>
    <w:rsid w:val="00827E18"/>
    <w:rsid w:val="0083333B"/>
    <w:rsid w:val="008540EB"/>
    <w:rsid w:val="008566E5"/>
    <w:rsid w:val="00857F46"/>
    <w:rsid w:val="00865288"/>
    <w:rsid w:val="00882F71"/>
    <w:rsid w:val="008A095E"/>
    <w:rsid w:val="008A1314"/>
    <w:rsid w:val="008A5B7B"/>
    <w:rsid w:val="008C21FA"/>
    <w:rsid w:val="008C2A84"/>
    <w:rsid w:val="008D372C"/>
    <w:rsid w:val="008E117F"/>
    <w:rsid w:val="008F4CCB"/>
    <w:rsid w:val="00927496"/>
    <w:rsid w:val="009715D6"/>
    <w:rsid w:val="00982C4C"/>
    <w:rsid w:val="0099715F"/>
    <w:rsid w:val="009A2EA0"/>
    <w:rsid w:val="009C649F"/>
    <w:rsid w:val="009D45E5"/>
    <w:rsid w:val="009E4E53"/>
    <w:rsid w:val="009F0032"/>
    <w:rsid w:val="009F3F7B"/>
    <w:rsid w:val="00A121CC"/>
    <w:rsid w:val="00A12561"/>
    <w:rsid w:val="00A22E34"/>
    <w:rsid w:val="00A25005"/>
    <w:rsid w:val="00A311EF"/>
    <w:rsid w:val="00A42E2D"/>
    <w:rsid w:val="00A70E0A"/>
    <w:rsid w:val="00A73BCA"/>
    <w:rsid w:val="00AA6C87"/>
    <w:rsid w:val="00AD2961"/>
    <w:rsid w:val="00B069BF"/>
    <w:rsid w:val="00B07463"/>
    <w:rsid w:val="00B117CD"/>
    <w:rsid w:val="00B137E2"/>
    <w:rsid w:val="00B1429C"/>
    <w:rsid w:val="00B22748"/>
    <w:rsid w:val="00B42D80"/>
    <w:rsid w:val="00B4618C"/>
    <w:rsid w:val="00B55B86"/>
    <w:rsid w:val="00B564DE"/>
    <w:rsid w:val="00B738DA"/>
    <w:rsid w:val="00B83B81"/>
    <w:rsid w:val="00B900C1"/>
    <w:rsid w:val="00BB57A9"/>
    <w:rsid w:val="00BE196E"/>
    <w:rsid w:val="00BF0463"/>
    <w:rsid w:val="00BF198F"/>
    <w:rsid w:val="00C02B6E"/>
    <w:rsid w:val="00C03E6B"/>
    <w:rsid w:val="00C10215"/>
    <w:rsid w:val="00C3391C"/>
    <w:rsid w:val="00C45846"/>
    <w:rsid w:val="00C527F9"/>
    <w:rsid w:val="00C52858"/>
    <w:rsid w:val="00C721E2"/>
    <w:rsid w:val="00C96D0F"/>
    <w:rsid w:val="00C97989"/>
    <w:rsid w:val="00CA6447"/>
    <w:rsid w:val="00CC0D01"/>
    <w:rsid w:val="00CF3995"/>
    <w:rsid w:val="00CF4312"/>
    <w:rsid w:val="00CF489D"/>
    <w:rsid w:val="00D1317C"/>
    <w:rsid w:val="00D26772"/>
    <w:rsid w:val="00D34DB2"/>
    <w:rsid w:val="00D4692F"/>
    <w:rsid w:val="00D57336"/>
    <w:rsid w:val="00D6268D"/>
    <w:rsid w:val="00D703A3"/>
    <w:rsid w:val="00D95637"/>
    <w:rsid w:val="00D96AED"/>
    <w:rsid w:val="00D96C22"/>
    <w:rsid w:val="00DE1A4C"/>
    <w:rsid w:val="00DE55D8"/>
    <w:rsid w:val="00DF5460"/>
    <w:rsid w:val="00DF58DA"/>
    <w:rsid w:val="00DF7362"/>
    <w:rsid w:val="00E440A5"/>
    <w:rsid w:val="00E611D1"/>
    <w:rsid w:val="00E92615"/>
    <w:rsid w:val="00E92852"/>
    <w:rsid w:val="00E95D5B"/>
    <w:rsid w:val="00ED1F38"/>
    <w:rsid w:val="00EE0BAB"/>
    <w:rsid w:val="00EE64B4"/>
    <w:rsid w:val="00EF7A25"/>
    <w:rsid w:val="00F0413D"/>
    <w:rsid w:val="00F0572B"/>
    <w:rsid w:val="00F40D6F"/>
    <w:rsid w:val="00F44E13"/>
    <w:rsid w:val="00F5579E"/>
    <w:rsid w:val="00F57637"/>
    <w:rsid w:val="00F77D93"/>
    <w:rsid w:val="00F84B54"/>
    <w:rsid w:val="00F9076C"/>
    <w:rsid w:val="00FA6AE2"/>
    <w:rsid w:val="00FB1B20"/>
    <w:rsid w:val="00FB66ED"/>
    <w:rsid w:val="00FD2F29"/>
    <w:rsid w:val="2B63C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96521"/>
  <w15:docId w15:val="{518FA4B0-C86B-4298-AF30-7453F1E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B5"/>
  </w:style>
  <w:style w:type="paragraph" w:styleId="Heading1">
    <w:name w:val="heading 1"/>
    <w:basedOn w:val="Normal"/>
    <w:next w:val="Normal"/>
    <w:link w:val="Heading1Char"/>
    <w:uiPriority w:val="9"/>
    <w:qFormat/>
    <w:rsid w:val="003D5D84"/>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3D5D84"/>
    <w:pPr>
      <w:keepNext/>
      <w:outlineLvl w:val="1"/>
    </w:pPr>
    <w:rPr>
      <w:rFonts w:ascii="Times" w:eastAsia="Times" w:hAnsi="Times"/>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6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48C"/>
    <w:pPr>
      <w:tabs>
        <w:tab w:val="center" w:pos="4320"/>
        <w:tab w:val="right" w:pos="8640"/>
      </w:tabs>
    </w:pPr>
  </w:style>
  <w:style w:type="paragraph" w:styleId="Footer">
    <w:name w:val="footer"/>
    <w:basedOn w:val="Normal"/>
    <w:link w:val="FooterChar"/>
    <w:uiPriority w:val="99"/>
    <w:rsid w:val="0096248C"/>
    <w:pPr>
      <w:tabs>
        <w:tab w:val="center" w:pos="4320"/>
        <w:tab w:val="right" w:pos="8640"/>
      </w:tabs>
    </w:pPr>
  </w:style>
  <w:style w:type="paragraph" w:customStyle="1" w:styleId="Quick1">
    <w:name w:val="Quick 1."/>
    <w:basedOn w:val="Normal"/>
    <w:rsid w:val="003B60AD"/>
    <w:pPr>
      <w:widowControl w:val="0"/>
      <w:numPr>
        <w:numId w:val="1"/>
      </w:numPr>
      <w:ind w:left="504" w:hanging="504"/>
    </w:pPr>
    <w:rPr>
      <w:snapToGrid w:val="0"/>
      <w:szCs w:val="20"/>
    </w:rPr>
  </w:style>
  <w:style w:type="paragraph" w:customStyle="1" w:styleId="Level1">
    <w:name w:val="Level 1"/>
    <w:basedOn w:val="Normal"/>
    <w:rsid w:val="003B60AD"/>
    <w:pPr>
      <w:widowControl w:val="0"/>
      <w:numPr>
        <w:numId w:val="2"/>
      </w:numPr>
      <w:ind w:left="558" w:hanging="558"/>
      <w:outlineLvl w:val="0"/>
    </w:pPr>
    <w:rPr>
      <w:snapToGrid w:val="0"/>
      <w:szCs w:val="20"/>
    </w:rPr>
  </w:style>
  <w:style w:type="character" w:styleId="PageNumber">
    <w:name w:val="page number"/>
    <w:basedOn w:val="DefaultParagraphFont"/>
    <w:rsid w:val="00FE0726"/>
  </w:style>
  <w:style w:type="paragraph" w:styleId="BalloonText">
    <w:name w:val="Balloon Text"/>
    <w:basedOn w:val="Normal"/>
    <w:semiHidden/>
    <w:rsid w:val="00D32C15"/>
    <w:rPr>
      <w:rFonts w:ascii="Tahoma" w:hAnsi="Tahoma" w:cs="Tahoma"/>
      <w:sz w:val="16"/>
      <w:szCs w:val="16"/>
    </w:rPr>
  </w:style>
  <w:style w:type="paragraph" w:styleId="BodyText">
    <w:name w:val="Body Text"/>
    <w:basedOn w:val="Normal"/>
    <w:link w:val="BodyTextChar"/>
    <w:rsid w:val="002F5A14"/>
    <w:pPr>
      <w:widowControl w:val="0"/>
      <w:tabs>
        <w:tab w:val="left" w:pos="558"/>
        <w:tab w:val="left" w:pos="1868"/>
        <w:tab w:val="left" w:pos="4590"/>
      </w:tabs>
    </w:pPr>
    <w:rPr>
      <w:rFonts w:ascii="Tahoma" w:hAnsi="Tahoma"/>
      <w:snapToGrid w:val="0"/>
      <w:sz w:val="20"/>
      <w:szCs w:val="20"/>
    </w:rPr>
  </w:style>
  <w:style w:type="character" w:customStyle="1" w:styleId="BodyTextChar">
    <w:name w:val="Body Text Char"/>
    <w:basedOn w:val="DefaultParagraphFont"/>
    <w:link w:val="BodyText"/>
    <w:rsid w:val="002F5A14"/>
    <w:rPr>
      <w:rFonts w:ascii="Tahoma" w:hAnsi="Tahoma"/>
      <w:snapToGrid w:val="0"/>
    </w:rPr>
  </w:style>
  <w:style w:type="character" w:styleId="Hyperlink">
    <w:name w:val="Hyperlink"/>
    <w:basedOn w:val="DefaultParagraphFont"/>
    <w:rsid w:val="003B186F"/>
    <w:rPr>
      <w:color w:val="0000FF"/>
      <w:u w:val="single"/>
    </w:rPr>
  </w:style>
  <w:style w:type="paragraph" w:styleId="ListParagraph">
    <w:name w:val="List Paragraph"/>
    <w:basedOn w:val="Normal"/>
    <w:uiPriority w:val="34"/>
    <w:qFormat/>
    <w:rsid w:val="003B186F"/>
    <w:pPr>
      <w:ind w:left="720"/>
      <w:contextualSpacing/>
    </w:pPr>
  </w:style>
  <w:style w:type="character" w:customStyle="1" w:styleId="FooterChar">
    <w:name w:val="Footer Char"/>
    <w:basedOn w:val="DefaultParagraphFont"/>
    <w:link w:val="Footer"/>
    <w:uiPriority w:val="99"/>
    <w:rsid w:val="00972A36"/>
    <w:rPr>
      <w:sz w:val="24"/>
      <w:szCs w:val="24"/>
    </w:rPr>
  </w:style>
  <w:style w:type="character" w:customStyle="1" w:styleId="HeaderChar">
    <w:name w:val="Header Char"/>
    <w:basedOn w:val="DefaultParagraphFont"/>
    <w:link w:val="Header"/>
    <w:uiPriority w:val="99"/>
    <w:rsid w:val="00351DFC"/>
    <w:rPr>
      <w:sz w:val="24"/>
      <w:szCs w:val="24"/>
    </w:rPr>
  </w:style>
  <w:style w:type="character" w:styleId="CommentReference">
    <w:name w:val="annotation reference"/>
    <w:basedOn w:val="DefaultParagraphFont"/>
    <w:semiHidden/>
    <w:unhideWhenUsed/>
    <w:rsid w:val="0005203C"/>
    <w:rPr>
      <w:sz w:val="16"/>
      <w:szCs w:val="16"/>
    </w:rPr>
  </w:style>
  <w:style w:type="paragraph" w:styleId="CommentText">
    <w:name w:val="annotation text"/>
    <w:basedOn w:val="Normal"/>
    <w:link w:val="CommentTextChar"/>
    <w:semiHidden/>
    <w:unhideWhenUsed/>
    <w:rsid w:val="0005203C"/>
    <w:rPr>
      <w:sz w:val="20"/>
      <w:szCs w:val="20"/>
    </w:rPr>
  </w:style>
  <w:style w:type="character" w:customStyle="1" w:styleId="CommentTextChar">
    <w:name w:val="Comment Text Char"/>
    <w:basedOn w:val="DefaultParagraphFont"/>
    <w:link w:val="CommentText"/>
    <w:semiHidden/>
    <w:rsid w:val="0005203C"/>
  </w:style>
  <w:style w:type="paragraph" w:styleId="CommentSubject">
    <w:name w:val="annotation subject"/>
    <w:basedOn w:val="CommentText"/>
    <w:next w:val="CommentText"/>
    <w:link w:val="CommentSubjectChar"/>
    <w:semiHidden/>
    <w:unhideWhenUsed/>
    <w:rsid w:val="0005203C"/>
    <w:rPr>
      <w:b/>
      <w:bCs/>
    </w:rPr>
  </w:style>
  <w:style w:type="character" w:customStyle="1" w:styleId="CommentSubjectChar">
    <w:name w:val="Comment Subject Char"/>
    <w:basedOn w:val="CommentTextChar"/>
    <w:link w:val="CommentSubject"/>
    <w:semiHidden/>
    <w:rsid w:val="0005203C"/>
    <w:rPr>
      <w:b/>
      <w:bCs/>
    </w:rPr>
  </w:style>
  <w:style w:type="character" w:customStyle="1" w:styleId="Heading1Char">
    <w:name w:val="Heading 1 Char"/>
    <w:basedOn w:val="DefaultParagraphFont"/>
    <w:link w:val="Heading1"/>
    <w:rsid w:val="003D5D84"/>
    <w:rPr>
      <w:rFonts w:ascii="Times" w:eastAsia="Times" w:hAnsi="Times"/>
      <w:b/>
      <w:sz w:val="24"/>
    </w:rPr>
  </w:style>
  <w:style w:type="character" w:customStyle="1" w:styleId="Heading2Char">
    <w:name w:val="Heading 2 Char"/>
    <w:basedOn w:val="DefaultParagraphFont"/>
    <w:link w:val="Heading2"/>
    <w:rsid w:val="003D5D84"/>
    <w:rPr>
      <w:rFonts w:ascii="Times" w:eastAsia="Times" w:hAnsi="Times"/>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9609D1D122E04CA7A745FB2D68264D" ma:contentTypeVersion="13" ma:contentTypeDescription="Create a new document." ma:contentTypeScope="" ma:versionID="dbee3d4694654c75e2a858b823022b1a">
  <xsd:schema xmlns:xsd="http://www.w3.org/2001/XMLSchema" xmlns:xs="http://www.w3.org/2001/XMLSchema" xmlns:p="http://schemas.microsoft.com/office/2006/metadata/properties" xmlns:ns2="17d00dff-77e1-4952-b0fe-eb37ae8e58cd" xmlns:ns3="facbd9cf-1c57-468b-90d8-8a7107c07d86" xmlns:ns4="2beaef9f-cf1f-479f-a374-c737fe2c05cb" targetNamespace="http://schemas.microsoft.com/office/2006/metadata/properties" ma:root="true" ma:fieldsID="f5564ceb3cc761204fa557f8c905cb4d" ns2:_="" ns3:_="" ns4:_="">
    <xsd:import namespace="17d00dff-77e1-4952-b0fe-eb37ae8e58cd"/>
    <xsd:import namespace="facbd9cf-1c57-468b-90d8-8a7107c07d86"/>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00dff-77e1-4952-b0fe-eb37ae8e5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bd9cf-1c57-468b-90d8-8a7107c07d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359a001-d758-4b38-aa9b-8b8940918a9a}" ma:internalName="TaxCatchAll" ma:showField="CatchAllData" ma:web="facbd9cf-1c57-468b-90d8-8a7107c07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mO/0IKmpcyDRz3zILUnV4Ms3PTw==">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</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TaxCatchAll xmlns="2beaef9f-cf1f-479f-a374-c737fe2c05cb" xsi:nil="true"/>
    <lcf76f155ced4ddcb4097134ff3c332f xmlns="17d00dff-77e1-4952-b0fe-eb37ae8e58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111571-0EA0-4682-9177-6F7835EDF278}">
  <ds:schemaRefs>
    <ds:schemaRef ds:uri="http://schemas.openxmlformats.org/officeDocument/2006/bibliography"/>
  </ds:schemaRefs>
</ds:datastoreItem>
</file>

<file path=customXml/itemProps2.xml><?xml version="1.0" encoding="utf-8"?>
<ds:datastoreItem xmlns:ds="http://schemas.openxmlformats.org/officeDocument/2006/customXml" ds:itemID="{8A310EE8-0066-4917-9CE3-BF4DFFF9755E}">
  <ds:schemaRefs>
    <ds:schemaRef ds:uri="http://schemas.microsoft.com/sharepoint/v3/contenttype/forms"/>
  </ds:schemaRefs>
</ds:datastoreItem>
</file>

<file path=customXml/itemProps3.xml><?xml version="1.0" encoding="utf-8"?>
<ds:datastoreItem xmlns:ds="http://schemas.openxmlformats.org/officeDocument/2006/customXml" ds:itemID="{34A18BEE-7C2F-4641-808F-0DBF8F3C2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00dff-77e1-4952-b0fe-eb37ae8e58cd"/>
    <ds:schemaRef ds:uri="facbd9cf-1c57-468b-90d8-8a7107c07d86"/>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582149D8-D2FB-4002-8CD2-00F1240E56B2}">
  <ds:schemaRefs>
    <ds:schemaRef ds:uri="http://schemas.microsoft.com/office/2006/metadata/properties"/>
    <ds:schemaRef ds:uri="http://schemas.microsoft.com/office/infopath/2007/PartnerControls"/>
    <ds:schemaRef ds:uri="2beaef9f-cf1f-479f-a374-c737fe2c05cb"/>
    <ds:schemaRef ds:uri="17d00dff-77e1-4952-b0fe-eb37ae8e58c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1580</Words>
  <Characters>9009</Characters>
  <Application>Microsoft Office Word</Application>
  <DocSecurity>0</DocSecurity>
  <Lines>75</Lines>
  <Paragraphs>21</Paragraphs>
  <ScaleCrop>false</ScaleCrop>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Washington</dc:creator>
  <cp:lastModifiedBy>Gerber, Andrea</cp:lastModifiedBy>
  <cp:revision>32</cp:revision>
  <dcterms:created xsi:type="dcterms:W3CDTF">2021-01-13T17:18:00Z</dcterms:created>
  <dcterms:modified xsi:type="dcterms:W3CDTF">2024-01-03T21:49:00Z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0x010100919609D1D122E04CA7A745FB2D68264D</vt:lpwstr>
  </property>
  <property fmtid="{D5CDD505-2E9C-101B-9397-08002B2CF9AE}" pid="3" name="MediaServiceImageTags">
    <vt:lpwstr/>
  </property>
</Properties>
</file>